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994CF" w14:textId="651D66C9" w:rsidR="003F35C1" w:rsidRPr="00C6611B" w:rsidRDefault="005E630F">
      <w:pPr>
        <w:pStyle w:val="Seitenzahl1"/>
        <w:tabs>
          <w:tab w:val="clear" w:pos="4990"/>
        </w:tabs>
        <w:spacing w:line="240" w:lineRule="auto"/>
        <w:rPr>
          <w:rFonts w:ascii="Arial Narrow" w:hAnsi="Arial Narrow" w:cs="Arial"/>
          <w:b/>
          <w:sz w:val="16"/>
          <w:szCs w:val="16"/>
          <w:lang w:val="en-GB"/>
        </w:rPr>
      </w:pPr>
      <w:r w:rsidRPr="00DE0CEB">
        <w:rPr>
          <w:noProof/>
          <w:sz w:val="16"/>
          <w:szCs w:val="16"/>
        </w:rPr>
        <mc:AlternateContent>
          <mc:Choice Requires="wpc">
            <w:drawing>
              <wp:anchor distT="0" distB="0" distL="114300" distR="114300" simplePos="0" relativeHeight="251657216" behindDoc="0" locked="0" layoutInCell="1" allowOverlap="1" wp14:anchorId="4867CC53" wp14:editId="511657C1">
                <wp:simplePos x="0" y="0"/>
                <wp:positionH relativeFrom="column">
                  <wp:posOffset>4360545</wp:posOffset>
                </wp:positionH>
                <wp:positionV relativeFrom="paragraph">
                  <wp:posOffset>-1493520</wp:posOffset>
                </wp:positionV>
                <wp:extent cx="1828800" cy="1080135"/>
                <wp:effectExtent l="0" t="0" r="0" b="0"/>
                <wp:wrapNone/>
                <wp:docPr id="3" name="Zeichenbereich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Gerader Verbinder 2"/>
                        <wps:cNvCnPr>
                          <a:cxnSpLocks noChangeShapeType="1"/>
                        </wps:cNvCnPr>
                        <wps:spPr bwMode="auto">
                          <a:xfrm>
                            <a:off x="0" y="539817"/>
                            <a:ext cx="1828800" cy="2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795761E" id="Zeichenbereich 2" o:spid="_x0000_s1026" editas="canvas" style="position:absolute;margin-left:343.35pt;margin-top:-117.6pt;width:2in;height:85.05pt;z-index:251657216" coordsize="18288,1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288;height:10801;visibility:visible;mso-wrap-style:square">
                  <v:fill o:detectmouseclick="t"/>
                  <v:path o:connecttype="none"/>
                </v:shape>
                <v:line id="Gerader Verbinder 2" o:spid="_x0000_s1028" style="position:absolute;visibility:visible;mso-wrap-style:square" from="0,5398" to="18288,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" strokeweight=".25pt"/>
              </v:group>
            </w:pict>
          </mc:Fallback>
        </mc:AlternateContent>
      </w:r>
      <w:r w:rsidRPr="00DE0CEB">
        <w:rPr>
          <w:noProof/>
          <w:sz w:val="16"/>
          <w:szCs w:val="16"/>
        </w:rPr>
        <mc:AlternateContent>
          <mc:Choice Requires="wpc">
            <w:drawing>
              <wp:anchor distT="0" distB="0" distL="114300" distR="114300" simplePos="0" relativeHeight="251658240" behindDoc="0" locked="0" layoutInCell="1" allowOverlap="1" wp14:anchorId="61316B84" wp14:editId="3FF69014">
                <wp:simplePos x="0" y="0"/>
                <wp:positionH relativeFrom="column">
                  <wp:posOffset>1270</wp:posOffset>
                </wp:positionH>
                <wp:positionV relativeFrom="paragraph">
                  <wp:posOffset>-1489710</wp:posOffset>
                </wp:positionV>
                <wp:extent cx="1743075" cy="1080135"/>
                <wp:effectExtent l="0" t="0" r="0" b="0"/>
                <wp:wrapNone/>
                <wp:docPr id="5" name="Zeichenbereich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Gerader Verbinder 1"/>
                        <wps:cNvCnPr>
                          <a:cxnSpLocks noChangeShapeType="1"/>
                        </wps:cNvCnPr>
                        <wps:spPr bwMode="auto">
                          <a:xfrm>
                            <a:off x="0" y="540067"/>
                            <a:ext cx="17430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C0DAAFC" id="Zeichenbereich 5" o:spid="_x0000_s1026" editas="canvas" style="position:absolute;margin-left:.1pt;margin-top:-117.3pt;width:137.25pt;height:85.05pt;z-index:251658240" coordsize="17430,1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">
                <v:shape id="_x0000_s1027" type="#_x0000_t75" style="position:absolute;width:17430;height:10801;visibility:visible;mso-wrap-style:square">
                  <v:fill o:detectmouseclick="t"/>
                  <v:path o:connecttype="none"/>
                </v:shape>
                <v:line id="Gerader Verbinder 1" o:spid="_x0000_s1028" style="position:absolute;visibility:visible;mso-wrap-style:square" from="0,5400" to="17430,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" strokeweight=".25pt"/>
              </v:group>
            </w:pict>
          </mc:Fallback>
        </mc:AlternateContent>
      </w:r>
      <w:r w:rsidR="00807CB3">
        <w:rPr>
          <w:rFonts w:ascii="Arial Narrow" w:hAnsi="Arial Narrow" w:cs="Arial"/>
          <w:b/>
          <w:sz w:val="16"/>
          <w:szCs w:val="16"/>
          <w:lang w:val="en-GB"/>
        </w:rPr>
        <w:t xml:space="preserve">General </w:t>
      </w:r>
      <w:r w:rsidR="00C3512D" w:rsidRPr="00C6611B">
        <w:rPr>
          <w:rFonts w:ascii="Arial Narrow" w:hAnsi="Arial Narrow" w:cs="Arial"/>
          <w:b/>
          <w:sz w:val="16"/>
          <w:szCs w:val="16"/>
          <w:lang w:val="en-GB"/>
        </w:rPr>
        <w:t xml:space="preserve">Terms and </w:t>
      </w:r>
      <w:r w:rsidR="00807CB3">
        <w:rPr>
          <w:rFonts w:ascii="Arial Narrow" w:hAnsi="Arial Narrow" w:cs="Arial"/>
          <w:b/>
          <w:sz w:val="16"/>
          <w:szCs w:val="16"/>
          <w:lang w:val="en-GB"/>
        </w:rPr>
        <w:t>C</w:t>
      </w:r>
      <w:r w:rsidR="00C3512D" w:rsidRPr="00C6611B">
        <w:rPr>
          <w:rFonts w:ascii="Arial Narrow" w:hAnsi="Arial Narrow" w:cs="Arial"/>
          <w:b/>
          <w:sz w:val="16"/>
          <w:szCs w:val="16"/>
          <w:lang w:val="en-GB"/>
        </w:rPr>
        <w:t xml:space="preserve">onditions of </w:t>
      </w:r>
      <w:r w:rsidR="00807CB3">
        <w:rPr>
          <w:rFonts w:ascii="Arial Narrow" w:hAnsi="Arial Narrow" w:cs="Arial"/>
          <w:b/>
          <w:sz w:val="16"/>
          <w:szCs w:val="16"/>
          <w:lang w:val="en-GB"/>
        </w:rPr>
        <w:t>P</w:t>
      </w:r>
      <w:r w:rsidR="00C3512D" w:rsidRPr="00C6611B">
        <w:rPr>
          <w:rFonts w:ascii="Arial Narrow" w:hAnsi="Arial Narrow" w:cs="Arial"/>
          <w:b/>
          <w:sz w:val="16"/>
          <w:szCs w:val="16"/>
          <w:lang w:val="en-GB"/>
        </w:rPr>
        <w:t>urchase of SSI SCHÄFER</w:t>
      </w:r>
    </w:p>
    <w:p w14:paraId="610EB804" w14:textId="77777777" w:rsidR="00C3512D" w:rsidRPr="00C6611B" w:rsidRDefault="00C3512D" w:rsidP="00841734">
      <w:pPr>
        <w:spacing w:line="240" w:lineRule="auto"/>
        <w:outlineLvl w:val="0"/>
        <w:rPr>
          <w:rFonts w:ascii="Arial Narrow" w:hAnsi="Arial Narrow" w:cs="Arial"/>
          <w:b/>
          <w:sz w:val="16"/>
          <w:szCs w:val="16"/>
          <w:u w:val="single"/>
          <w:lang w:val="en-GB"/>
        </w:rPr>
      </w:pPr>
    </w:p>
    <w:p w14:paraId="0CB66419" w14:textId="7CE1546A" w:rsidR="003F35C1" w:rsidRPr="00F2600B" w:rsidRDefault="005E630F">
      <w:pPr>
        <w:tabs>
          <w:tab w:val="left" w:pos="360"/>
        </w:tabs>
        <w:spacing w:line="240" w:lineRule="auto"/>
        <w:outlineLvl w:val="0"/>
        <w:rPr>
          <w:rFonts w:ascii="Arial Narrow" w:hAnsi="Arial Narrow" w:cs="Arial"/>
          <w:b/>
          <w:sz w:val="16"/>
          <w:szCs w:val="16"/>
          <w:u w:val="single"/>
          <w:lang w:val="en-GB"/>
        </w:rPr>
      </w:pPr>
      <w:r w:rsidRPr="00F2600B">
        <w:rPr>
          <w:rFonts w:ascii="Arial Narrow" w:hAnsi="Arial Narrow" w:cs="Arial"/>
          <w:b/>
          <w:sz w:val="16"/>
          <w:szCs w:val="16"/>
          <w:u w:val="single"/>
          <w:lang w:val="en-GB"/>
        </w:rPr>
        <w:t>I. Scope</w:t>
      </w:r>
    </w:p>
    <w:p w14:paraId="4C2AC31C" w14:textId="23FF4C0C" w:rsidR="003F35C1" w:rsidRPr="00C6611B" w:rsidRDefault="005E630F">
      <w:pPr>
        <w:spacing w:line="240" w:lineRule="auto"/>
        <w:outlineLvl w:val="0"/>
        <w:rPr>
          <w:rFonts w:ascii="Arial Narrow" w:hAnsi="Arial Narrow" w:cs="Arial"/>
          <w:sz w:val="16"/>
          <w:szCs w:val="16"/>
          <w:lang w:val="en-GB"/>
        </w:rPr>
      </w:pPr>
      <w:r w:rsidRPr="00C6611B">
        <w:rPr>
          <w:rFonts w:ascii="Arial Narrow" w:hAnsi="Arial Narrow" w:cs="Arial"/>
          <w:sz w:val="16"/>
          <w:szCs w:val="16"/>
          <w:lang w:val="en-GB"/>
        </w:rPr>
        <w:t>1</w:t>
      </w:r>
      <w:r w:rsidR="005A0922">
        <w:rPr>
          <w:rFonts w:ascii="Arial Narrow" w:hAnsi="Arial Narrow" w:cs="Arial"/>
          <w:sz w:val="16"/>
          <w:szCs w:val="16"/>
          <w:lang w:val="en-GB"/>
        </w:rPr>
        <w:t>.</w:t>
      </w:r>
      <w:r w:rsidRPr="00C6611B">
        <w:rPr>
          <w:rFonts w:ascii="Arial Narrow" w:hAnsi="Arial Narrow" w:cs="Arial"/>
          <w:sz w:val="16"/>
          <w:szCs w:val="16"/>
          <w:lang w:val="en-GB"/>
        </w:rPr>
        <w:t xml:space="preserve"> </w:t>
      </w:r>
      <w:r w:rsidR="0045428E" w:rsidRPr="00C6611B">
        <w:rPr>
          <w:rFonts w:ascii="Arial Narrow" w:hAnsi="Arial Narrow" w:cs="Arial"/>
          <w:sz w:val="16"/>
          <w:szCs w:val="16"/>
          <w:lang w:val="en-GB"/>
        </w:rPr>
        <w:t>The</w:t>
      </w:r>
      <w:r w:rsidR="00807CB3">
        <w:rPr>
          <w:rFonts w:ascii="Arial Narrow" w:hAnsi="Arial Narrow" w:cs="Arial"/>
          <w:sz w:val="16"/>
          <w:szCs w:val="16"/>
          <w:lang w:val="en-GB"/>
        </w:rPr>
        <w:t>se General Terms and Conditions of</w:t>
      </w:r>
      <w:r w:rsidR="0045428E" w:rsidRPr="00C6611B">
        <w:rPr>
          <w:rFonts w:ascii="Arial Narrow" w:hAnsi="Arial Narrow" w:cs="Arial"/>
          <w:sz w:val="16"/>
          <w:szCs w:val="16"/>
          <w:lang w:val="en-GB"/>
        </w:rPr>
        <w:t xml:space="preserve"> </w:t>
      </w:r>
      <w:r w:rsidR="00807CB3">
        <w:rPr>
          <w:rFonts w:ascii="Arial Narrow" w:hAnsi="Arial Narrow" w:cs="Arial"/>
          <w:sz w:val="16"/>
          <w:szCs w:val="16"/>
          <w:lang w:val="en-GB"/>
        </w:rPr>
        <w:t>P</w:t>
      </w:r>
      <w:r w:rsidR="0045428E" w:rsidRPr="00C6611B">
        <w:rPr>
          <w:rFonts w:ascii="Arial Narrow" w:hAnsi="Arial Narrow" w:cs="Arial"/>
          <w:sz w:val="16"/>
          <w:szCs w:val="16"/>
          <w:lang w:val="en-GB"/>
        </w:rPr>
        <w:t xml:space="preserve">urchase </w:t>
      </w:r>
      <w:r w:rsidR="00807CB3">
        <w:rPr>
          <w:rFonts w:ascii="Arial Narrow" w:hAnsi="Arial Narrow" w:cs="Arial"/>
          <w:sz w:val="16"/>
          <w:szCs w:val="16"/>
          <w:lang w:val="en-GB"/>
        </w:rPr>
        <w:t>(</w:t>
      </w:r>
      <w:r w:rsidR="00EB473A">
        <w:rPr>
          <w:rFonts w:ascii="Arial Narrow" w:hAnsi="Arial Narrow" w:cs="Arial"/>
          <w:sz w:val="16"/>
          <w:szCs w:val="16"/>
          <w:lang w:val="en-GB"/>
        </w:rPr>
        <w:t>“</w:t>
      </w:r>
      <w:r w:rsidR="00564861" w:rsidRPr="00564861">
        <w:rPr>
          <w:rFonts w:ascii="Arial Narrow" w:hAnsi="Arial Narrow" w:cs="Arial"/>
          <w:b/>
          <w:bCs/>
          <w:sz w:val="16"/>
          <w:szCs w:val="16"/>
          <w:lang w:val="en-GB"/>
        </w:rPr>
        <w:t>Purchase Terms</w:t>
      </w:r>
      <w:r w:rsidR="00EB473A">
        <w:rPr>
          <w:rFonts w:ascii="Arial Narrow" w:hAnsi="Arial Narrow" w:cs="Arial"/>
          <w:sz w:val="16"/>
          <w:szCs w:val="16"/>
          <w:lang w:val="en-GB"/>
        </w:rPr>
        <w:t xml:space="preserve">”) shall apply to all </w:t>
      </w:r>
      <w:r w:rsidR="00AF7CC7">
        <w:rPr>
          <w:rFonts w:ascii="Arial Narrow" w:hAnsi="Arial Narrow" w:cs="Arial"/>
          <w:sz w:val="16"/>
          <w:szCs w:val="16"/>
          <w:lang w:val="en-GB"/>
        </w:rPr>
        <w:t>supplies</w:t>
      </w:r>
      <w:r w:rsidR="00AD2A3F" w:rsidRPr="00C6611B">
        <w:rPr>
          <w:rFonts w:ascii="Arial Narrow" w:hAnsi="Arial Narrow" w:cs="Arial"/>
          <w:sz w:val="16"/>
          <w:szCs w:val="16"/>
          <w:lang w:val="en-GB"/>
        </w:rPr>
        <w:t xml:space="preserve"> and/or </w:t>
      </w:r>
      <w:r w:rsidR="00C76204" w:rsidRPr="00C6611B">
        <w:rPr>
          <w:rFonts w:ascii="Arial Narrow" w:hAnsi="Arial Narrow" w:cs="Arial"/>
          <w:sz w:val="16"/>
          <w:szCs w:val="16"/>
          <w:lang w:val="en-GB"/>
        </w:rPr>
        <w:t xml:space="preserve">services </w:t>
      </w:r>
      <w:r w:rsidR="00EB473A">
        <w:rPr>
          <w:rFonts w:ascii="Arial Narrow" w:hAnsi="Arial Narrow" w:cs="Arial"/>
          <w:sz w:val="16"/>
          <w:szCs w:val="16"/>
          <w:lang w:val="en-GB"/>
        </w:rPr>
        <w:t xml:space="preserve">purchased </w:t>
      </w:r>
      <w:r w:rsidR="0045428E" w:rsidRPr="00C6611B">
        <w:rPr>
          <w:rFonts w:ascii="Arial Narrow" w:hAnsi="Arial Narrow" w:cs="Arial"/>
          <w:sz w:val="16"/>
          <w:szCs w:val="16"/>
          <w:lang w:val="en-GB"/>
        </w:rPr>
        <w:t xml:space="preserve">by </w:t>
      </w:r>
      <w:r w:rsidR="005948E9">
        <w:rPr>
          <w:rFonts w:ascii="Arial Narrow" w:hAnsi="Arial Narrow" w:cs="Arial"/>
          <w:sz w:val="16"/>
          <w:szCs w:val="16"/>
          <w:lang w:val="en-GB"/>
        </w:rPr>
        <w:t xml:space="preserve">SSI Schäfer sp. z </w:t>
      </w:r>
      <w:proofErr w:type="spellStart"/>
      <w:r w:rsidR="005948E9">
        <w:rPr>
          <w:rFonts w:ascii="Arial Narrow" w:hAnsi="Arial Narrow" w:cs="Arial"/>
          <w:sz w:val="16"/>
          <w:szCs w:val="16"/>
          <w:lang w:val="en-GB"/>
        </w:rPr>
        <w:t>o.o.</w:t>
      </w:r>
      <w:proofErr w:type="spellEnd"/>
      <w:r w:rsidR="005948E9">
        <w:rPr>
          <w:rFonts w:ascii="Arial Narrow" w:hAnsi="Arial Narrow" w:cs="Arial"/>
          <w:sz w:val="16"/>
          <w:szCs w:val="16"/>
          <w:lang w:val="en-GB"/>
        </w:rPr>
        <w:t xml:space="preserve"> </w:t>
      </w:r>
      <w:r w:rsidRPr="00C6611B">
        <w:rPr>
          <w:rFonts w:ascii="Arial Narrow" w:hAnsi="Arial Narrow" w:cs="Arial"/>
          <w:sz w:val="16"/>
          <w:szCs w:val="16"/>
          <w:lang w:val="en-GB"/>
        </w:rPr>
        <w:t>(</w:t>
      </w:r>
      <w:r w:rsidR="00021278" w:rsidRPr="00F157A2">
        <w:rPr>
          <w:rFonts w:ascii="Arial Narrow" w:hAnsi="Arial Narrow" w:cs="Arial"/>
          <w:sz w:val="16"/>
          <w:szCs w:val="16"/>
          <w:lang w:val="en-GB"/>
        </w:rPr>
        <w:t>"</w:t>
      </w:r>
      <w:r w:rsidRPr="00C6611B">
        <w:rPr>
          <w:rFonts w:ascii="Arial Narrow" w:hAnsi="Arial Narrow" w:cs="Arial"/>
          <w:b/>
          <w:bCs/>
          <w:sz w:val="16"/>
          <w:szCs w:val="16"/>
          <w:lang w:val="en-GB"/>
        </w:rPr>
        <w:t>SSI SCHÄFER</w:t>
      </w:r>
      <w:r w:rsidRPr="00F157A2">
        <w:rPr>
          <w:rFonts w:ascii="Arial Narrow" w:hAnsi="Arial Narrow" w:cs="Arial"/>
          <w:sz w:val="16"/>
          <w:szCs w:val="16"/>
          <w:lang w:val="en-GB"/>
        </w:rPr>
        <w:t xml:space="preserve">" </w:t>
      </w:r>
      <w:r w:rsidR="00F42AB3" w:rsidRPr="00C6611B">
        <w:rPr>
          <w:rFonts w:ascii="Arial Narrow" w:hAnsi="Arial Narrow" w:cs="Arial"/>
          <w:sz w:val="16"/>
          <w:szCs w:val="16"/>
          <w:lang w:val="en-GB"/>
        </w:rPr>
        <w:t>or "</w:t>
      </w:r>
      <w:r w:rsidR="00F42AB3" w:rsidRPr="00D62815">
        <w:rPr>
          <w:rFonts w:ascii="Arial Narrow" w:hAnsi="Arial Narrow" w:cs="Arial"/>
          <w:b/>
          <w:bCs/>
          <w:sz w:val="16"/>
          <w:szCs w:val="16"/>
          <w:lang w:val="en-GB"/>
        </w:rPr>
        <w:t>we</w:t>
      </w:r>
      <w:r w:rsidR="00F42AB3" w:rsidRPr="00C6611B">
        <w:rPr>
          <w:rFonts w:ascii="Arial Narrow" w:hAnsi="Arial Narrow" w:cs="Arial"/>
          <w:sz w:val="16"/>
          <w:szCs w:val="16"/>
          <w:lang w:val="en-GB"/>
        </w:rPr>
        <w:t xml:space="preserve">" or </w:t>
      </w:r>
      <w:r w:rsidR="00BE1AE2" w:rsidRPr="00C6611B">
        <w:rPr>
          <w:rFonts w:ascii="Arial Narrow" w:hAnsi="Arial Narrow" w:cs="Arial"/>
          <w:sz w:val="16"/>
          <w:szCs w:val="16"/>
          <w:lang w:val="en-GB"/>
        </w:rPr>
        <w:t>"</w:t>
      </w:r>
      <w:r w:rsidR="00BE1AE2" w:rsidRPr="00D62815">
        <w:rPr>
          <w:rFonts w:ascii="Arial Narrow" w:hAnsi="Arial Narrow" w:cs="Arial"/>
          <w:b/>
          <w:bCs/>
          <w:sz w:val="16"/>
          <w:szCs w:val="16"/>
          <w:lang w:val="en-GB"/>
        </w:rPr>
        <w:t>us</w:t>
      </w:r>
      <w:r w:rsidR="00BE1AE2" w:rsidRPr="00C6611B">
        <w:rPr>
          <w:rFonts w:ascii="Arial Narrow" w:hAnsi="Arial Narrow" w:cs="Arial"/>
          <w:sz w:val="16"/>
          <w:szCs w:val="16"/>
          <w:lang w:val="en-GB"/>
        </w:rPr>
        <w:t>"</w:t>
      </w:r>
      <w:r w:rsidRPr="00C6611B">
        <w:rPr>
          <w:rFonts w:ascii="Arial Narrow" w:hAnsi="Arial Narrow" w:cs="Arial"/>
          <w:sz w:val="16"/>
          <w:szCs w:val="16"/>
          <w:lang w:val="en-GB"/>
        </w:rPr>
        <w:t>)</w:t>
      </w:r>
      <w:r w:rsidR="00021278" w:rsidRPr="00C6611B">
        <w:rPr>
          <w:rFonts w:ascii="Arial Narrow" w:hAnsi="Arial Narrow" w:cs="Arial"/>
          <w:sz w:val="16"/>
          <w:szCs w:val="16"/>
          <w:lang w:val="en-GB"/>
        </w:rPr>
        <w:t xml:space="preserve">. </w:t>
      </w:r>
      <w:r w:rsidRPr="00C6611B">
        <w:rPr>
          <w:rFonts w:ascii="Arial Narrow" w:hAnsi="Arial Narrow" w:cs="Arial"/>
          <w:sz w:val="16"/>
          <w:szCs w:val="16"/>
          <w:lang w:val="en-GB"/>
        </w:rPr>
        <w:t xml:space="preserve">These </w:t>
      </w:r>
      <w:r w:rsidR="00564861" w:rsidRPr="00564861">
        <w:rPr>
          <w:rFonts w:ascii="Arial Narrow" w:hAnsi="Arial Narrow" w:cs="Arial"/>
          <w:sz w:val="16"/>
          <w:szCs w:val="16"/>
          <w:lang w:val="en-GB"/>
        </w:rPr>
        <w:t>Purchase Terms</w:t>
      </w:r>
      <w:r w:rsidRPr="00C6611B">
        <w:rPr>
          <w:rFonts w:ascii="Arial Narrow" w:hAnsi="Arial Narrow" w:cs="Arial"/>
          <w:sz w:val="16"/>
          <w:szCs w:val="16"/>
          <w:lang w:val="en-GB"/>
        </w:rPr>
        <w:t xml:space="preserve"> </w:t>
      </w:r>
      <w:r w:rsidR="00EB473A">
        <w:rPr>
          <w:rFonts w:ascii="Arial Narrow" w:hAnsi="Arial Narrow" w:cs="Arial"/>
          <w:sz w:val="16"/>
          <w:szCs w:val="16"/>
          <w:lang w:val="en-GB"/>
        </w:rPr>
        <w:t>form</w:t>
      </w:r>
      <w:r w:rsidRPr="00C6611B">
        <w:rPr>
          <w:rFonts w:ascii="Arial Narrow" w:hAnsi="Arial Narrow" w:cs="Arial"/>
          <w:sz w:val="16"/>
          <w:szCs w:val="16"/>
          <w:lang w:val="en-GB"/>
        </w:rPr>
        <w:t xml:space="preserve"> integral part of all contracts that we conclude with </w:t>
      </w:r>
      <w:r w:rsidR="00EA219B">
        <w:rPr>
          <w:rFonts w:ascii="Arial Narrow" w:hAnsi="Arial Narrow" w:cs="Arial"/>
          <w:sz w:val="16"/>
          <w:szCs w:val="16"/>
          <w:lang w:val="en-GB"/>
        </w:rPr>
        <w:t>the</w:t>
      </w:r>
      <w:r w:rsidRPr="00C6611B">
        <w:rPr>
          <w:rFonts w:ascii="Arial Narrow" w:hAnsi="Arial Narrow" w:cs="Arial"/>
          <w:sz w:val="16"/>
          <w:szCs w:val="16"/>
          <w:lang w:val="en-GB"/>
        </w:rPr>
        <w:t xml:space="preserve"> </w:t>
      </w:r>
      <w:r w:rsidR="003D04C9">
        <w:rPr>
          <w:rFonts w:ascii="Arial Narrow" w:hAnsi="Arial Narrow" w:cs="Arial"/>
          <w:sz w:val="16"/>
          <w:szCs w:val="16"/>
          <w:lang w:val="en-GB"/>
        </w:rPr>
        <w:t>s</w:t>
      </w:r>
      <w:r w:rsidRPr="00C6611B">
        <w:rPr>
          <w:rFonts w:ascii="Arial Narrow" w:hAnsi="Arial Narrow" w:cs="Arial"/>
          <w:sz w:val="16"/>
          <w:szCs w:val="16"/>
          <w:lang w:val="en-GB"/>
        </w:rPr>
        <w:t xml:space="preserve">upplier for the </w:t>
      </w:r>
      <w:r w:rsidR="005A0922">
        <w:rPr>
          <w:rFonts w:ascii="Arial Narrow" w:hAnsi="Arial Narrow" w:cs="Arial"/>
          <w:sz w:val="16"/>
          <w:szCs w:val="16"/>
          <w:lang w:val="en-GB"/>
        </w:rPr>
        <w:t xml:space="preserve">purchase of </w:t>
      </w:r>
      <w:r w:rsidR="00642BD7">
        <w:rPr>
          <w:rFonts w:ascii="Arial Narrow" w:hAnsi="Arial Narrow" w:cs="Arial"/>
          <w:sz w:val="16"/>
          <w:szCs w:val="16"/>
          <w:lang w:val="en-GB"/>
        </w:rPr>
        <w:t>supplies</w:t>
      </w:r>
      <w:r w:rsidRPr="00C6611B">
        <w:rPr>
          <w:rFonts w:ascii="Arial Narrow" w:hAnsi="Arial Narrow" w:cs="Arial"/>
          <w:sz w:val="16"/>
          <w:szCs w:val="16"/>
          <w:lang w:val="en-GB"/>
        </w:rPr>
        <w:t xml:space="preserve"> and/or services. </w:t>
      </w:r>
    </w:p>
    <w:p w14:paraId="1F8BF393" w14:textId="4DD4B100" w:rsidR="003F35C1" w:rsidRPr="00C6611B" w:rsidRDefault="005A0922">
      <w:pPr>
        <w:tabs>
          <w:tab w:val="left" w:pos="360"/>
        </w:tabs>
        <w:spacing w:line="240" w:lineRule="auto"/>
        <w:outlineLvl w:val="0"/>
        <w:rPr>
          <w:rFonts w:ascii="Arial Narrow" w:hAnsi="Arial Narrow" w:cs="Arial"/>
          <w:sz w:val="16"/>
          <w:szCs w:val="16"/>
          <w:lang w:val="en-GB"/>
        </w:rPr>
      </w:pPr>
      <w:r>
        <w:rPr>
          <w:rFonts w:ascii="Arial Narrow" w:hAnsi="Arial Narrow" w:cs="Arial"/>
          <w:sz w:val="16"/>
          <w:szCs w:val="16"/>
          <w:lang w:val="en-GB"/>
        </w:rPr>
        <w:t xml:space="preserve">2. </w:t>
      </w:r>
      <w:r w:rsidR="00DD54D8" w:rsidRPr="00C6611B">
        <w:rPr>
          <w:rFonts w:ascii="Arial Narrow" w:hAnsi="Arial Narrow" w:cs="Arial"/>
          <w:sz w:val="16"/>
          <w:szCs w:val="16"/>
          <w:lang w:val="en-GB"/>
        </w:rPr>
        <w:t xml:space="preserve">These </w:t>
      </w:r>
      <w:r w:rsidR="00564861" w:rsidRPr="00564861">
        <w:rPr>
          <w:rFonts w:ascii="Arial Narrow" w:hAnsi="Arial Narrow" w:cs="Arial"/>
          <w:sz w:val="16"/>
          <w:szCs w:val="16"/>
          <w:lang w:val="en-GB"/>
        </w:rPr>
        <w:t>Purchase Terms</w:t>
      </w:r>
      <w:r w:rsidR="00DD54D8" w:rsidRPr="00C6611B">
        <w:rPr>
          <w:rFonts w:ascii="Arial Narrow" w:hAnsi="Arial Narrow" w:cs="Arial"/>
          <w:sz w:val="16"/>
          <w:szCs w:val="16"/>
          <w:lang w:val="en-GB"/>
        </w:rPr>
        <w:t xml:space="preserve"> shall </w:t>
      </w:r>
      <w:r w:rsidR="005E630F" w:rsidRPr="00C6611B">
        <w:rPr>
          <w:rFonts w:ascii="Arial Narrow" w:hAnsi="Arial Narrow" w:cs="Arial"/>
          <w:sz w:val="16"/>
          <w:szCs w:val="16"/>
          <w:lang w:val="en-GB"/>
        </w:rPr>
        <w:t xml:space="preserve">also </w:t>
      </w:r>
      <w:r w:rsidR="00DD54D8" w:rsidRPr="00C6611B">
        <w:rPr>
          <w:rFonts w:ascii="Arial Narrow" w:hAnsi="Arial Narrow" w:cs="Arial"/>
          <w:sz w:val="16"/>
          <w:szCs w:val="16"/>
          <w:lang w:val="en-GB"/>
        </w:rPr>
        <w:t xml:space="preserve">apply </w:t>
      </w:r>
      <w:r w:rsidR="005E630F" w:rsidRPr="00C6611B">
        <w:rPr>
          <w:rFonts w:ascii="Arial Narrow" w:hAnsi="Arial Narrow" w:cs="Arial"/>
          <w:sz w:val="16"/>
          <w:szCs w:val="16"/>
          <w:lang w:val="en-GB"/>
        </w:rPr>
        <w:t xml:space="preserve">to all future transactions with the </w:t>
      </w:r>
      <w:r w:rsidR="003D04C9">
        <w:rPr>
          <w:rFonts w:ascii="Arial Narrow" w:hAnsi="Arial Narrow" w:cs="Arial"/>
          <w:sz w:val="16"/>
          <w:szCs w:val="16"/>
          <w:lang w:val="en-GB"/>
        </w:rPr>
        <w:t>s</w:t>
      </w:r>
      <w:r w:rsidR="005E630F" w:rsidRPr="00C6611B">
        <w:rPr>
          <w:rFonts w:ascii="Arial Narrow" w:hAnsi="Arial Narrow" w:cs="Arial"/>
          <w:sz w:val="16"/>
          <w:szCs w:val="16"/>
          <w:lang w:val="en-GB"/>
        </w:rPr>
        <w:t xml:space="preserve">upplier without the need </w:t>
      </w:r>
      <w:r w:rsidR="0087371A">
        <w:rPr>
          <w:rFonts w:ascii="Arial Narrow" w:hAnsi="Arial Narrow" w:cs="Arial"/>
          <w:sz w:val="16"/>
          <w:szCs w:val="16"/>
          <w:lang w:val="en-GB"/>
        </w:rPr>
        <w:t>to</w:t>
      </w:r>
      <w:r w:rsidR="005E630F" w:rsidRPr="00C6611B">
        <w:rPr>
          <w:rFonts w:ascii="Arial Narrow" w:hAnsi="Arial Narrow" w:cs="Arial"/>
          <w:sz w:val="16"/>
          <w:szCs w:val="16"/>
          <w:lang w:val="en-GB"/>
        </w:rPr>
        <w:t xml:space="preserve"> express</w:t>
      </w:r>
      <w:r w:rsidR="0087371A">
        <w:rPr>
          <w:rFonts w:ascii="Arial Narrow" w:hAnsi="Arial Narrow" w:cs="Arial"/>
          <w:sz w:val="16"/>
          <w:szCs w:val="16"/>
          <w:lang w:val="en-GB"/>
        </w:rPr>
        <w:t>ly incorporate them by</w:t>
      </w:r>
      <w:r w:rsidR="005E630F" w:rsidRPr="00C6611B">
        <w:rPr>
          <w:rFonts w:ascii="Arial Narrow" w:hAnsi="Arial Narrow" w:cs="Arial"/>
          <w:sz w:val="16"/>
          <w:szCs w:val="16"/>
          <w:lang w:val="en-GB"/>
        </w:rPr>
        <w:t xml:space="preserve"> reference in </w:t>
      </w:r>
      <w:r w:rsidR="00570422">
        <w:rPr>
          <w:rFonts w:ascii="Arial Narrow" w:hAnsi="Arial Narrow" w:cs="Arial"/>
          <w:sz w:val="16"/>
          <w:szCs w:val="16"/>
          <w:lang w:val="en-GB"/>
        </w:rPr>
        <w:t xml:space="preserve">each </w:t>
      </w:r>
      <w:r w:rsidR="005E630F" w:rsidRPr="00C6611B">
        <w:rPr>
          <w:rFonts w:ascii="Arial Narrow" w:hAnsi="Arial Narrow" w:cs="Arial"/>
          <w:sz w:val="16"/>
          <w:szCs w:val="16"/>
          <w:lang w:val="en-GB"/>
        </w:rPr>
        <w:t>individual case.</w:t>
      </w:r>
    </w:p>
    <w:p w14:paraId="570BFF2E" w14:textId="73971D52" w:rsidR="003F35C1" w:rsidRPr="00C6611B" w:rsidRDefault="005A0922">
      <w:pPr>
        <w:tabs>
          <w:tab w:val="left" w:pos="360"/>
        </w:tabs>
        <w:spacing w:line="240" w:lineRule="auto"/>
        <w:outlineLvl w:val="0"/>
        <w:rPr>
          <w:rFonts w:ascii="Arial Narrow" w:hAnsi="Arial Narrow" w:cs="Arial"/>
          <w:sz w:val="16"/>
          <w:szCs w:val="16"/>
          <w:lang w:val="en-GB"/>
        </w:rPr>
      </w:pPr>
      <w:r>
        <w:rPr>
          <w:rFonts w:ascii="Arial Narrow" w:hAnsi="Arial Narrow" w:cs="Arial"/>
          <w:sz w:val="16"/>
          <w:szCs w:val="16"/>
          <w:lang w:val="en-GB"/>
        </w:rPr>
        <w:t xml:space="preserve">3. </w:t>
      </w:r>
      <w:r w:rsidR="009A64D9" w:rsidRPr="009A64D9">
        <w:rPr>
          <w:rFonts w:ascii="Arial Narrow" w:hAnsi="Arial Narrow" w:cs="Arial"/>
          <w:sz w:val="16"/>
          <w:szCs w:val="16"/>
          <w:lang w:val="en-GB"/>
        </w:rPr>
        <w:t xml:space="preserve">The application of </w:t>
      </w:r>
      <w:r w:rsidR="009A64D9">
        <w:rPr>
          <w:rFonts w:ascii="Arial Narrow" w:hAnsi="Arial Narrow" w:cs="Arial"/>
          <w:sz w:val="16"/>
          <w:szCs w:val="16"/>
          <w:lang w:val="en-GB"/>
        </w:rPr>
        <w:t>supplier</w:t>
      </w:r>
      <w:r w:rsidR="009A64D9" w:rsidRPr="009A64D9">
        <w:rPr>
          <w:rFonts w:ascii="Arial Narrow" w:hAnsi="Arial Narrow" w:cs="Arial"/>
          <w:sz w:val="16"/>
          <w:szCs w:val="16"/>
          <w:lang w:val="en-GB"/>
        </w:rPr>
        <w:t xml:space="preserve">'s conflicting or supplementary terms and conditions shall be excluded </w:t>
      </w:r>
      <w:r w:rsidR="009A64D9">
        <w:rPr>
          <w:rFonts w:ascii="Arial Narrow" w:hAnsi="Arial Narrow" w:cs="Arial"/>
          <w:sz w:val="16"/>
          <w:szCs w:val="16"/>
          <w:lang w:val="en-GB"/>
        </w:rPr>
        <w:t>unless</w:t>
      </w:r>
      <w:r w:rsidR="00944268" w:rsidRPr="00944268">
        <w:rPr>
          <w:rFonts w:ascii="Arial Narrow" w:hAnsi="Arial Narrow" w:cs="Arial"/>
          <w:sz w:val="16"/>
          <w:szCs w:val="16"/>
          <w:lang w:val="en-GB"/>
        </w:rPr>
        <w:t xml:space="preserve"> we have expressly consented in writing. </w:t>
      </w:r>
      <w:r w:rsidR="002A1A87" w:rsidRPr="00C6611B">
        <w:rPr>
          <w:rFonts w:ascii="Arial Narrow" w:hAnsi="Arial Narrow" w:cs="Arial"/>
          <w:sz w:val="16"/>
          <w:szCs w:val="16"/>
          <w:lang w:val="en-GB"/>
        </w:rPr>
        <w:t xml:space="preserve">This shall </w:t>
      </w:r>
      <w:r w:rsidR="005E630F" w:rsidRPr="00C6611B">
        <w:rPr>
          <w:rFonts w:ascii="Arial Narrow" w:hAnsi="Arial Narrow" w:cs="Arial"/>
          <w:sz w:val="16"/>
          <w:szCs w:val="16"/>
          <w:lang w:val="en-GB"/>
        </w:rPr>
        <w:t xml:space="preserve">also </w:t>
      </w:r>
      <w:r w:rsidR="002A1A87" w:rsidRPr="00C6611B">
        <w:rPr>
          <w:rFonts w:ascii="Arial Narrow" w:hAnsi="Arial Narrow" w:cs="Arial"/>
          <w:sz w:val="16"/>
          <w:szCs w:val="16"/>
          <w:lang w:val="en-GB"/>
        </w:rPr>
        <w:t xml:space="preserve">apply </w:t>
      </w:r>
      <w:r w:rsidR="005E630F" w:rsidRPr="00C6611B">
        <w:rPr>
          <w:rFonts w:ascii="Arial Narrow" w:hAnsi="Arial Narrow" w:cs="Arial"/>
          <w:sz w:val="16"/>
          <w:szCs w:val="16"/>
          <w:lang w:val="en-GB"/>
        </w:rPr>
        <w:t xml:space="preserve">if we accept the </w:t>
      </w:r>
      <w:r w:rsidR="00642BD7">
        <w:rPr>
          <w:rFonts w:ascii="Arial Narrow" w:hAnsi="Arial Narrow" w:cs="Arial"/>
          <w:sz w:val="16"/>
          <w:szCs w:val="16"/>
          <w:lang w:val="en-GB"/>
        </w:rPr>
        <w:t>supplies</w:t>
      </w:r>
      <w:r w:rsidR="005E630F" w:rsidRPr="00C6611B">
        <w:rPr>
          <w:rFonts w:ascii="Arial Narrow" w:hAnsi="Arial Narrow" w:cs="Arial"/>
          <w:sz w:val="16"/>
          <w:szCs w:val="16"/>
          <w:lang w:val="en-GB"/>
        </w:rPr>
        <w:t xml:space="preserve"> without reservation in </w:t>
      </w:r>
      <w:r w:rsidR="00B65762">
        <w:rPr>
          <w:rFonts w:ascii="Arial Narrow" w:hAnsi="Arial Narrow" w:cs="Arial"/>
          <w:sz w:val="16"/>
          <w:szCs w:val="16"/>
          <w:lang w:val="en-GB"/>
        </w:rPr>
        <w:t>s</w:t>
      </w:r>
      <w:r w:rsidR="0087371A">
        <w:rPr>
          <w:rFonts w:ascii="Arial Narrow" w:hAnsi="Arial Narrow" w:cs="Arial"/>
          <w:sz w:val="16"/>
          <w:szCs w:val="16"/>
          <w:lang w:val="en-GB"/>
        </w:rPr>
        <w:t xml:space="preserve">pite of </w:t>
      </w:r>
      <w:r w:rsidR="005E630F" w:rsidRPr="00C6611B">
        <w:rPr>
          <w:rFonts w:ascii="Arial Narrow" w:hAnsi="Arial Narrow" w:cs="Arial"/>
          <w:sz w:val="16"/>
          <w:szCs w:val="16"/>
          <w:lang w:val="en-GB"/>
        </w:rPr>
        <w:t xml:space="preserve">the knowledge that the </w:t>
      </w:r>
      <w:r w:rsidR="003D04C9">
        <w:rPr>
          <w:rFonts w:ascii="Arial Narrow" w:hAnsi="Arial Narrow" w:cs="Arial"/>
          <w:sz w:val="16"/>
          <w:szCs w:val="16"/>
          <w:lang w:val="en-GB"/>
        </w:rPr>
        <w:t>s</w:t>
      </w:r>
      <w:r w:rsidR="005E630F" w:rsidRPr="00C6611B">
        <w:rPr>
          <w:rFonts w:ascii="Arial Narrow" w:hAnsi="Arial Narrow" w:cs="Arial"/>
          <w:sz w:val="16"/>
          <w:szCs w:val="16"/>
          <w:lang w:val="en-GB"/>
        </w:rPr>
        <w:t xml:space="preserve">upplier's </w:t>
      </w:r>
      <w:r w:rsidR="002A3B71" w:rsidRPr="00C6611B">
        <w:rPr>
          <w:rFonts w:ascii="Arial Narrow" w:hAnsi="Arial Narrow" w:cs="Arial"/>
          <w:sz w:val="16"/>
          <w:szCs w:val="16"/>
          <w:lang w:val="en-GB"/>
        </w:rPr>
        <w:t xml:space="preserve">general </w:t>
      </w:r>
      <w:r w:rsidR="005E630F" w:rsidRPr="00C6611B">
        <w:rPr>
          <w:rFonts w:ascii="Arial Narrow" w:hAnsi="Arial Narrow" w:cs="Arial"/>
          <w:sz w:val="16"/>
          <w:szCs w:val="16"/>
          <w:lang w:val="en-GB"/>
        </w:rPr>
        <w:t xml:space="preserve">terms and conditions conflict with or deviate from </w:t>
      </w:r>
      <w:r w:rsidR="008C087B">
        <w:rPr>
          <w:rFonts w:ascii="Arial Narrow" w:hAnsi="Arial Narrow" w:cs="Arial"/>
          <w:sz w:val="16"/>
          <w:szCs w:val="16"/>
          <w:lang w:val="en-GB"/>
        </w:rPr>
        <w:t>these</w:t>
      </w:r>
      <w:r w:rsidR="005E630F" w:rsidRPr="00C6611B">
        <w:rPr>
          <w:rFonts w:ascii="Arial Narrow" w:hAnsi="Arial Narrow" w:cs="Arial"/>
          <w:sz w:val="16"/>
          <w:szCs w:val="16"/>
          <w:lang w:val="en-GB"/>
        </w:rPr>
        <w:t xml:space="preserve"> </w:t>
      </w:r>
      <w:r w:rsidR="00564861" w:rsidRPr="00564861">
        <w:rPr>
          <w:rFonts w:ascii="Arial Narrow" w:hAnsi="Arial Narrow" w:cs="Arial"/>
          <w:sz w:val="16"/>
          <w:szCs w:val="16"/>
          <w:lang w:val="en-GB"/>
        </w:rPr>
        <w:t>Purchase Terms</w:t>
      </w:r>
      <w:r w:rsidR="005E630F" w:rsidRPr="00C6611B">
        <w:rPr>
          <w:rFonts w:ascii="Arial Narrow" w:hAnsi="Arial Narrow" w:cs="Arial"/>
          <w:sz w:val="16"/>
          <w:szCs w:val="16"/>
          <w:lang w:val="en-GB"/>
        </w:rPr>
        <w:t>.</w:t>
      </w:r>
    </w:p>
    <w:p w14:paraId="02496B12" w14:textId="074CC835" w:rsidR="003F35C1" w:rsidRPr="00C6611B" w:rsidRDefault="005E630F">
      <w:pPr>
        <w:tabs>
          <w:tab w:val="left" w:pos="360"/>
        </w:tabs>
        <w:spacing w:line="240" w:lineRule="auto"/>
        <w:outlineLvl w:val="0"/>
        <w:rPr>
          <w:rFonts w:ascii="Arial Narrow" w:hAnsi="Arial Narrow" w:cs="Arial"/>
          <w:sz w:val="16"/>
          <w:szCs w:val="16"/>
          <w:lang w:val="en-GB"/>
        </w:rPr>
      </w:pPr>
      <w:r w:rsidRPr="00C6611B">
        <w:rPr>
          <w:rFonts w:ascii="Arial Narrow" w:hAnsi="Arial Narrow" w:cs="Arial"/>
          <w:sz w:val="16"/>
          <w:szCs w:val="16"/>
          <w:lang w:val="en-GB"/>
        </w:rPr>
        <w:t xml:space="preserve">4. </w:t>
      </w:r>
      <w:r w:rsidR="008C087B">
        <w:rPr>
          <w:rFonts w:ascii="Arial Narrow" w:hAnsi="Arial Narrow" w:cs="Arial"/>
          <w:sz w:val="16"/>
          <w:szCs w:val="16"/>
          <w:lang w:val="en-GB"/>
        </w:rPr>
        <w:t>These</w:t>
      </w:r>
      <w:r w:rsidR="00522C4A" w:rsidRPr="00C6611B">
        <w:rPr>
          <w:rFonts w:ascii="Arial Narrow" w:hAnsi="Arial Narrow" w:cs="Arial"/>
          <w:sz w:val="16"/>
          <w:szCs w:val="16"/>
          <w:lang w:val="en-GB"/>
        </w:rPr>
        <w:t xml:space="preserve"> </w:t>
      </w:r>
      <w:r w:rsidR="00564861" w:rsidRPr="00564861">
        <w:rPr>
          <w:rFonts w:ascii="Arial Narrow" w:hAnsi="Arial Narrow" w:cs="Arial"/>
          <w:sz w:val="16"/>
          <w:szCs w:val="16"/>
          <w:lang w:val="en-GB"/>
        </w:rPr>
        <w:t>Purchase Terms</w:t>
      </w:r>
      <w:r w:rsidR="008C087B">
        <w:rPr>
          <w:rFonts w:ascii="Arial Narrow" w:hAnsi="Arial Narrow" w:cs="Arial"/>
          <w:sz w:val="16"/>
          <w:szCs w:val="16"/>
          <w:lang w:val="en-GB"/>
        </w:rPr>
        <w:t xml:space="preserve"> </w:t>
      </w:r>
      <w:r w:rsidR="00C501A4">
        <w:rPr>
          <w:rFonts w:ascii="Arial Narrow" w:hAnsi="Arial Narrow" w:cs="Arial"/>
          <w:sz w:val="16"/>
          <w:szCs w:val="16"/>
          <w:lang w:val="en-GB"/>
        </w:rPr>
        <w:t>shall apply</w:t>
      </w:r>
      <w:r w:rsidR="009A64D9">
        <w:rPr>
          <w:rFonts w:ascii="Arial Narrow" w:hAnsi="Arial Narrow" w:cs="Arial"/>
          <w:sz w:val="16"/>
          <w:szCs w:val="16"/>
          <w:lang w:val="en-GB"/>
        </w:rPr>
        <w:t xml:space="preserve"> </w:t>
      </w:r>
      <w:proofErr w:type="spellStart"/>
      <w:r w:rsidR="009A64D9">
        <w:rPr>
          <w:rFonts w:ascii="Arial Narrow" w:hAnsi="Arial Narrow" w:cs="Arial"/>
          <w:sz w:val="16"/>
          <w:szCs w:val="16"/>
          <w:lang w:val="en-GB"/>
        </w:rPr>
        <w:t>exklusively</w:t>
      </w:r>
      <w:proofErr w:type="spellEnd"/>
      <w:r w:rsidR="00C501A4">
        <w:rPr>
          <w:rFonts w:ascii="Arial Narrow" w:hAnsi="Arial Narrow" w:cs="Arial"/>
          <w:sz w:val="16"/>
          <w:szCs w:val="16"/>
          <w:lang w:val="en-GB"/>
        </w:rPr>
        <w:t xml:space="preserve">, </w:t>
      </w:r>
      <w:r w:rsidR="009218D5">
        <w:rPr>
          <w:rFonts w:ascii="Arial Narrow" w:hAnsi="Arial Narrow" w:cs="Arial"/>
          <w:sz w:val="16"/>
          <w:szCs w:val="16"/>
          <w:lang w:val="en-GB"/>
        </w:rPr>
        <w:t>unless</w:t>
      </w:r>
      <w:r w:rsidR="00C501A4">
        <w:rPr>
          <w:rFonts w:ascii="Arial Narrow" w:hAnsi="Arial Narrow" w:cs="Arial"/>
          <w:sz w:val="16"/>
          <w:szCs w:val="16"/>
          <w:lang w:val="en-GB"/>
        </w:rPr>
        <w:t xml:space="preserve"> expressly agreed otherwise with </w:t>
      </w:r>
      <w:r w:rsidR="003D04C9">
        <w:rPr>
          <w:rFonts w:ascii="Arial Narrow" w:hAnsi="Arial Narrow" w:cs="Arial"/>
          <w:sz w:val="16"/>
          <w:szCs w:val="16"/>
          <w:lang w:val="en-GB"/>
        </w:rPr>
        <w:t>the s</w:t>
      </w:r>
      <w:r w:rsidR="00C501A4">
        <w:rPr>
          <w:rFonts w:ascii="Arial Narrow" w:hAnsi="Arial Narrow" w:cs="Arial"/>
          <w:sz w:val="16"/>
          <w:szCs w:val="16"/>
          <w:lang w:val="en-GB"/>
        </w:rPr>
        <w:t>upplier</w:t>
      </w:r>
      <w:r w:rsidRPr="00C6611B">
        <w:rPr>
          <w:rFonts w:ascii="Arial Narrow" w:hAnsi="Arial Narrow" w:cs="Arial"/>
          <w:sz w:val="16"/>
          <w:szCs w:val="16"/>
          <w:lang w:val="en-GB"/>
        </w:rPr>
        <w:t>.</w:t>
      </w:r>
    </w:p>
    <w:p w14:paraId="559D3F78" w14:textId="77777777" w:rsidR="00C3512D" w:rsidRPr="00C6611B" w:rsidRDefault="00C3512D" w:rsidP="00DE6FF0">
      <w:pPr>
        <w:spacing w:line="240" w:lineRule="auto"/>
        <w:rPr>
          <w:rFonts w:ascii="Arial Narrow" w:hAnsi="Arial Narrow" w:cs="Arial"/>
          <w:b/>
          <w:sz w:val="16"/>
          <w:szCs w:val="16"/>
          <w:u w:val="single"/>
          <w:lang w:val="en-GB"/>
        </w:rPr>
      </w:pPr>
    </w:p>
    <w:p w14:paraId="0C98C5B3" w14:textId="2C153CEF" w:rsidR="003F35C1" w:rsidRPr="00C6611B" w:rsidRDefault="005E630F">
      <w:pPr>
        <w:tabs>
          <w:tab w:val="left" w:pos="360"/>
        </w:tabs>
        <w:spacing w:line="240" w:lineRule="auto"/>
        <w:outlineLvl w:val="0"/>
        <w:rPr>
          <w:rFonts w:ascii="Arial Narrow" w:hAnsi="Arial Narrow" w:cs="Arial"/>
          <w:b/>
          <w:sz w:val="16"/>
          <w:szCs w:val="16"/>
          <w:u w:val="single"/>
          <w:lang w:val="en-GB"/>
        </w:rPr>
      </w:pPr>
      <w:r w:rsidRPr="00C6611B">
        <w:rPr>
          <w:rFonts w:ascii="Arial Narrow" w:hAnsi="Arial Narrow" w:cs="Arial"/>
          <w:b/>
          <w:sz w:val="16"/>
          <w:szCs w:val="16"/>
          <w:u w:val="single"/>
          <w:lang w:val="en-GB"/>
        </w:rPr>
        <w:t>II</w:t>
      </w:r>
      <w:r w:rsidR="0013246E">
        <w:rPr>
          <w:rFonts w:ascii="Arial Narrow" w:hAnsi="Arial Narrow" w:cs="Arial"/>
          <w:b/>
          <w:sz w:val="16"/>
          <w:szCs w:val="16"/>
          <w:u w:val="single"/>
          <w:lang w:val="en-GB"/>
        </w:rPr>
        <w:t>.</w:t>
      </w:r>
      <w:r w:rsidRPr="00C6611B">
        <w:rPr>
          <w:rFonts w:ascii="Arial Narrow" w:hAnsi="Arial Narrow" w:cs="Arial"/>
          <w:b/>
          <w:sz w:val="16"/>
          <w:szCs w:val="16"/>
          <w:u w:val="single"/>
          <w:lang w:val="en-GB"/>
        </w:rPr>
        <w:t xml:space="preserve"> </w:t>
      </w:r>
      <w:r w:rsidR="00570422">
        <w:rPr>
          <w:rFonts w:ascii="Arial Narrow" w:hAnsi="Arial Narrow" w:cs="Arial"/>
          <w:b/>
          <w:sz w:val="16"/>
          <w:szCs w:val="16"/>
          <w:u w:val="single"/>
          <w:lang w:val="en-GB"/>
        </w:rPr>
        <w:t xml:space="preserve">Conclusion of </w:t>
      </w:r>
      <w:r w:rsidR="00D1625F">
        <w:rPr>
          <w:rFonts w:ascii="Arial Narrow" w:hAnsi="Arial Narrow" w:cs="Arial"/>
          <w:b/>
          <w:sz w:val="16"/>
          <w:szCs w:val="16"/>
          <w:u w:val="single"/>
          <w:lang w:val="en-GB"/>
        </w:rPr>
        <w:t>Contract</w:t>
      </w:r>
      <w:r w:rsidRPr="00C6611B">
        <w:rPr>
          <w:rFonts w:ascii="Arial Narrow" w:hAnsi="Arial Narrow" w:cs="Arial"/>
          <w:b/>
          <w:sz w:val="16"/>
          <w:szCs w:val="16"/>
          <w:u w:val="single"/>
          <w:lang w:val="en-GB"/>
        </w:rPr>
        <w:t xml:space="preserve">, </w:t>
      </w:r>
      <w:r w:rsidR="00F157A2">
        <w:rPr>
          <w:rFonts w:ascii="Arial Narrow" w:hAnsi="Arial Narrow" w:cs="Arial"/>
          <w:b/>
          <w:sz w:val="16"/>
          <w:szCs w:val="16"/>
          <w:u w:val="single"/>
          <w:lang w:val="en-GB"/>
        </w:rPr>
        <w:t>Amendments to the</w:t>
      </w:r>
      <w:r w:rsidRPr="00C6611B">
        <w:rPr>
          <w:rFonts w:ascii="Arial Narrow" w:hAnsi="Arial Narrow" w:cs="Arial"/>
          <w:b/>
          <w:sz w:val="16"/>
          <w:szCs w:val="16"/>
          <w:u w:val="single"/>
          <w:lang w:val="en-GB"/>
        </w:rPr>
        <w:t xml:space="preserve"> </w:t>
      </w:r>
      <w:r w:rsidR="00D1625F">
        <w:rPr>
          <w:rFonts w:ascii="Arial Narrow" w:hAnsi="Arial Narrow" w:cs="Arial"/>
          <w:b/>
          <w:sz w:val="16"/>
          <w:szCs w:val="16"/>
          <w:u w:val="single"/>
          <w:lang w:val="en-GB"/>
        </w:rPr>
        <w:t>C</w:t>
      </w:r>
      <w:r w:rsidRPr="00C6611B">
        <w:rPr>
          <w:rFonts w:ascii="Arial Narrow" w:hAnsi="Arial Narrow" w:cs="Arial"/>
          <w:b/>
          <w:sz w:val="16"/>
          <w:szCs w:val="16"/>
          <w:u w:val="single"/>
          <w:lang w:val="en-GB"/>
        </w:rPr>
        <w:t>ontract</w:t>
      </w:r>
    </w:p>
    <w:p w14:paraId="5BE52C1B" w14:textId="7683ED21" w:rsidR="003F35C1" w:rsidRPr="00C6611B" w:rsidRDefault="005E630F">
      <w:pPr>
        <w:tabs>
          <w:tab w:val="left" w:pos="360"/>
        </w:tabs>
        <w:spacing w:line="240" w:lineRule="auto"/>
        <w:outlineLvl w:val="0"/>
        <w:rPr>
          <w:rFonts w:ascii="Arial Narrow" w:hAnsi="Arial Narrow" w:cs="Arial"/>
          <w:sz w:val="16"/>
          <w:szCs w:val="16"/>
          <w:lang w:val="en-GB"/>
        </w:rPr>
      </w:pPr>
      <w:r w:rsidRPr="00C6611B">
        <w:rPr>
          <w:rFonts w:ascii="Arial Narrow" w:hAnsi="Arial Narrow" w:cs="Arial"/>
          <w:sz w:val="16"/>
          <w:szCs w:val="16"/>
          <w:lang w:val="en-GB"/>
        </w:rPr>
        <w:t>1</w:t>
      </w:r>
      <w:r w:rsidR="00C501A4">
        <w:rPr>
          <w:rFonts w:ascii="Arial Narrow" w:hAnsi="Arial Narrow" w:cs="Arial"/>
          <w:sz w:val="16"/>
          <w:szCs w:val="16"/>
          <w:lang w:val="en-GB"/>
        </w:rPr>
        <w:t>.</w:t>
      </w:r>
      <w:r w:rsidRPr="00C6611B">
        <w:rPr>
          <w:rFonts w:ascii="Arial Narrow" w:hAnsi="Arial Narrow" w:cs="Arial"/>
          <w:sz w:val="16"/>
          <w:szCs w:val="16"/>
          <w:lang w:val="en-GB"/>
        </w:rPr>
        <w:t xml:space="preserve"> A contract between us and the </w:t>
      </w:r>
      <w:r w:rsidR="003D04C9">
        <w:rPr>
          <w:rFonts w:ascii="Arial Narrow" w:hAnsi="Arial Narrow" w:cs="Arial"/>
          <w:sz w:val="16"/>
          <w:szCs w:val="16"/>
          <w:lang w:val="en-GB"/>
        </w:rPr>
        <w:t>s</w:t>
      </w:r>
      <w:r w:rsidRPr="00C6611B">
        <w:rPr>
          <w:rFonts w:ascii="Arial Narrow" w:hAnsi="Arial Narrow" w:cs="Arial"/>
          <w:sz w:val="16"/>
          <w:szCs w:val="16"/>
          <w:lang w:val="en-GB"/>
        </w:rPr>
        <w:t xml:space="preserve">upplier </w:t>
      </w:r>
      <w:r w:rsidR="00D1625F">
        <w:rPr>
          <w:rFonts w:ascii="Arial Narrow" w:hAnsi="Arial Narrow" w:cs="Arial"/>
          <w:sz w:val="16"/>
          <w:szCs w:val="16"/>
          <w:lang w:val="en-GB"/>
        </w:rPr>
        <w:t>is</w:t>
      </w:r>
      <w:r w:rsidRPr="00C6611B">
        <w:rPr>
          <w:rFonts w:ascii="Arial Narrow" w:hAnsi="Arial Narrow" w:cs="Arial"/>
          <w:sz w:val="16"/>
          <w:szCs w:val="16"/>
          <w:lang w:val="en-GB"/>
        </w:rPr>
        <w:t xml:space="preserve"> concluded </w:t>
      </w:r>
      <w:r w:rsidR="00B65762">
        <w:rPr>
          <w:rFonts w:ascii="Arial Narrow" w:hAnsi="Arial Narrow" w:cs="Arial"/>
          <w:sz w:val="16"/>
          <w:szCs w:val="16"/>
          <w:lang w:val="en-GB"/>
        </w:rPr>
        <w:t>when</w:t>
      </w:r>
      <w:r w:rsidRPr="00C6611B">
        <w:rPr>
          <w:rFonts w:ascii="Arial Narrow" w:hAnsi="Arial Narrow" w:cs="Arial"/>
          <w:sz w:val="16"/>
          <w:szCs w:val="16"/>
          <w:lang w:val="en-GB"/>
        </w:rPr>
        <w:t xml:space="preserve"> the </w:t>
      </w:r>
      <w:r w:rsidR="003D04C9">
        <w:rPr>
          <w:rFonts w:ascii="Arial Narrow" w:hAnsi="Arial Narrow" w:cs="Arial"/>
          <w:sz w:val="16"/>
          <w:szCs w:val="16"/>
          <w:lang w:val="en-GB"/>
        </w:rPr>
        <w:t>s</w:t>
      </w:r>
      <w:r w:rsidRPr="00C6611B">
        <w:rPr>
          <w:rFonts w:ascii="Arial Narrow" w:hAnsi="Arial Narrow" w:cs="Arial"/>
          <w:sz w:val="16"/>
          <w:szCs w:val="16"/>
          <w:lang w:val="en-GB"/>
        </w:rPr>
        <w:t>upplier accept</w:t>
      </w:r>
      <w:r w:rsidR="00B65762">
        <w:rPr>
          <w:rFonts w:ascii="Arial Narrow" w:hAnsi="Arial Narrow" w:cs="Arial"/>
          <w:sz w:val="16"/>
          <w:szCs w:val="16"/>
          <w:lang w:val="en-GB"/>
        </w:rPr>
        <w:t>s</w:t>
      </w:r>
      <w:r w:rsidRPr="00C6611B">
        <w:rPr>
          <w:rFonts w:ascii="Arial Narrow" w:hAnsi="Arial Narrow" w:cs="Arial"/>
          <w:sz w:val="16"/>
          <w:szCs w:val="16"/>
          <w:lang w:val="en-GB"/>
        </w:rPr>
        <w:t xml:space="preserve"> our order </w:t>
      </w:r>
      <w:r w:rsidR="00B65762">
        <w:rPr>
          <w:rFonts w:ascii="Arial Narrow" w:hAnsi="Arial Narrow" w:cs="Arial"/>
          <w:sz w:val="16"/>
          <w:szCs w:val="16"/>
          <w:lang w:val="en-GB"/>
        </w:rPr>
        <w:t xml:space="preserve">without any </w:t>
      </w:r>
      <w:r w:rsidRPr="00C6611B">
        <w:rPr>
          <w:rFonts w:ascii="Arial Narrow" w:hAnsi="Arial Narrow" w:cs="Arial"/>
          <w:sz w:val="16"/>
          <w:szCs w:val="16"/>
          <w:lang w:val="en-GB"/>
        </w:rPr>
        <w:t>change</w:t>
      </w:r>
      <w:r w:rsidR="00B65762">
        <w:rPr>
          <w:rFonts w:ascii="Arial Narrow" w:hAnsi="Arial Narrow" w:cs="Arial"/>
          <w:sz w:val="16"/>
          <w:szCs w:val="16"/>
          <w:lang w:val="en-GB"/>
        </w:rPr>
        <w:t>s</w:t>
      </w:r>
      <w:r w:rsidRPr="00C6611B">
        <w:rPr>
          <w:rFonts w:ascii="Arial Narrow" w:hAnsi="Arial Narrow" w:cs="Arial"/>
          <w:sz w:val="16"/>
          <w:szCs w:val="16"/>
          <w:lang w:val="en-GB"/>
        </w:rPr>
        <w:t>.</w:t>
      </w:r>
    </w:p>
    <w:p w14:paraId="01D9FDFA" w14:textId="3E2D06FF" w:rsidR="003F35C1" w:rsidRPr="00C6611B" w:rsidRDefault="005E630F">
      <w:pPr>
        <w:tabs>
          <w:tab w:val="left" w:pos="360"/>
        </w:tabs>
        <w:spacing w:line="240" w:lineRule="auto"/>
        <w:outlineLvl w:val="0"/>
        <w:rPr>
          <w:rFonts w:ascii="Arial Narrow" w:hAnsi="Arial Narrow" w:cs="Arial"/>
          <w:sz w:val="16"/>
          <w:szCs w:val="16"/>
          <w:lang w:val="en-GB"/>
        </w:rPr>
      </w:pPr>
      <w:r w:rsidRPr="00C6611B">
        <w:rPr>
          <w:rFonts w:ascii="Arial Narrow" w:hAnsi="Arial Narrow" w:cs="Arial"/>
          <w:sz w:val="16"/>
          <w:szCs w:val="16"/>
          <w:lang w:val="en-GB"/>
        </w:rPr>
        <w:t xml:space="preserve">2. </w:t>
      </w:r>
      <w:r w:rsidR="00D1625F">
        <w:rPr>
          <w:rFonts w:ascii="Arial Narrow" w:hAnsi="Arial Narrow" w:cs="Arial"/>
          <w:sz w:val="16"/>
          <w:szCs w:val="16"/>
          <w:lang w:val="en-GB"/>
        </w:rPr>
        <w:t>I</w:t>
      </w:r>
      <w:r w:rsidRPr="00C6611B">
        <w:rPr>
          <w:rFonts w:ascii="Arial Narrow" w:hAnsi="Arial Narrow" w:cs="Arial"/>
          <w:sz w:val="16"/>
          <w:szCs w:val="16"/>
          <w:lang w:val="en-GB"/>
        </w:rPr>
        <w:t xml:space="preserve">n </w:t>
      </w:r>
      <w:r w:rsidR="0032734F">
        <w:rPr>
          <w:rFonts w:ascii="Arial Narrow" w:hAnsi="Arial Narrow" w:cs="Arial"/>
          <w:sz w:val="16"/>
          <w:szCs w:val="16"/>
          <w:lang w:val="en-GB"/>
        </w:rPr>
        <w:t>case</w:t>
      </w:r>
      <w:r w:rsidRPr="00C6611B">
        <w:rPr>
          <w:rFonts w:ascii="Arial Narrow" w:hAnsi="Arial Narrow" w:cs="Arial"/>
          <w:sz w:val="16"/>
          <w:szCs w:val="16"/>
          <w:lang w:val="en-GB"/>
        </w:rPr>
        <w:t xml:space="preserve"> of any </w:t>
      </w:r>
      <w:r w:rsidR="004A1427">
        <w:rPr>
          <w:rFonts w:ascii="Arial Narrow" w:hAnsi="Arial Narrow" w:cs="Arial"/>
          <w:sz w:val="16"/>
          <w:szCs w:val="16"/>
          <w:lang w:val="en-GB"/>
        </w:rPr>
        <w:t>deviations</w:t>
      </w:r>
      <w:r w:rsidRPr="00C6611B">
        <w:rPr>
          <w:rFonts w:ascii="Arial Narrow" w:hAnsi="Arial Narrow" w:cs="Arial"/>
          <w:sz w:val="16"/>
          <w:szCs w:val="16"/>
          <w:lang w:val="en-GB"/>
        </w:rPr>
        <w:t xml:space="preserve"> between </w:t>
      </w:r>
      <w:r w:rsidR="004A1427">
        <w:rPr>
          <w:rFonts w:ascii="Arial Narrow" w:hAnsi="Arial Narrow" w:cs="Arial"/>
          <w:sz w:val="16"/>
          <w:szCs w:val="16"/>
          <w:lang w:val="en-GB"/>
        </w:rPr>
        <w:t xml:space="preserve">the provision of </w:t>
      </w:r>
      <w:r w:rsidR="00632A0E">
        <w:rPr>
          <w:rFonts w:ascii="Arial Narrow" w:hAnsi="Arial Narrow" w:cs="Arial"/>
          <w:sz w:val="16"/>
          <w:szCs w:val="16"/>
          <w:lang w:val="en-GB"/>
        </w:rPr>
        <w:t>an</w:t>
      </w:r>
      <w:r w:rsidRPr="00C6611B">
        <w:rPr>
          <w:rFonts w:ascii="Arial Narrow" w:hAnsi="Arial Narrow" w:cs="Arial"/>
          <w:sz w:val="16"/>
          <w:szCs w:val="16"/>
          <w:lang w:val="en-GB"/>
        </w:rPr>
        <w:t xml:space="preserve"> order </w:t>
      </w:r>
      <w:r w:rsidR="004A1427">
        <w:rPr>
          <w:rFonts w:ascii="Arial Narrow" w:hAnsi="Arial Narrow" w:cs="Arial"/>
          <w:sz w:val="16"/>
          <w:szCs w:val="16"/>
          <w:lang w:val="en-GB"/>
        </w:rPr>
        <w:t xml:space="preserve">placed by us </w:t>
      </w:r>
      <w:r w:rsidRPr="00C6611B">
        <w:rPr>
          <w:rFonts w:ascii="Arial Narrow" w:hAnsi="Arial Narrow" w:cs="Arial"/>
          <w:sz w:val="16"/>
          <w:szCs w:val="16"/>
          <w:lang w:val="en-GB"/>
        </w:rPr>
        <w:t xml:space="preserve">and these </w:t>
      </w:r>
      <w:r w:rsidR="00564861" w:rsidRPr="00564861">
        <w:rPr>
          <w:rFonts w:ascii="Arial Narrow" w:hAnsi="Arial Narrow" w:cs="Arial"/>
          <w:sz w:val="16"/>
          <w:szCs w:val="16"/>
          <w:lang w:val="en-GB"/>
        </w:rPr>
        <w:t>Purchase Terms</w:t>
      </w:r>
      <w:r w:rsidRPr="00C6611B">
        <w:rPr>
          <w:rFonts w:ascii="Arial Narrow" w:hAnsi="Arial Narrow" w:cs="Arial"/>
          <w:sz w:val="16"/>
          <w:szCs w:val="16"/>
          <w:lang w:val="en-GB"/>
        </w:rPr>
        <w:t xml:space="preserve">, the provisions of </w:t>
      </w:r>
      <w:r w:rsidR="00EC3443">
        <w:rPr>
          <w:rFonts w:ascii="Arial Narrow" w:hAnsi="Arial Narrow" w:cs="Arial"/>
          <w:sz w:val="16"/>
          <w:szCs w:val="16"/>
          <w:lang w:val="en-GB"/>
        </w:rPr>
        <w:t>our</w:t>
      </w:r>
      <w:r w:rsidRPr="00C6611B">
        <w:rPr>
          <w:rFonts w:ascii="Arial Narrow" w:hAnsi="Arial Narrow" w:cs="Arial"/>
          <w:sz w:val="16"/>
          <w:szCs w:val="16"/>
          <w:lang w:val="en-GB"/>
        </w:rPr>
        <w:t xml:space="preserve"> order shall </w:t>
      </w:r>
      <w:r w:rsidR="004A1427">
        <w:rPr>
          <w:rFonts w:ascii="Arial Narrow" w:hAnsi="Arial Narrow" w:cs="Arial"/>
          <w:sz w:val="16"/>
          <w:szCs w:val="16"/>
          <w:lang w:val="en-GB"/>
        </w:rPr>
        <w:t>apply</w:t>
      </w:r>
      <w:r w:rsidRPr="00C6611B">
        <w:rPr>
          <w:rFonts w:ascii="Arial Narrow" w:hAnsi="Arial Narrow" w:cs="Arial"/>
          <w:sz w:val="16"/>
          <w:szCs w:val="16"/>
          <w:lang w:val="en-GB"/>
        </w:rPr>
        <w:t>.</w:t>
      </w:r>
    </w:p>
    <w:p w14:paraId="22F0FE18" w14:textId="0D96BBD8" w:rsidR="003F35C1" w:rsidRPr="00C6611B" w:rsidRDefault="004A1427">
      <w:pPr>
        <w:tabs>
          <w:tab w:val="left" w:pos="360"/>
        </w:tabs>
        <w:spacing w:line="240" w:lineRule="auto"/>
        <w:outlineLvl w:val="0"/>
        <w:rPr>
          <w:rFonts w:ascii="Arial Narrow" w:hAnsi="Arial Narrow" w:cs="Arial"/>
          <w:sz w:val="16"/>
          <w:szCs w:val="16"/>
          <w:lang w:val="en-GB"/>
        </w:rPr>
      </w:pPr>
      <w:r>
        <w:rPr>
          <w:rFonts w:ascii="Arial Narrow" w:hAnsi="Arial Narrow" w:cs="Arial"/>
          <w:sz w:val="16"/>
          <w:szCs w:val="16"/>
          <w:lang w:val="en-GB"/>
        </w:rPr>
        <w:t xml:space="preserve">3. </w:t>
      </w:r>
      <w:r w:rsidR="00C3512D" w:rsidRPr="00C6611B">
        <w:rPr>
          <w:rFonts w:ascii="Arial Narrow" w:hAnsi="Arial Narrow" w:cs="Arial"/>
          <w:sz w:val="16"/>
          <w:szCs w:val="16"/>
          <w:lang w:val="en-GB"/>
        </w:rPr>
        <w:t>Our orders and their acceptance must be</w:t>
      </w:r>
      <w:r w:rsidR="00F113D2">
        <w:rPr>
          <w:rFonts w:ascii="Arial Narrow" w:hAnsi="Arial Narrow" w:cs="Arial"/>
          <w:sz w:val="16"/>
          <w:szCs w:val="16"/>
          <w:lang w:val="en-GB"/>
        </w:rPr>
        <w:t xml:space="preserve"> made</w:t>
      </w:r>
      <w:r w:rsidR="00C3512D" w:rsidRPr="00C6611B">
        <w:rPr>
          <w:rFonts w:ascii="Arial Narrow" w:hAnsi="Arial Narrow" w:cs="Arial"/>
          <w:sz w:val="16"/>
          <w:szCs w:val="16"/>
          <w:lang w:val="en-GB"/>
        </w:rPr>
        <w:t xml:space="preserve"> in writing </w:t>
      </w:r>
      <w:r w:rsidR="00A425BA" w:rsidRPr="00C6611B">
        <w:rPr>
          <w:rFonts w:ascii="Arial Narrow" w:hAnsi="Arial Narrow" w:cs="Arial"/>
          <w:sz w:val="16"/>
          <w:szCs w:val="16"/>
          <w:lang w:val="en-GB"/>
        </w:rPr>
        <w:t xml:space="preserve">or </w:t>
      </w:r>
      <w:r w:rsidR="00A63045">
        <w:rPr>
          <w:rFonts w:ascii="Arial Narrow" w:hAnsi="Arial Narrow" w:cs="Arial"/>
          <w:sz w:val="16"/>
          <w:szCs w:val="16"/>
          <w:lang w:val="en-GB"/>
        </w:rPr>
        <w:t xml:space="preserve">in </w:t>
      </w:r>
      <w:r w:rsidR="00816566">
        <w:rPr>
          <w:rFonts w:ascii="Arial Narrow" w:hAnsi="Arial Narrow" w:cs="Arial"/>
          <w:sz w:val="16"/>
          <w:szCs w:val="16"/>
          <w:lang w:val="en-GB"/>
        </w:rPr>
        <w:t>document</w:t>
      </w:r>
      <w:r w:rsidR="00816566" w:rsidRPr="00C6611B">
        <w:rPr>
          <w:rFonts w:ascii="Arial Narrow" w:hAnsi="Arial Narrow" w:cs="Arial"/>
          <w:sz w:val="16"/>
          <w:szCs w:val="16"/>
          <w:lang w:val="en-GB"/>
        </w:rPr>
        <w:t xml:space="preserve"> </w:t>
      </w:r>
      <w:r w:rsidR="00A425BA" w:rsidRPr="00C6611B">
        <w:rPr>
          <w:rFonts w:ascii="Arial Narrow" w:hAnsi="Arial Narrow" w:cs="Arial"/>
          <w:sz w:val="16"/>
          <w:szCs w:val="16"/>
          <w:lang w:val="en-GB"/>
        </w:rPr>
        <w:t xml:space="preserve">form </w:t>
      </w:r>
      <w:r w:rsidR="00C3512D" w:rsidRPr="00C6611B">
        <w:rPr>
          <w:rFonts w:ascii="Arial Narrow" w:hAnsi="Arial Narrow" w:cs="Arial"/>
          <w:sz w:val="16"/>
          <w:szCs w:val="16"/>
          <w:lang w:val="en-GB"/>
        </w:rPr>
        <w:t>(letter, fax, e-mail)</w:t>
      </w:r>
      <w:r>
        <w:rPr>
          <w:rFonts w:ascii="Arial Narrow" w:hAnsi="Arial Narrow" w:cs="Arial"/>
          <w:sz w:val="16"/>
          <w:szCs w:val="16"/>
          <w:lang w:val="en-GB"/>
        </w:rPr>
        <w:t xml:space="preserve"> in order to be valid</w:t>
      </w:r>
      <w:r w:rsidR="005E630F" w:rsidRPr="00C6611B">
        <w:rPr>
          <w:rFonts w:ascii="Arial Narrow" w:hAnsi="Arial Narrow" w:cs="Arial"/>
          <w:sz w:val="16"/>
          <w:szCs w:val="16"/>
          <w:lang w:val="en-GB"/>
        </w:rPr>
        <w:t>.</w:t>
      </w:r>
      <w:r w:rsidR="00C3512D" w:rsidRPr="00C6611B">
        <w:rPr>
          <w:rFonts w:ascii="Arial Narrow" w:hAnsi="Arial Narrow" w:cs="Arial"/>
          <w:sz w:val="16"/>
          <w:szCs w:val="16"/>
          <w:lang w:val="en-GB"/>
        </w:rPr>
        <w:t xml:space="preserve"> We shall be bound by our orders for </w:t>
      </w:r>
      <w:r w:rsidR="00EA219B">
        <w:rPr>
          <w:rFonts w:ascii="Arial Narrow" w:hAnsi="Arial Narrow" w:cs="Arial"/>
          <w:sz w:val="16"/>
          <w:szCs w:val="16"/>
          <w:lang w:val="en-GB"/>
        </w:rPr>
        <w:t>two</w:t>
      </w:r>
      <w:r w:rsidR="00C3512D" w:rsidRPr="00C6611B">
        <w:rPr>
          <w:rFonts w:ascii="Arial Narrow" w:hAnsi="Arial Narrow" w:cs="Arial"/>
          <w:sz w:val="16"/>
          <w:szCs w:val="16"/>
          <w:lang w:val="en-GB"/>
        </w:rPr>
        <w:t xml:space="preserve"> weeks, where</w:t>
      </w:r>
      <w:r w:rsidR="00F113D2">
        <w:rPr>
          <w:rFonts w:ascii="Arial Narrow" w:hAnsi="Arial Narrow" w:cs="Arial"/>
          <w:sz w:val="16"/>
          <w:szCs w:val="16"/>
          <w:lang w:val="en-GB"/>
        </w:rPr>
        <w:t>as</w:t>
      </w:r>
      <w:r w:rsidR="00C3512D" w:rsidRPr="00C6611B">
        <w:rPr>
          <w:rFonts w:ascii="Arial Narrow" w:hAnsi="Arial Narrow" w:cs="Arial"/>
          <w:sz w:val="16"/>
          <w:szCs w:val="16"/>
          <w:lang w:val="en-GB"/>
        </w:rPr>
        <w:t xml:space="preserve"> the receipt of the </w:t>
      </w:r>
      <w:r w:rsidR="00F113D2">
        <w:rPr>
          <w:rFonts w:ascii="Arial Narrow" w:hAnsi="Arial Narrow" w:cs="Arial"/>
          <w:sz w:val="16"/>
          <w:szCs w:val="16"/>
          <w:lang w:val="en-GB"/>
        </w:rPr>
        <w:t>order confirmation</w:t>
      </w:r>
      <w:r w:rsidR="00C3512D" w:rsidRPr="00C6611B">
        <w:rPr>
          <w:rFonts w:ascii="Arial Narrow" w:hAnsi="Arial Narrow" w:cs="Arial"/>
          <w:sz w:val="16"/>
          <w:szCs w:val="16"/>
          <w:lang w:val="en-GB"/>
        </w:rPr>
        <w:t xml:space="preserve"> by us shall be decisive for the timely acceptance of the order. </w:t>
      </w:r>
      <w:r w:rsidR="007017DB" w:rsidRPr="00C6611B">
        <w:rPr>
          <w:rFonts w:ascii="Arial Narrow" w:hAnsi="Arial Narrow" w:cs="Arial"/>
          <w:sz w:val="16"/>
          <w:szCs w:val="16"/>
          <w:lang w:val="en-GB"/>
        </w:rPr>
        <w:t xml:space="preserve">A </w:t>
      </w:r>
      <w:r w:rsidR="00816566">
        <w:rPr>
          <w:rFonts w:ascii="Arial Narrow" w:hAnsi="Arial Narrow" w:cs="Arial"/>
          <w:sz w:val="16"/>
          <w:szCs w:val="16"/>
          <w:lang w:val="en-GB"/>
        </w:rPr>
        <w:t>delayed</w:t>
      </w:r>
      <w:r w:rsidR="007017DB" w:rsidRPr="00C6611B">
        <w:rPr>
          <w:rFonts w:ascii="Arial Narrow" w:hAnsi="Arial Narrow" w:cs="Arial"/>
          <w:sz w:val="16"/>
          <w:szCs w:val="16"/>
          <w:lang w:val="en-GB"/>
        </w:rPr>
        <w:t xml:space="preserve"> acceptance shall be deemed a new </w:t>
      </w:r>
      <w:r w:rsidR="008270B1">
        <w:rPr>
          <w:rFonts w:ascii="Arial Narrow" w:hAnsi="Arial Narrow" w:cs="Arial"/>
          <w:sz w:val="16"/>
          <w:szCs w:val="16"/>
          <w:lang w:val="en-GB"/>
        </w:rPr>
        <w:t xml:space="preserve">offer by the supplier </w:t>
      </w:r>
      <w:r w:rsidR="007017DB" w:rsidRPr="00C6611B">
        <w:rPr>
          <w:rFonts w:ascii="Arial Narrow" w:hAnsi="Arial Narrow" w:cs="Arial"/>
          <w:sz w:val="16"/>
          <w:szCs w:val="16"/>
          <w:lang w:val="en-GB"/>
        </w:rPr>
        <w:t>and shall require acceptance by us</w:t>
      </w:r>
      <w:r w:rsidR="00C3512D" w:rsidRPr="00C6611B">
        <w:rPr>
          <w:rFonts w:ascii="Arial Narrow" w:hAnsi="Arial Narrow" w:cs="Arial"/>
          <w:sz w:val="16"/>
          <w:szCs w:val="16"/>
          <w:lang w:val="en-GB"/>
        </w:rPr>
        <w:t xml:space="preserve">. </w:t>
      </w:r>
    </w:p>
    <w:p w14:paraId="3E326485" w14:textId="5C7D1CDA" w:rsidR="00EA219B" w:rsidRPr="00EA219B" w:rsidRDefault="005E630F" w:rsidP="00EA219B">
      <w:pPr>
        <w:spacing w:line="240" w:lineRule="auto"/>
        <w:rPr>
          <w:rFonts w:ascii="Arial Narrow" w:hAnsi="Arial Narrow" w:cs="Arial"/>
          <w:sz w:val="16"/>
          <w:szCs w:val="16"/>
          <w:lang w:val="en-GB"/>
        </w:rPr>
      </w:pPr>
      <w:r w:rsidRPr="00C6611B">
        <w:rPr>
          <w:rFonts w:ascii="Arial Narrow" w:hAnsi="Arial Narrow" w:cs="Arial"/>
          <w:sz w:val="16"/>
          <w:szCs w:val="16"/>
          <w:lang w:val="en-GB"/>
        </w:rPr>
        <w:t>4</w:t>
      </w:r>
      <w:r w:rsidR="00C3512D" w:rsidRPr="00C6611B">
        <w:rPr>
          <w:rFonts w:ascii="Arial Narrow" w:hAnsi="Arial Narrow" w:cs="Arial"/>
          <w:sz w:val="16"/>
          <w:szCs w:val="16"/>
          <w:lang w:val="en-GB"/>
        </w:rPr>
        <w:t xml:space="preserve">. </w:t>
      </w:r>
      <w:r w:rsidR="00EA219B">
        <w:rPr>
          <w:rFonts w:ascii="Arial Narrow" w:hAnsi="Arial Narrow" w:cs="Arial"/>
          <w:sz w:val="16"/>
          <w:szCs w:val="16"/>
          <w:lang w:val="en-GB"/>
        </w:rPr>
        <w:t xml:space="preserve">The </w:t>
      </w:r>
      <w:r w:rsidR="003D04C9">
        <w:rPr>
          <w:rFonts w:ascii="Arial Narrow" w:hAnsi="Arial Narrow" w:cs="Arial"/>
          <w:sz w:val="16"/>
          <w:szCs w:val="16"/>
          <w:lang w:val="en-GB"/>
        </w:rPr>
        <w:t>s</w:t>
      </w:r>
      <w:r w:rsidR="00EA219B" w:rsidRPr="00EA219B">
        <w:rPr>
          <w:rFonts w:ascii="Arial Narrow" w:hAnsi="Arial Narrow" w:cs="Arial"/>
          <w:sz w:val="16"/>
          <w:szCs w:val="16"/>
          <w:lang w:val="en-GB"/>
        </w:rPr>
        <w:t xml:space="preserve">upplier shall immediately check our </w:t>
      </w:r>
      <w:r w:rsidR="00D576D5">
        <w:rPr>
          <w:rFonts w:ascii="Arial Narrow" w:hAnsi="Arial Narrow" w:cs="Arial"/>
          <w:sz w:val="16"/>
          <w:szCs w:val="16"/>
          <w:lang w:val="en-GB"/>
        </w:rPr>
        <w:t xml:space="preserve">requests for </w:t>
      </w:r>
      <w:r w:rsidR="00FC3576">
        <w:rPr>
          <w:rFonts w:ascii="Arial Narrow" w:hAnsi="Arial Narrow" w:cs="Arial"/>
          <w:sz w:val="16"/>
          <w:szCs w:val="16"/>
          <w:lang w:val="en-GB"/>
        </w:rPr>
        <w:t>quotation</w:t>
      </w:r>
      <w:r w:rsidR="00EA219B" w:rsidRPr="00EA219B">
        <w:rPr>
          <w:rFonts w:ascii="Arial Narrow" w:hAnsi="Arial Narrow" w:cs="Arial"/>
          <w:sz w:val="16"/>
          <w:szCs w:val="16"/>
          <w:lang w:val="en-GB"/>
        </w:rPr>
        <w:t xml:space="preserve"> and </w:t>
      </w:r>
      <w:r w:rsidR="00D576D5">
        <w:rPr>
          <w:rFonts w:ascii="Arial Narrow" w:hAnsi="Arial Narrow" w:cs="Arial"/>
          <w:sz w:val="16"/>
          <w:szCs w:val="16"/>
          <w:lang w:val="en-GB"/>
        </w:rPr>
        <w:t xml:space="preserve">our </w:t>
      </w:r>
      <w:r w:rsidR="00EA219B" w:rsidRPr="00EA219B">
        <w:rPr>
          <w:rFonts w:ascii="Arial Narrow" w:hAnsi="Arial Narrow" w:cs="Arial"/>
          <w:sz w:val="16"/>
          <w:szCs w:val="16"/>
          <w:lang w:val="en-GB"/>
        </w:rPr>
        <w:t xml:space="preserve">orders for obvious errors, ambiguities, incompleteness </w:t>
      </w:r>
      <w:r w:rsidR="008270B1">
        <w:rPr>
          <w:rFonts w:ascii="Arial Narrow" w:hAnsi="Arial Narrow" w:cs="Arial"/>
          <w:sz w:val="16"/>
          <w:szCs w:val="16"/>
          <w:lang w:val="en-GB"/>
        </w:rPr>
        <w:t>and</w:t>
      </w:r>
      <w:r w:rsidR="00EA219B" w:rsidRPr="00EA219B">
        <w:rPr>
          <w:rFonts w:ascii="Arial Narrow" w:hAnsi="Arial Narrow" w:cs="Arial"/>
          <w:sz w:val="16"/>
          <w:szCs w:val="16"/>
          <w:lang w:val="en-GB"/>
        </w:rPr>
        <w:t xml:space="preserve"> unsuitability of the specifications selected by us for the intended use and inform us thereof without </w:t>
      </w:r>
      <w:r w:rsidR="00D576D5">
        <w:rPr>
          <w:rFonts w:ascii="Arial Narrow" w:hAnsi="Arial Narrow" w:cs="Arial"/>
          <w:sz w:val="16"/>
          <w:szCs w:val="16"/>
          <w:lang w:val="en-GB"/>
        </w:rPr>
        <w:t xml:space="preserve">undue </w:t>
      </w:r>
      <w:r w:rsidR="00EA219B" w:rsidRPr="00EA219B">
        <w:rPr>
          <w:rFonts w:ascii="Arial Narrow" w:hAnsi="Arial Narrow" w:cs="Arial"/>
          <w:sz w:val="16"/>
          <w:szCs w:val="16"/>
          <w:lang w:val="en-GB"/>
        </w:rPr>
        <w:t xml:space="preserve">delay. </w:t>
      </w:r>
      <w:r w:rsidR="001A027D">
        <w:rPr>
          <w:rFonts w:ascii="Arial Narrow" w:hAnsi="Arial Narrow" w:cs="Arial"/>
          <w:sz w:val="16"/>
          <w:szCs w:val="16"/>
          <w:lang w:val="en-GB"/>
        </w:rPr>
        <w:t xml:space="preserve">We do not reimburse the supplier for </w:t>
      </w:r>
      <w:r w:rsidR="002A3F32">
        <w:rPr>
          <w:rFonts w:ascii="Arial Narrow" w:hAnsi="Arial Narrow" w:cs="Arial"/>
          <w:sz w:val="16"/>
          <w:szCs w:val="16"/>
          <w:lang w:val="en-GB"/>
        </w:rPr>
        <w:t xml:space="preserve">any </w:t>
      </w:r>
      <w:r w:rsidR="001A027D">
        <w:rPr>
          <w:rFonts w:ascii="Arial Narrow" w:hAnsi="Arial Narrow" w:cs="Arial"/>
          <w:sz w:val="16"/>
          <w:szCs w:val="16"/>
          <w:lang w:val="en-GB"/>
        </w:rPr>
        <w:t>c</w:t>
      </w:r>
      <w:r w:rsidR="00D576D5">
        <w:rPr>
          <w:rFonts w:ascii="Arial Narrow" w:hAnsi="Arial Narrow" w:cs="Arial"/>
          <w:sz w:val="16"/>
          <w:szCs w:val="16"/>
          <w:lang w:val="en-GB"/>
        </w:rPr>
        <w:t>osts</w:t>
      </w:r>
      <w:r w:rsidR="00EA219B" w:rsidRPr="00EA219B">
        <w:rPr>
          <w:rFonts w:ascii="Arial Narrow" w:hAnsi="Arial Narrow" w:cs="Arial"/>
          <w:sz w:val="16"/>
          <w:szCs w:val="16"/>
          <w:lang w:val="en-GB"/>
        </w:rPr>
        <w:t xml:space="preserve"> </w:t>
      </w:r>
      <w:r w:rsidR="002A3F32">
        <w:rPr>
          <w:rFonts w:ascii="Arial Narrow" w:hAnsi="Arial Narrow" w:cs="Arial"/>
          <w:sz w:val="16"/>
          <w:szCs w:val="16"/>
          <w:lang w:val="en-GB"/>
        </w:rPr>
        <w:t>incurred for</w:t>
      </w:r>
      <w:r w:rsidR="00EA219B" w:rsidRPr="00EA219B">
        <w:rPr>
          <w:rFonts w:ascii="Arial Narrow" w:hAnsi="Arial Narrow" w:cs="Arial"/>
          <w:sz w:val="16"/>
          <w:szCs w:val="16"/>
          <w:lang w:val="en-GB"/>
        </w:rPr>
        <w:t xml:space="preserve"> visits, the preparation of offers </w:t>
      </w:r>
      <w:r w:rsidR="007722B6">
        <w:rPr>
          <w:rFonts w:ascii="Arial Narrow" w:hAnsi="Arial Narrow" w:cs="Arial"/>
          <w:sz w:val="16"/>
          <w:szCs w:val="16"/>
          <w:lang w:val="en-GB"/>
        </w:rPr>
        <w:t>or</w:t>
      </w:r>
      <w:r w:rsidR="00EA219B" w:rsidRPr="00EA219B">
        <w:rPr>
          <w:rFonts w:ascii="Arial Narrow" w:hAnsi="Arial Narrow" w:cs="Arial"/>
          <w:sz w:val="16"/>
          <w:szCs w:val="16"/>
          <w:lang w:val="en-GB"/>
        </w:rPr>
        <w:t xml:space="preserve"> other pre-contractual services</w:t>
      </w:r>
      <w:r w:rsidR="002A3F32">
        <w:rPr>
          <w:rFonts w:ascii="Arial Narrow" w:hAnsi="Arial Narrow" w:cs="Arial"/>
          <w:sz w:val="16"/>
          <w:szCs w:val="16"/>
          <w:lang w:val="en-GB"/>
        </w:rPr>
        <w:t>,</w:t>
      </w:r>
      <w:r w:rsidR="00EA219B" w:rsidRPr="00EA219B">
        <w:rPr>
          <w:rFonts w:ascii="Arial Narrow" w:hAnsi="Arial Narrow" w:cs="Arial"/>
          <w:sz w:val="16"/>
          <w:szCs w:val="16"/>
          <w:lang w:val="en-GB"/>
        </w:rPr>
        <w:t xml:space="preserve"> </w:t>
      </w:r>
      <w:r w:rsidR="00884FF8">
        <w:rPr>
          <w:rFonts w:ascii="Arial Narrow" w:hAnsi="Arial Narrow" w:cs="Arial"/>
          <w:sz w:val="16"/>
          <w:szCs w:val="16"/>
          <w:lang w:val="en-GB"/>
        </w:rPr>
        <w:t>except expressly agreed otherwise with the supplier</w:t>
      </w:r>
      <w:r w:rsidR="002A3F32">
        <w:rPr>
          <w:rFonts w:ascii="Arial Narrow" w:hAnsi="Arial Narrow" w:cs="Arial"/>
          <w:sz w:val="16"/>
          <w:szCs w:val="16"/>
          <w:lang w:val="en-GB"/>
        </w:rPr>
        <w:t xml:space="preserve"> </w:t>
      </w:r>
      <w:r w:rsidR="00EA219B" w:rsidRPr="00EA219B">
        <w:rPr>
          <w:rFonts w:ascii="Arial Narrow" w:hAnsi="Arial Narrow" w:cs="Arial"/>
          <w:sz w:val="16"/>
          <w:szCs w:val="16"/>
          <w:lang w:val="en-GB"/>
        </w:rPr>
        <w:t>in writing or prescribed by law.</w:t>
      </w:r>
    </w:p>
    <w:p w14:paraId="3A38D77E" w14:textId="6AB0F3C1" w:rsidR="003F35C1" w:rsidRPr="00C6611B" w:rsidRDefault="005E630F">
      <w:pPr>
        <w:spacing w:line="240" w:lineRule="auto"/>
        <w:rPr>
          <w:rFonts w:ascii="Arial Narrow" w:hAnsi="Arial Narrow" w:cs="Arial"/>
          <w:sz w:val="16"/>
          <w:szCs w:val="16"/>
          <w:lang w:val="en-GB"/>
        </w:rPr>
      </w:pPr>
      <w:r w:rsidRPr="00C6611B">
        <w:rPr>
          <w:rFonts w:ascii="Arial Narrow" w:hAnsi="Arial Narrow" w:cs="Arial"/>
          <w:sz w:val="16"/>
          <w:szCs w:val="16"/>
          <w:lang w:val="en-GB"/>
        </w:rPr>
        <w:t>5</w:t>
      </w:r>
      <w:r w:rsidR="00C3512D" w:rsidRPr="00C6611B">
        <w:rPr>
          <w:rFonts w:ascii="Arial Narrow" w:hAnsi="Arial Narrow" w:cs="Arial"/>
          <w:sz w:val="16"/>
          <w:szCs w:val="16"/>
          <w:lang w:val="en-GB"/>
        </w:rPr>
        <w:t xml:space="preserve">. </w:t>
      </w:r>
      <w:r w:rsidR="00EC6F5E" w:rsidRPr="00EC6F5E">
        <w:rPr>
          <w:rFonts w:ascii="Arial Narrow" w:hAnsi="Arial Narrow" w:cs="Arial"/>
          <w:sz w:val="16"/>
          <w:szCs w:val="16"/>
          <w:lang w:val="en-GB"/>
        </w:rPr>
        <w:t xml:space="preserve">If the supplier changes the </w:t>
      </w:r>
      <w:r w:rsidR="00EC6F5E">
        <w:rPr>
          <w:rFonts w:ascii="Arial Narrow" w:hAnsi="Arial Narrow" w:cs="Arial"/>
          <w:sz w:val="16"/>
          <w:szCs w:val="16"/>
          <w:lang w:val="en-GB"/>
        </w:rPr>
        <w:t>specifications</w:t>
      </w:r>
      <w:r w:rsidR="00EC6F5E" w:rsidRPr="00EC6F5E">
        <w:rPr>
          <w:rFonts w:ascii="Arial Narrow" w:hAnsi="Arial Narrow" w:cs="Arial"/>
          <w:sz w:val="16"/>
          <w:szCs w:val="16"/>
          <w:lang w:val="en-GB"/>
        </w:rPr>
        <w:t xml:space="preserve"> of </w:t>
      </w:r>
      <w:r w:rsidR="00934FA1">
        <w:rPr>
          <w:rFonts w:ascii="Arial Narrow" w:hAnsi="Arial Narrow" w:cs="Arial"/>
          <w:sz w:val="16"/>
          <w:szCs w:val="16"/>
          <w:lang w:val="en-GB"/>
        </w:rPr>
        <w:t xml:space="preserve">the </w:t>
      </w:r>
      <w:r w:rsidR="007565FD">
        <w:rPr>
          <w:rFonts w:ascii="Arial Narrow" w:hAnsi="Arial Narrow" w:cs="Arial"/>
          <w:sz w:val="16"/>
          <w:szCs w:val="16"/>
          <w:lang w:val="en-GB"/>
        </w:rPr>
        <w:t>good</w:t>
      </w:r>
      <w:r w:rsidR="00934FA1">
        <w:rPr>
          <w:rFonts w:ascii="Arial Narrow" w:hAnsi="Arial Narrow" w:cs="Arial"/>
          <w:sz w:val="16"/>
          <w:szCs w:val="16"/>
          <w:lang w:val="en-GB"/>
        </w:rPr>
        <w:t xml:space="preserve">s and/or </w:t>
      </w:r>
      <w:r w:rsidR="00EC6F5E" w:rsidRPr="00EC6F5E">
        <w:rPr>
          <w:rFonts w:ascii="Arial Narrow" w:hAnsi="Arial Narrow" w:cs="Arial"/>
          <w:sz w:val="16"/>
          <w:szCs w:val="16"/>
          <w:lang w:val="en-GB"/>
        </w:rPr>
        <w:t>servic</w:t>
      </w:r>
      <w:r w:rsidR="00EC6F5E">
        <w:rPr>
          <w:rFonts w:ascii="Arial Narrow" w:hAnsi="Arial Narrow" w:cs="Arial"/>
          <w:sz w:val="16"/>
          <w:szCs w:val="16"/>
          <w:lang w:val="en-GB"/>
        </w:rPr>
        <w:t>e</w:t>
      </w:r>
      <w:r w:rsidR="00934FA1">
        <w:rPr>
          <w:rFonts w:ascii="Arial Narrow" w:hAnsi="Arial Narrow" w:cs="Arial"/>
          <w:sz w:val="16"/>
          <w:szCs w:val="16"/>
          <w:lang w:val="en-GB"/>
        </w:rPr>
        <w:t>s</w:t>
      </w:r>
      <w:r w:rsidR="00EC6F5E" w:rsidRPr="00EC6F5E">
        <w:rPr>
          <w:rFonts w:ascii="Arial Narrow" w:hAnsi="Arial Narrow" w:cs="Arial"/>
          <w:sz w:val="16"/>
          <w:szCs w:val="16"/>
          <w:lang w:val="en-GB"/>
        </w:rPr>
        <w:t xml:space="preserve"> during an ongoing business relationship with us, </w:t>
      </w:r>
      <w:r w:rsidR="00EC6F5E">
        <w:rPr>
          <w:rFonts w:ascii="Arial Narrow" w:hAnsi="Arial Narrow" w:cs="Arial"/>
          <w:sz w:val="16"/>
          <w:szCs w:val="16"/>
          <w:lang w:val="en-GB"/>
        </w:rPr>
        <w:t>t</w:t>
      </w:r>
      <w:r w:rsidR="00EC6F5E" w:rsidRPr="00EC6F5E">
        <w:rPr>
          <w:rFonts w:ascii="Arial Narrow" w:hAnsi="Arial Narrow" w:cs="Arial"/>
          <w:sz w:val="16"/>
          <w:szCs w:val="16"/>
          <w:lang w:val="en-GB"/>
        </w:rPr>
        <w:t xml:space="preserve">he </w:t>
      </w:r>
      <w:r w:rsidR="00EC6F5E">
        <w:rPr>
          <w:rFonts w:ascii="Arial Narrow" w:hAnsi="Arial Narrow" w:cs="Arial"/>
          <w:sz w:val="16"/>
          <w:szCs w:val="16"/>
          <w:lang w:val="en-GB"/>
        </w:rPr>
        <w:t>supplier shall</w:t>
      </w:r>
      <w:r w:rsidR="00EC6F5E" w:rsidRPr="00EC6F5E">
        <w:rPr>
          <w:rFonts w:ascii="Arial Narrow" w:hAnsi="Arial Narrow" w:cs="Arial"/>
          <w:sz w:val="16"/>
          <w:szCs w:val="16"/>
          <w:lang w:val="en-GB"/>
        </w:rPr>
        <w:t xml:space="preserve"> inform</w:t>
      </w:r>
      <w:r w:rsidR="004B0F28">
        <w:rPr>
          <w:rFonts w:ascii="Arial Narrow" w:hAnsi="Arial Narrow" w:cs="Arial"/>
          <w:sz w:val="16"/>
          <w:szCs w:val="16"/>
          <w:lang w:val="en-GB"/>
        </w:rPr>
        <w:t xml:space="preserve"> us</w:t>
      </w:r>
      <w:r w:rsidR="00EC6F5E" w:rsidRPr="00EC6F5E">
        <w:rPr>
          <w:rFonts w:ascii="Arial Narrow" w:hAnsi="Arial Narrow" w:cs="Arial"/>
          <w:sz w:val="16"/>
          <w:szCs w:val="16"/>
          <w:lang w:val="en-GB"/>
        </w:rPr>
        <w:t xml:space="preserve"> </w:t>
      </w:r>
      <w:r w:rsidR="004B0F28">
        <w:rPr>
          <w:rFonts w:ascii="Arial Narrow" w:hAnsi="Arial Narrow" w:cs="Arial"/>
          <w:sz w:val="16"/>
          <w:szCs w:val="16"/>
          <w:lang w:val="en-GB"/>
        </w:rPr>
        <w:t xml:space="preserve">in writing or in document form </w:t>
      </w:r>
      <w:r w:rsidR="00EC6F5E" w:rsidRPr="00EC6F5E">
        <w:rPr>
          <w:rFonts w:ascii="Arial Narrow" w:hAnsi="Arial Narrow" w:cs="Arial"/>
          <w:sz w:val="16"/>
          <w:szCs w:val="16"/>
          <w:lang w:val="en-GB"/>
        </w:rPr>
        <w:t xml:space="preserve"> </w:t>
      </w:r>
      <w:r w:rsidR="00EC6F5E">
        <w:rPr>
          <w:rFonts w:ascii="Arial Narrow" w:hAnsi="Arial Narrow" w:cs="Arial"/>
          <w:sz w:val="16"/>
          <w:szCs w:val="16"/>
          <w:lang w:val="en-GB"/>
        </w:rPr>
        <w:t>thereof</w:t>
      </w:r>
      <w:r w:rsidR="00EC6F5E" w:rsidRPr="00EC6F5E">
        <w:rPr>
          <w:rFonts w:ascii="Arial Narrow" w:hAnsi="Arial Narrow" w:cs="Arial"/>
          <w:sz w:val="16"/>
          <w:szCs w:val="16"/>
          <w:lang w:val="en-GB"/>
        </w:rPr>
        <w:t xml:space="preserve"> before concluding </w:t>
      </w:r>
      <w:r w:rsidR="00EC6F5E">
        <w:rPr>
          <w:rFonts w:ascii="Arial Narrow" w:hAnsi="Arial Narrow" w:cs="Arial"/>
          <w:sz w:val="16"/>
          <w:szCs w:val="16"/>
          <w:lang w:val="en-GB"/>
        </w:rPr>
        <w:t>a</w:t>
      </w:r>
      <w:r w:rsidR="00EC6F5E" w:rsidRPr="00EC6F5E">
        <w:rPr>
          <w:rFonts w:ascii="Arial Narrow" w:hAnsi="Arial Narrow" w:cs="Arial"/>
          <w:sz w:val="16"/>
          <w:szCs w:val="16"/>
          <w:lang w:val="en-GB"/>
        </w:rPr>
        <w:t xml:space="preserve"> contract with us.</w:t>
      </w:r>
    </w:p>
    <w:p w14:paraId="35D7F7E8" w14:textId="66A6281F" w:rsidR="00C10DB3" w:rsidRPr="00C10DB3" w:rsidRDefault="00C10DB3" w:rsidP="00C10DB3">
      <w:pPr>
        <w:spacing w:line="240" w:lineRule="auto"/>
        <w:rPr>
          <w:rFonts w:ascii="Arial Narrow" w:hAnsi="Arial Narrow" w:cs="Arial"/>
          <w:sz w:val="16"/>
          <w:szCs w:val="16"/>
          <w:lang w:val="en-GB"/>
        </w:rPr>
      </w:pPr>
      <w:r>
        <w:rPr>
          <w:rFonts w:ascii="Arial Narrow" w:hAnsi="Arial Narrow" w:cs="Arial"/>
          <w:sz w:val="16"/>
          <w:szCs w:val="16"/>
          <w:lang w:val="en-GB"/>
        </w:rPr>
        <w:t xml:space="preserve">6. </w:t>
      </w:r>
      <w:r w:rsidR="000765B1" w:rsidRPr="000765B1">
        <w:rPr>
          <w:rFonts w:ascii="Arial Narrow" w:hAnsi="Arial Narrow" w:cs="Arial"/>
          <w:sz w:val="16"/>
          <w:szCs w:val="16"/>
          <w:lang w:val="en-GB"/>
        </w:rPr>
        <w:t xml:space="preserve">Amendments </w:t>
      </w:r>
      <w:r w:rsidR="00936D04">
        <w:rPr>
          <w:rFonts w:ascii="Arial Narrow" w:hAnsi="Arial Narrow" w:cs="Arial"/>
          <w:sz w:val="16"/>
          <w:szCs w:val="16"/>
          <w:lang w:val="en-GB"/>
        </w:rPr>
        <w:t xml:space="preserve">or supplements </w:t>
      </w:r>
      <w:r w:rsidR="000765B1" w:rsidRPr="000765B1">
        <w:rPr>
          <w:rFonts w:ascii="Arial Narrow" w:hAnsi="Arial Narrow" w:cs="Arial"/>
          <w:sz w:val="16"/>
          <w:szCs w:val="16"/>
          <w:lang w:val="en-GB"/>
        </w:rPr>
        <w:t>to the contract</w:t>
      </w:r>
      <w:r w:rsidR="00BC2378">
        <w:rPr>
          <w:rFonts w:ascii="Arial Narrow" w:hAnsi="Arial Narrow" w:cs="Arial"/>
          <w:sz w:val="16"/>
          <w:szCs w:val="16"/>
          <w:lang w:val="en-GB"/>
        </w:rPr>
        <w:t xml:space="preserve">, including the waiver of the written form or </w:t>
      </w:r>
      <w:r w:rsidR="004B0F28">
        <w:rPr>
          <w:rFonts w:ascii="Arial Narrow" w:hAnsi="Arial Narrow" w:cs="Arial"/>
          <w:sz w:val="16"/>
          <w:szCs w:val="16"/>
          <w:lang w:val="en-GB"/>
        </w:rPr>
        <w:t xml:space="preserve">document </w:t>
      </w:r>
      <w:r w:rsidR="00BC2378">
        <w:rPr>
          <w:rFonts w:ascii="Arial Narrow" w:hAnsi="Arial Narrow" w:cs="Arial"/>
          <w:sz w:val="16"/>
          <w:szCs w:val="16"/>
          <w:lang w:val="en-GB"/>
        </w:rPr>
        <w:t>form requirement,</w:t>
      </w:r>
      <w:r w:rsidR="000765B1" w:rsidRPr="000765B1">
        <w:rPr>
          <w:rFonts w:ascii="Arial Narrow" w:hAnsi="Arial Narrow" w:cs="Arial"/>
          <w:sz w:val="16"/>
          <w:szCs w:val="16"/>
          <w:lang w:val="en-GB"/>
        </w:rPr>
        <w:t xml:space="preserve"> must be made in writing</w:t>
      </w:r>
      <w:r w:rsidR="000765B1">
        <w:rPr>
          <w:rFonts w:ascii="Arial Narrow" w:hAnsi="Arial Narrow" w:cs="Arial"/>
          <w:sz w:val="16"/>
          <w:szCs w:val="16"/>
          <w:lang w:val="en-GB"/>
        </w:rPr>
        <w:t xml:space="preserve"> </w:t>
      </w:r>
      <w:r w:rsidRPr="00C10DB3">
        <w:rPr>
          <w:rFonts w:ascii="Arial Narrow" w:hAnsi="Arial Narrow" w:cs="Arial"/>
          <w:sz w:val="16"/>
          <w:szCs w:val="16"/>
          <w:lang w:val="en-GB"/>
        </w:rPr>
        <w:t xml:space="preserve">or </w:t>
      </w:r>
      <w:r w:rsidR="00936D04">
        <w:rPr>
          <w:rFonts w:ascii="Arial Narrow" w:hAnsi="Arial Narrow" w:cs="Arial"/>
          <w:sz w:val="16"/>
          <w:szCs w:val="16"/>
          <w:lang w:val="en-GB"/>
        </w:rPr>
        <w:t xml:space="preserve">in </w:t>
      </w:r>
      <w:r w:rsidR="004B0F28">
        <w:rPr>
          <w:rFonts w:ascii="Arial Narrow" w:hAnsi="Arial Narrow" w:cs="Arial"/>
          <w:sz w:val="16"/>
          <w:szCs w:val="16"/>
          <w:lang w:val="en-GB"/>
        </w:rPr>
        <w:t>document</w:t>
      </w:r>
      <w:r w:rsidR="004B0F28" w:rsidRPr="00C10DB3">
        <w:rPr>
          <w:rFonts w:ascii="Arial Narrow" w:hAnsi="Arial Narrow" w:cs="Arial"/>
          <w:sz w:val="16"/>
          <w:szCs w:val="16"/>
          <w:lang w:val="en-GB"/>
        </w:rPr>
        <w:t xml:space="preserve"> </w:t>
      </w:r>
      <w:r w:rsidRPr="00C10DB3">
        <w:rPr>
          <w:rFonts w:ascii="Arial Narrow" w:hAnsi="Arial Narrow" w:cs="Arial"/>
          <w:sz w:val="16"/>
          <w:szCs w:val="16"/>
          <w:lang w:val="en-GB"/>
        </w:rPr>
        <w:t>form</w:t>
      </w:r>
      <w:r w:rsidR="00936D04">
        <w:rPr>
          <w:rFonts w:ascii="Arial Narrow" w:hAnsi="Arial Narrow" w:cs="Arial"/>
          <w:sz w:val="16"/>
          <w:szCs w:val="16"/>
          <w:lang w:val="en-GB"/>
        </w:rPr>
        <w:t xml:space="preserve"> in order to be valid</w:t>
      </w:r>
      <w:r w:rsidRPr="00C10DB3">
        <w:rPr>
          <w:rFonts w:ascii="Arial Narrow" w:hAnsi="Arial Narrow" w:cs="Arial"/>
          <w:sz w:val="16"/>
          <w:szCs w:val="16"/>
          <w:lang w:val="en-GB"/>
        </w:rPr>
        <w:t xml:space="preserve">. </w:t>
      </w:r>
      <w:r w:rsidR="000765B1">
        <w:rPr>
          <w:rFonts w:ascii="Arial Narrow" w:hAnsi="Arial Narrow" w:cs="Arial"/>
          <w:sz w:val="16"/>
          <w:szCs w:val="16"/>
          <w:lang w:val="en-GB"/>
        </w:rPr>
        <w:t>If</w:t>
      </w:r>
      <w:r w:rsidRPr="00C10DB3">
        <w:rPr>
          <w:rFonts w:ascii="Arial Narrow" w:hAnsi="Arial Narrow" w:cs="Arial"/>
          <w:sz w:val="16"/>
          <w:szCs w:val="16"/>
          <w:lang w:val="en-GB"/>
        </w:rPr>
        <w:t xml:space="preserve"> changes to the scope of performance </w:t>
      </w:r>
      <w:r w:rsidR="00136459">
        <w:rPr>
          <w:rFonts w:ascii="Arial Narrow" w:hAnsi="Arial Narrow" w:cs="Arial"/>
          <w:sz w:val="16"/>
          <w:szCs w:val="16"/>
          <w:lang w:val="en-GB"/>
        </w:rPr>
        <w:t>turn out to be</w:t>
      </w:r>
      <w:r w:rsidRPr="00C10DB3">
        <w:rPr>
          <w:rFonts w:ascii="Arial Narrow" w:hAnsi="Arial Narrow" w:cs="Arial"/>
          <w:sz w:val="16"/>
          <w:szCs w:val="16"/>
          <w:lang w:val="en-GB"/>
        </w:rPr>
        <w:t xml:space="preserve"> necessary during the execution of </w:t>
      </w:r>
      <w:r w:rsidR="00D160F2">
        <w:rPr>
          <w:rFonts w:ascii="Arial Narrow" w:hAnsi="Arial Narrow" w:cs="Arial"/>
          <w:sz w:val="16"/>
          <w:szCs w:val="16"/>
          <w:lang w:val="en-GB"/>
        </w:rPr>
        <w:t>an</w:t>
      </w:r>
      <w:r w:rsidRPr="00C10DB3">
        <w:rPr>
          <w:rFonts w:ascii="Arial Narrow" w:hAnsi="Arial Narrow" w:cs="Arial"/>
          <w:sz w:val="16"/>
          <w:szCs w:val="16"/>
          <w:lang w:val="en-GB"/>
        </w:rPr>
        <w:t xml:space="preserve"> order, the </w:t>
      </w:r>
      <w:r w:rsidR="003D04C9">
        <w:rPr>
          <w:rFonts w:ascii="Arial Narrow" w:hAnsi="Arial Narrow" w:cs="Arial"/>
          <w:sz w:val="16"/>
          <w:szCs w:val="16"/>
          <w:lang w:val="en-GB"/>
        </w:rPr>
        <w:t>s</w:t>
      </w:r>
      <w:r w:rsidRPr="00C10DB3">
        <w:rPr>
          <w:rFonts w:ascii="Arial Narrow" w:hAnsi="Arial Narrow" w:cs="Arial"/>
          <w:sz w:val="16"/>
          <w:szCs w:val="16"/>
          <w:lang w:val="en-GB"/>
        </w:rPr>
        <w:t xml:space="preserve">upplier </w:t>
      </w:r>
      <w:r>
        <w:rPr>
          <w:rFonts w:ascii="Arial Narrow" w:hAnsi="Arial Narrow" w:cs="Arial"/>
          <w:sz w:val="16"/>
          <w:szCs w:val="16"/>
          <w:lang w:val="en-GB"/>
        </w:rPr>
        <w:t>shall</w:t>
      </w:r>
      <w:r w:rsidRPr="00C10DB3">
        <w:rPr>
          <w:rFonts w:ascii="Arial Narrow" w:hAnsi="Arial Narrow" w:cs="Arial"/>
          <w:sz w:val="16"/>
          <w:szCs w:val="16"/>
          <w:lang w:val="en-GB"/>
        </w:rPr>
        <w:t xml:space="preserve"> inform us </w:t>
      </w:r>
      <w:r>
        <w:rPr>
          <w:rFonts w:ascii="Arial Narrow" w:hAnsi="Arial Narrow" w:cs="Arial"/>
          <w:sz w:val="16"/>
          <w:szCs w:val="16"/>
          <w:lang w:val="en-GB"/>
        </w:rPr>
        <w:t>thereof</w:t>
      </w:r>
      <w:r w:rsidRPr="00C10DB3">
        <w:rPr>
          <w:rFonts w:ascii="Arial Narrow" w:hAnsi="Arial Narrow" w:cs="Arial"/>
          <w:sz w:val="16"/>
          <w:szCs w:val="16"/>
          <w:lang w:val="en-GB"/>
        </w:rPr>
        <w:t xml:space="preserve"> in writing without </w:t>
      </w:r>
      <w:r w:rsidR="00791FB7">
        <w:rPr>
          <w:rFonts w:ascii="Arial Narrow" w:hAnsi="Arial Narrow" w:cs="Arial"/>
          <w:sz w:val="16"/>
          <w:szCs w:val="16"/>
          <w:lang w:val="en-GB"/>
        </w:rPr>
        <w:t xml:space="preserve">undue </w:t>
      </w:r>
      <w:r w:rsidRPr="00C10DB3">
        <w:rPr>
          <w:rFonts w:ascii="Arial Narrow" w:hAnsi="Arial Narrow" w:cs="Arial"/>
          <w:sz w:val="16"/>
          <w:szCs w:val="16"/>
          <w:lang w:val="en-GB"/>
        </w:rPr>
        <w:t xml:space="preserve">delay. Changes to the scope of </w:t>
      </w:r>
      <w:r w:rsidR="00136459">
        <w:rPr>
          <w:rFonts w:ascii="Arial Narrow" w:hAnsi="Arial Narrow" w:cs="Arial"/>
          <w:sz w:val="16"/>
          <w:szCs w:val="16"/>
          <w:lang w:val="en-GB"/>
        </w:rPr>
        <w:t>work</w:t>
      </w:r>
      <w:r w:rsidRPr="00C10DB3">
        <w:rPr>
          <w:rFonts w:ascii="Arial Narrow" w:hAnsi="Arial Narrow" w:cs="Arial"/>
          <w:sz w:val="16"/>
          <w:szCs w:val="16"/>
          <w:lang w:val="en-GB"/>
        </w:rPr>
        <w:t xml:space="preserve"> always require our prior written consent. The provisions of this clause II shall apply </w:t>
      </w:r>
      <w:r w:rsidR="00FE5F91" w:rsidRPr="00FE5F91">
        <w:rPr>
          <w:rFonts w:ascii="Arial Narrow" w:hAnsi="Arial Narrow" w:cs="Arial"/>
          <w:sz w:val="16"/>
          <w:szCs w:val="16"/>
          <w:lang w:val="en-GB"/>
        </w:rPr>
        <w:t xml:space="preserve">mutatis mutandis </w:t>
      </w:r>
      <w:r w:rsidR="00FE5F91">
        <w:rPr>
          <w:rFonts w:ascii="Arial Narrow" w:hAnsi="Arial Narrow" w:cs="Arial"/>
          <w:sz w:val="16"/>
          <w:szCs w:val="16"/>
          <w:lang w:val="en-GB"/>
        </w:rPr>
        <w:t>to</w:t>
      </w:r>
      <w:r w:rsidRPr="00C10DB3">
        <w:rPr>
          <w:rFonts w:ascii="Arial Narrow" w:hAnsi="Arial Narrow" w:cs="Arial"/>
          <w:sz w:val="16"/>
          <w:szCs w:val="16"/>
          <w:lang w:val="en-GB"/>
        </w:rPr>
        <w:t xml:space="preserve"> change</w:t>
      </w:r>
      <w:r w:rsidR="00791FB7">
        <w:rPr>
          <w:rFonts w:ascii="Arial Narrow" w:hAnsi="Arial Narrow" w:cs="Arial"/>
          <w:sz w:val="16"/>
          <w:szCs w:val="16"/>
          <w:lang w:val="en-GB"/>
        </w:rPr>
        <w:t>s</w:t>
      </w:r>
      <w:r w:rsidRPr="00C10DB3">
        <w:rPr>
          <w:rFonts w:ascii="Arial Narrow" w:hAnsi="Arial Narrow" w:cs="Arial"/>
          <w:sz w:val="16"/>
          <w:szCs w:val="16"/>
          <w:lang w:val="en-GB"/>
        </w:rPr>
        <w:t xml:space="preserve"> request</w:t>
      </w:r>
      <w:r w:rsidR="00791FB7">
        <w:rPr>
          <w:rFonts w:ascii="Arial Narrow" w:hAnsi="Arial Narrow" w:cs="Arial"/>
          <w:sz w:val="16"/>
          <w:szCs w:val="16"/>
          <w:lang w:val="en-GB"/>
        </w:rPr>
        <w:t>ed</w:t>
      </w:r>
      <w:r w:rsidRPr="00C10DB3">
        <w:rPr>
          <w:rFonts w:ascii="Arial Narrow" w:hAnsi="Arial Narrow" w:cs="Arial"/>
          <w:sz w:val="16"/>
          <w:szCs w:val="16"/>
          <w:lang w:val="en-GB"/>
        </w:rPr>
        <w:t xml:space="preserve"> </w:t>
      </w:r>
      <w:r w:rsidR="00791FB7">
        <w:rPr>
          <w:rFonts w:ascii="Arial Narrow" w:hAnsi="Arial Narrow" w:cs="Arial"/>
          <w:sz w:val="16"/>
          <w:szCs w:val="16"/>
          <w:lang w:val="en-GB"/>
        </w:rPr>
        <w:t>by us</w:t>
      </w:r>
      <w:r w:rsidRPr="00C10DB3">
        <w:rPr>
          <w:rFonts w:ascii="Arial Narrow" w:hAnsi="Arial Narrow" w:cs="Arial"/>
          <w:sz w:val="16"/>
          <w:szCs w:val="16"/>
          <w:lang w:val="en-GB"/>
        </w:rPr>
        <w:t>.</w:t>
      </w:r>
    </w:p>
    <w:p w14:paraId="400B8AC1" w14:textId="71615C7B" w:rsidR="003F35C1" w:rsidRPr="00C6611B" w:rsidRDefault="005E630F">
      <w:pPr>
        <w:spacing w:line="240" w:lineRule="auto"/>
        <w:rPr>
          <w:rFonts w:ascii="Arial Narrow" w:hAnsi="Arial Narrow" w:cs="Arial"/>
          <w:sz w:val="16"/>
          <w:szCs w:val="16"/>
          <w:lang w:val="en-GB"/>
        </w:rPr>
      </w:pPr>
      <w:r w:rsidRPr="00C6611B">
        <w:rPr>
          <w:rFonts w:ascii="Arial Narrow" w:hAnsi="Arial Narrow" w:cs="Arial"/>
          <w:sz w:val="16"/>
          <w:szCs w:val="16"/>
          <w:lang w:val="en-GB"/>
        </w:rPr>
        <w:t>7</w:t>
      </w:r>
      <w:r w:rsidR="00C3512D" w:rsidRPr="00C6611B">
        <w:rPr>
          <w:rFonts w:ascii="Arial Narrow" w:hAnsi="Arial Narrow" w:cs="Arial"/>
          <w:sz w:val="16"/>
          <w:szCs w:val="16"/>
          <w:lang w:val="en-GB"/>
        </w:rPr>
        <w:t xml:space="preserve">. </w:t>
      </w:r>
      <w:r w:rsidR="00791FB7">
        <w:rPr>
          <w:rFonts w:ascii="Arial Narrow" w:hAnsi="Arial Narrow" w:cs="Arial"/>
          <w:sz w:val="16"/>
          <w:szCs w:val="16"/>
          <w:lang w:val="en-GB"/>
        </w:rPr>
        <w:t>If we are</w:t>
      </w:r>
      <w:r w:rsidR="00791FB7" w:rsidRPr="00791FB7">
        <w:rPr>
          <w:rFonts w:ascii="Arial Narrow" w:hAnsi="Arial Narrow" w:cs="Arial"/>
          <w:sz w:val="16"/>
          <w:szCs w:val="16"/>
          <w:lang w:val="en-GB"/>
        </w:rPr>
        <w:t xml:space="preserve"> no longer able to use the </w:t>
      </w:r>
      <w:r w:rsidR="00D160F2">
        <w:rPr>
          <w:rFonts w:ascii="Arial Narrow" w:hAnsi="Arial Narrow" w:cs="Arial"/>
          <w:sz w:val="16"/>
          <w:szCs w:val="16"/>
          <w:lang w:val="en-GB"/>
        </w:rPr>
        <w:t>supplies</w:t>
      </w:r>
      <w:r w:rsidR="00791FB7" w:rsidRPr="00791FB7">
        <w:rPr>
          <w:rFonts w:ascii="Arial Narrow" w:hAnsi="Arial Narrow" w:cs="Arial"/>
          <w:sz w:val="16"/>
          <w:szCs w:val="16"/>
          <w:lang w:val="en-GB"/>
        </w:rPr>
        <w:t xml:space="preserve"> </w:t>
      </w:r>
      <w:r w:rsidR="00EC3443" w:rsidRPr="00791FB7">
        <w:rPr>
          <w:rFonts w:ascii="Arial Narrow" w:hAnsi="Arial Narrow" w:cs="Arial"/>
          <w:sz w:val="16"/>
          <w:szCs w:val="16"/>
          <w:lang w:val="en-GB"/>
        </w:rPr>
        <w:t xml:space="preserve">ordered </w:t>
      </w:r>
      <w:r w:rsidR="00791FB7" w:rsidRPr="00791FB7">
        <w:rPr>
          <w:rFonts w:ascii="Arial Narrow" w:hAnsi="Arial Narrow" w:cs="Arial"/>
          <w:sz w:val="16"/>
          <w:szCs w:val="16"/>
          <w:lang w:val="en-GB"/>
        </w:rPr>
        <w:t>due to circumstances occurring after</w:t>
      </w:r>
      <w:r w:rsidR="00136459">
        <w:rPr>
          <w:rFonts w:ascii="Arial Narrow" w:hAnsi="Arial Narrow" w:cs="Arial"/>
          <w:sz w:val="16"/>
          <w:szCs w:val="16"/>
          <w:lang w:val="en-GB"/>
        </w:rPr>
        <w:t xml:space="preserve"> the</w:t>
      </w:r>
      <w:r w:rsidR="00791FB7" w:rsidRPr="00791FB7">
        <w:rPr>
          <w:rFonts w:ascii="Arial Narrow" w:hAnsi="Arial Narrow" w:cs="Arial"/>
          <w:sz w:val="16"/>
          <w:szCs w:val="16"/>
          <w:lang w:val="en-GB"/>
        </w:rPr>
        <w:t xml:space="preserve"> conclusion of </w:t>
      </w:r>
      <w:r w:rsidR="003A416C">
        <w:rPr>
          <w:rFonts w:ascii="Arial Narrow" w:hAnsi="Arial Narrow" w:cs="Arial"/>
          <w:sz w:val="16"/>
          <w:szCs w:val="16"/>
          <w:lang w:val="en-GB"/>
        </w:rPr>
        <w:t>a</w:t>
      </w:r>
      <w:r w:rsidR="00791FB7" w:rsidRPr="00791FB7">
        <w:rPr>
          <w:rFonts w:ascii="Arial Narrow" w:hAnsi="Arial Narrow" w:cs="Arial"/>
          <w:sz w:val="16"/>
          <w:szCs w:val="16"/>
          <w:lang w:val="en-GB"/>
        </w:rPr>
        <w:t xml:space="preserve"> contract, we shall be entitled to </w:t>
      </w:r>
      <w:r w:rsidR="003A416C">
        <w:rPr>
          <w:rFonts w:ascii="Arial Narrow" w:hAnsi="Arial Narrow" w:cs="Arial"/>
          <w:sz w:val="16"/>
          <w:szCs w:val="16"/>
          <w:lang w:val="en-GB"/>
        </w:rPr>
        <w:t>terminate</w:t>
      </w:r>
      <w:r w:rsidR="00791FB7" w:rsidRPr="00791FB7">
        <w:rPr>
          <w:rFonts w:ascii="Arial Narrow" w:hAnsi="Arial Narrow" w:cs="Arial"/>
          <w:sz w:val="16"/>
          <w:szCs w:val="16"/>
          <w:lang w:val="en-GB"/>
        </w:rPr>
        <w:t xml:space="preserve"> the contract by </w:t>
      </w:r>
      <w:r w:rsidR="00136459">
        <w:rPr>
          <w:rFonts w:ascii="Arial Narrow" w:hAnsi="Arial Narrow" w:cs="Arial"/>
          <w:sz w:val="16"/>
          <w:szCs w:val="16"/>
          <w:lang w:val="en-GB"/>
        </w:rPr>
        <w:t xml:space="preserve">issuing a </w:t>
      </w:r>
      <w:r w:rsidR="00791FB7" w:rsidRPr="00791FB7">
        <w:rPr>
          <w:rFonts w:ascii="Arial Narrow" w:hAnsi="Arial Narrow" w:cs="Arial"/>
          <w:sz w:val="16"/>
          <w:szCs w:val="16"/>
          <w:lang w:val="en-GB"/>
        </w:rPr>
        <w:t>written declaration stating the reason</w:t>
      </w:r>
      <w:r w:rsidR="00136459">
        <w:rPr>
          <w:rFonts w:ascii="Arial Narrow" w:hAnsi="Arial Narrow" w:cs="Arial"/>
          <w:sz w:val="16"/>
          <w:szCs w:val="16"/>
          <w:lang w:val="en-GB"/>
        </w:rPr>
        <w:t>s for such termination</w:t>
      </w:r>
      <w:r w:rsidR="00791FB7" w:rsidRPr="00791FB7">
        <w:rPr>
          <w:rFonts w:ascii="Arial Narrow" w:hAnsi="Arial Narrow" w:cs="Arial"/>
          <w:sz w:val="16"/>
          <w:szCs w:val="16"/>
          <w:lang w:val="en-GB"/>
        </w:rPr>
        <w:t xml:space="preserve"> or to </w:t>
      </w:r>
      <w:r w:rsidR="00311FDC">
        <w:rPr>
          <w:rFonts w:ascii="Arial Narrow" w:hAnsi="Arial Narrow" w:cs="Arial"/>
          <w:sz w:val="16"/>
          <w:szCs w:val="16"/>
          <w:lang w:val="en-GB"/>
        </w:rPr>
        <w:t>rescind</w:t>
      </w:r>
      <w:r w:rsidR="00791FB7" w:rsidRPr="00791FB7">
        <w:rPr>
          <w:rFonts w:ascii="Arial Narrow" w:hAnsi="Arial Narrow" w:cs="Arial"/>
          <w:sz w:val="16"/>
          <w:szCs w:val="16"/>
          <w:lang w:val="en-GB"/>
        </w:rPr>
        <w:t xml:space="preserve"> the contract with regard to the unfulfilled part.</w:t>
      </w:r>
    </w:p>
    <w:p w14:paraId="15D6DA18" w14:textId="77777777" w:rsidR="00C3512D" w:rsidRPr="00C6611B" w:rsidRDefault="00C3512D" w:rsidP="00C3512D">
      <w:pPr>
        <w:spacing w:line="240" w:lineRule="auto"/>
        <w:rPr>
          <w:rFonts w:ascii="Arial Narrow" w:hAnsi="Arial Narrow" w:cs="Arial"/>
          <w:sz w:val="16"/>
          <w:szCs w:val="16"/>
          <w:lang w:val="en-GB"/>
        </w:rPr>
      </w:pPr>
    </w:p>
    <w:p w14:paraId="6E79853C" w14:textId="711DFE2D" w:rsidR="003F35C1" w:rsidRPr="00C6611B" w:rsidRDefault="005E630F">
      <w:pPr>
        <w:tabs>
          <w:tab w:val="left" w:pos="360"/>
        </w:tabs>
        <w:spacing w:line="240" w:lineRule="auto"/>
        <w:outlineLvl w:val="0"/>
        <w:rPr>
          <w:rFonts w:ascii="Arial Narrow" w:hAnsi="Arial Narrow" w:cs="Arial"/>
          <w:b/>
          <w:sz w:val="16"/>
          <w:szCs w:val="16"/>
          <w:u w:val="single"/>
          <w:lang w:val="en-GB"/>
        </w:rPr>
      </w:pPr>
      <w:r w:rsidRPr="00C6611B">
        <w:rPr>
          <w:rFonts w:ascii="Arial Narrow" w:hAnsi="Arial Narrow" w:cs="Arial"/>
          <w:b/>
          <w:sz w:val="16"/>
          <w:szCs w:val="16"/>
          <w:u w:val="single"/>
          <w:lang w:val="en-GB"/>
        </w:rPr>
        <w:t>III</w:t>
      </w:r>
      <w:r w:rsidR="0013246E">
        <w:rPr>
          <w:rFonts w:ascii="Arial Narrow" w:hAnsi="Arial Narrow" w:cs="Arial"/>
          <w:b/>
          <w:sz w:val="16"/>
          <w:szCs w:val="16"/>
          <w:u w:val="single"/>
          <w:lang w:val="en-GB"/>
        </w:rPr>
        <w:t>.</w:t>
      </w:r>
      <w:r w:rsidRPr="00C6611B">
        <w:rPr>
          <w:rFonts w:ascii="Arial Narrow" w:hAnsi="Arial Narrow" w:cs="Arial"/>
          <w:b/>
          <w:sz w:val="16"/>
          <w:szCs w:val="16"/>
          <w:u w:val="single"/>
          <w:lang w:val="en-GB"/>
        </w:rPr>
        <w:t xml:space="preserve"> Delivery, Import, Customs</w:t>
      </w:r>
    </w:p>
    <w:p w14:paraId="46F949AE" w14:textId="31402B95" w:rsidR="003F35C1" w:rsidRPr="00C6611B" w:rsidRDefault="00791FB7">
      <w:pPr>
        <w:tabs>
          <w:tab w:val="left" w:pos="360"/>
        </w:tabs>
        <w:spacing w:line="240" w:lineRule="auto"/>
        <w:outlineLvl w:val="0"/>
        <w:rPr>
          <w:rFonts w:ascii="Arial Narrow" w:hAnsi="Arial Narrow" w:cs="Arial"/>
          <w:sz w:val="16"/>
          <w:szCs w:val="16"/>
          <w:lang w:val="en-GB"/>
        </w:rPr>
      </w:pPr>
      <w:r>
        <w:rPr>
          <w:rFonts w:ascii="Arial Narrow" w:hAnsi="Arial Narrow" w:cs="Arial"/>
          <w:sz w:val="16"/>
          <w:szCs w:val="16"/>
          <w:lang w:val="en-GB"/>
        </w:rPr>
        <w:t xml:space="preserve">1. </w:t>
      </w:r>
      <w:r w:rsidR="008049AE" w:rsidRPr="008049AE">
        <w:rPr>
          <w:rFonts w:ascii="Arial Narrow" w:hAnsi="Arial Narrow" w:cs="Arial"/>
          <w:sz w:val="16"/>
          <w:szCs w:val="16"/>
          <w:lang w:val="en-GB"/>
        </w:rPr>
        <w:t xml:space="preserve">The supplier shall </w:t>
      </w:r>
      <w:r w:rsidR="00CB0B33">
        <w:rPr>
          <w:rFonts w:ascii="Arial Narrow" w:hAnsi="Arial Narrow" w:cs="Arial"/>
          <w:sz w:val="16"/>
          <w:szCs w:val="16"/>
          <w:lang w:val="en-GB"/>
        </w:rPr>
        <w:t>provide</w:t>
      </w:r>
      <w:r w:rsidR="008049AE" w:rsidRPr="008049AE">
        <w:rPr>
          <w:rFonts w:ascii="Arial Narrow" w:hAnsi="Arial Narrow" w:cs="Arial"/>
          <w:sz w:val="16"/>
          <w:szCs w:val="16"/>
          <w:lang w:val="en-GB"/>
        </w:rPr>
        <w:t xml:space="preserve"> us </w:t>
      </w:r>
      <w:r w:rsidR="00CB0B33">
        <w:rPr>
          <w:rFonts w:ascii="Arial Narrow" w:hAnsi="Arial Narrow" w:cs="Arial"/>
          <w:sz w:val="16"/>
          <w:szCs w:val="16"/>
          <w:lang w:val="en-GB"/>
        </w:rPr>
        <w:t xml:space="preserve">with </w:t>
      </w:r>
      <w:r w:rsidR="008049AE" w:rsidRPr="008049AE">
        <w:rPr>
          <w:rFonts w:ascii="Arial Narrow" w:hAnsi="Arial Narrow" w:cs="Arial"/>
          <w:sz w:val="16"/>
          <w:szCs w:val="16"/>
          <w:lang w:val="en-GB"/>
        </w:rPr>
        <w:t xml:space="preserve">a delivery note for each delivery, stating the delivery items and our order number. If the supplier fails to provide this information, the delivery shall only be deemed to have been made </w:t>
      </w:r>
      <w:r w:rsidR="009A29F3">
        <w:rPr>
          <w:rFonts w:ascii="Arial Narrow" w:hAnsi="Arial Narrow" w:cs="Arial"/>
          <w:sz w:val="16"/>
          <w:szCs w:val="16"/>
          <w:lang w:val="en-GB"/>
        </w:rPr>
        <w:t xml:space="preserve">when it </w:t>
      </w:r>
      <w:r w:rsidR="009A29F3" w:rsidRPr="009A29F3">
        <w:rPr>
          <w:rFonts w:ascii="Arial Narrow" w:hAnsi="Arial Narrow" w:cs="Arial"/>
          <w:sz w:val="16"/>
          <w:szCs w:val="16"/>
          <w:lang w:val="en-GB"/>
        </w:rPr>
        <w:t>has been correctly allocated in our syste</w:t>
      </w:r>
      <w:r w:rsidR="009A29F3">
        <w:rPr>
          <w:rFonts w:ascii="Arial Narrow" w:hAnsi="Arial Narrow" w:cs="Arial"/>
          <w:sz w:val="16"/>
          <w:szCs w:val="16"/>
          <w:lang w:val="en-GB"/>
        </w:rPr>
        <w:t>m</w:t>
      </w:r>
      <w:r w:rsidR="008049AE" w:rsidRPr="008049AE">
        <w:rPr>
          <w:rFonts w:ascii="Arial Narrow" w:hAnsi="Arial Narrow" w:cs="Arial"/>
          <w:sz w:val="16"/>
          <w:szCs w:val="16"/>
          <w:lang w:val="en-GB"/>
        </w:rPr>
        <w:t>.</w:t>
      </w:r>
    </w:p>
    <w:p w14:paraId="648C6DDA" w14:textId="2D96C55D" w:rsidR="003F35C1" w:rsidRPr="00C6611B" w:rsidRDefault="005E630F">
      <w:pPr>
        <w:tabs>
          <w:tab w:val="left" w:pos="360"/>
        </w:tabs>
        <w:spacing w:line="240" w:lineRule="auto"/>
        <w:outlineLvl w:val="0"/>
        <w:rPr>
          <w:rFonts w:ascii="Arial Narrow" w:hAnsi="Arial Narrow" w:cs="Arial"/>
          <w:sz w:val="16"/>
          <w:szCs w:val="16"/>
          <w:lang w:val="en-GB"/>
        </w:rPr>
      </w:pPr>
      <w:r w:rsidRPr="00C6611B">
        <w:rPr>
          <w:rFonts w:ascii="Arial Narrow" w:hAnsi="Arial Narrow" w:cs="Arial"/>
          <w:sz w:val="16"/>
          <w:szCs w:val="16"/>
          <w:lang w:val="en-GB"/>
        </w:rPr>
        <w:t>2</w:t>
      </w:r>
      <w:r w:rsidR="00C3512D" w:rsidRPr="00C6611B">
        <w:rPr>
          <w:rFonts w:ascii="Arial Narrow" w:hAnsi="Arial Narrow" w:cs="Arial"/>
          <w:sz w:val="16"/>
          <w:szCs w:val="16"/>
          <w:lang w:val="en-GB"/>
        </w:rPr>
        <w:t xml:space="preserve">. </w:t>
      </w:r>
      <w:r w:rsidR="009A29F3">
        <w:rPr>
          <w:rFonts w:ascii="Arial Narrow" w:hAnsi="Arial Narrow" w:cs="Arial"/>
          <w:sz w:val="16"/>
          <w:szCs w:val="16"/>
          <w:lang w:val="en-GB"/>
        </w:rPr>
        <w:t>T</w:t>
      </w:r>
      <w:r w:rsidR="00634C29" w:rsidRPr="00634C29">
        <w:rPr>
          <w:rFonts w:ascii="Arial Narrow" w:hAnsi="Arial Narrow" w:cs="Arial"/>
          <w:sz w:val="16"/>
          <w:szCs w:val="16"/>
          <w:lang w:val="en-GB"/>
        </w:rPr>
        <w:t xml:space="preserve">ime and place of delivery as well as the type of packaging may be changed by us in writing at any time subject to a notice period of at least </w:t>
      </w:r>
      <w:r w:rsidR="00634C29">
        <w:rPr>
          <w:rFonts w:ascii="Arial Narrow" w:hAnsi="Arial Narrow" w:cs="Arial"/>
          <w:sz w:val="16"/>
          <w:szCs w:val="16"/>
          <w:lang w:val="en-GB"/>
        </w:rPr>
        <w:t>five</w:t>
      </w:r>
      <w:r w:rsidR="00634C29" w:rsidRPr="00634C29">
        <w:rPr>
          <w:rFonts w:ascii="Arial Narrow" w:hAnsi="Arial Narrow" w:cs="Arial"/>
          <w:sz w:val="16"/>
          <w:szCs w:val="16"/>
          <w:lang w:val="en-GB"/>
        </w:rPr>
        <w:t xml:space="preserve"> working days before the agreed delivery date</w:t>
      </w:r>
      <w:r w:rsidR="00D921C4" w:rsidRPr="00C6611B">
        <w:rPr>
          <w:rFonts w:ascii="Arial Narrow" w:hAnsi="Arial Narrow" w:cs="Arial"/>
          <w:sz w:val="16"/>
          <w:szCs w:val="16"/>
          <w:lang w:val="en-GB"/>
        </w:rPr>
        <w:t xml:space="preserve">. </w:t>
      </w:r>
    </w:p>
    <w:p w14:paraId="07936627" w14:textId="51E50EC7" w:rsidR="006763F6" w:rsidRPr="006763F6" w:rsidRDefault="00791FB7" w:rsidP="006763F6">
      <w:pPr>
        <w:tabs>
          <w:tab w:val="left" w:pos="360"/>
        </w:tabs>
        <w:spacing w:line="240" w:lineRule="auto"/>
        <w:outlineLvl w:val="0"/>
        <w:rPr>
          <w:rFonts w:ascii="Arial Narrow" w:hAnsi="Arial Narrow" w:cs="Arial"/>
          <w:sz w:val="16"/>
          <w:szCs w:val="16"/>
          <w:lang w:val="en-GB"/>
        </w:rPr>
      </w:pPr>
      <w:r>
        <w:rPr>
          <w:rFonts w:ascii="Arial Narrow" w:hAnsi="Arial Narrow" w:cs="Arial"/>
          <w:sz w:val="16"/>
          <w:szCs w:val="16"/>
          <w:lang w:val="en-GB"/>
        </w:rPr>
        <w:t xml:space="preserve">3. </w:t>
      </w:r>
      <w:r w:rsidR="00552D52">
        <w:rPr>
          <w:rFonts w:ascii="Arial Narrow" w:hAnsi="Arial Narrow" w:cs="Arial"/>
          <w:sz w:val="16"/>
          <w:szCs w:val="16"/>
          <w:lang w:val="en-GB"/>
        </w:rPr>
        <w:t xml:space="preserve">The supplier shall not be entitled to </w:t>
      </w:r>
      <w:r w:rsidR="00DA0AE8">
        <w:rPr>
          <w:rFonts w:ascii="Arial Narrow" w:hAnsi="Arial Narrow" w:cs="Arial"/>
          <w:sz w:val="16"/>
          <w:szCs w:val="16"/>
          <w:lang w:val="en-GB"/>
        </w:rPr>
        <w:t xml:space="preserve">make </w:t>
      </w:r>
      <w:r w:rsidR="00552D52">
        <w:rPr>
          <w:rFonts w:ascii="Arial Narrow" w:hAnsi="Arial Narrow" w:cs="Arial"/>
          <w:sz w:val="16"/>
          <w:szCs w:val="16"/>
          <w:lang w:val="en-GB"/>
        </w:rPr>
        <w:t>p</w:t>
      </w:r>
      <w:r w:rsidR="006763F6" w:rsidRPr="006763F6">
        <w:rPr>
          <w:rFonts w:ascii="Arial Narrow" w:hAnsi="Arial Narrow" w:cs="Arial"/>
          <w:sz w:val="16"/>
          <w:szCs w:val="16"/>
          <w:lang w:val="en-GB"/>
        </w:rPr>
        <w:t xml:space="preserve">artial </w:t>
      </w:r>
      <w:r w:rsidR="00552D52" w:rsidRPr="006763F6">
        <w:rPr>
          <w:rFonts w:ascii="Arial Narrow" w:hAnsi="Arial Narrow" w:cs="Arial"/>
          <w:sz w:val="16"/>
          <w:szCs w:val="16"/>
          <w:lang w:val="en-GB"/>
        </w:rPr>
        <w:t>deliveries</w:t>
      </w:r>
      <w:r w:rsidR="00552D52">
        <w:rPr>
          <w:rFonts w:ascii="Arial Narrow" w:hAnsi="Arial Narrow" w:cs="Arial"/>
          <w:sz w:val="16"/>
          <w:szCs w:val="16"/>
          <w:lang w:val="en-GB"/>
        </w:rPr>
        <w:t xml:space="preserve"> unless we have </w:t>
      </w:r>
      <w:r w:rsidR="00DA0AE8">
        <w:rPr>
          <w:rFonts w:ascii="Arial Narrow" w:hAnsi="Arial Narrow" w:cs="Arial"/>
          <w:sz w:val="16"/>
          <w:szCs w:val="16"/>
          <w:lang w:val="en-GB"/>
        </w:rPr>
        <w:t xml:space="preserve">given our written </w:t>
      </w:r>
      <w:r w:rsidR="000B7999">
        <w:rPr>
          <w:rFonts w:ascii="Arial Narrow" w:hAnsi="Arial Narrow" w:cs="Arial"/>
          <w:sz w:val="16"/>
          <w:szCs w:val="16"/>
          <w:lang w:val="en-GB"/>
        </w:rPr>
        <w:t xml:space="preserve">express </w:t>
      </w:r>
      <w:r w:rsidR="00DA0AE8">
        <w:rPr>
          <w:rFonts w:ascii="Arial Narrow" w:hAnsi="Arial Narrow" w:cs="Arial"/>
          <w:sz w:val="16"/>
          <w:szCs w:val="16"/>
          <w:lang w:val="en-GB"/>
        </w:rPr>
        <w:t>consent</w:t>
      </w:r>
      <w:r w:rsidR="006763F6" w:rsidRPr="006763F6">
        <w:rPr>
          <w:rFonts w:ascii="Arial Narrow" w:hAnsi="Arial Narrow" w:cs="Arial"/>
          <w:sz w:val="16"/>
          <w:szCs w:val="16"/>
          <w:lang w:val="en-GB"/>
        </w:rPr>
        <w:t xml:space="preserve"> in advance.</w:t>
      </w:r>
    </w:p>
    <w:p w14:paraId="3CC2A3FC" w14:textId="6FC22A8F" w:rsidR="006763F6" w:rsidRPr="006763F6" w:rsidRDefault="006763F6" w:rsidP="006763F6">
      <w:pPr>
        <w:tabs>
          <w:tab w:val="left" w:pos="360"/>
        </w:tabs>
        <w:spacing w:line="240" w:lineRule="auto"/>
        <w:outlineLvl w:val="0"/>
        <w:rPr>
          <w:rFonts w:ascii="Arial Narrow" w:hAnsi="Arial Narrow" w:cs="Arial"/>
          <w:sz w:val="16"/>
          <w:szCs w:val="16"/>
          <w:lang w:val="en-GB"/>
        </w:rPr>
      </w:pPr>
      <w:r w:rsidRPr="006763F6">
        <w:rPr>
          <w:rFonts w:ascii="Arial Narrow" w:hAnsi="Arial Narrow" w:cs="Arial"/>
          <w:sz w:val="16"/>
          <w:szCs w:val="16"/>
          <w:lang w:val="en-GB"/>
        </w:rPr>
        <w:t xml:space="preserve">4. </w:t>
      </w:r>
      <w:r>
        <w:rPr>
          <w:rFonts w:ascii="Arial Narrow" w:hAnsi="Arial Narrow" w:cs="Arial"/>
          <w:sz w:val="16"/>
          <w:szCs w:val="16"/>
          <w:lang w:val="en-GB"/>
        </w:rPr>
        <w:t>I</w:t>
      </w:r>
      <w:r w:rsidRPr="006763F6">
        <w:rPr>
          <w:rFonts w:ascii="Arial Narrow" w:hAnsi="Arial Narrow" w:cs="Arial"/>
          <w:sz w:val="16"/>
          <w:szCs w:val="16"/>
          <w:lang w:val="en-GB"/>
        </w:rPr>
        <w:t xml:space="preserve">ncorrect deliveries and excess quantities may be rejected by us </w:t>
      </w:r>
      <w:r w:rsidR="00562B55" w:rsidRPr="006763F6">
        <w:rPr>
          <w:rFonts w:ascii="Arial Narrow" w:hAnsi="Arial Narrow" w:cs="Arial"/>
          <w:sz w:val="16"/>
          <w:szCs w:val="16"/>
          <w:lang w:val="en-GB"/>
        </w:rPr>
        <w:t xml:space="preserve">or returned </w:t>
      </w:r>
      <w:r w:rsidR="00562B55">
        <w:rPr>
          <w:rFonts w:ascii="Arial Narrow" w:hAnsi="Arial Narrow" w:cs="Arial"/>
          <w:sz w:val="16"/>
          <w:szCs w:val="16"/>
          <w:lang w:val="en-GB"/>
        </w:rPr>
        <w:t xml:space="preserve">to the supplier </w:t>
      </w:r>
      <w:r w:rsidR="00562B55" w:rsidRPr="006763F6">
        <w:rPr>
          <w:rFonts w:ascii="Arial Narrow" w:hAnsi="Arial Narrow" w:cs="Arial"/>
          <w:sz w:val="16"/>
          <w:szCs w:val="16"/>
          <w:lang w:val="en-GB"/>
        </w:rPr>
        <w:t xml:space="preserve">at </w:t>
      </w:r>
      <w:r w:rsidR="00562B55">
        <w:rPr>
          <w:rFonts w:ascii="Arial Narrow" w:hAnsi="Arial Narrow" w:cs="Arial"/>
          <w:sz w:val="16"/>
          <w:szCs w:val="16"/>
          <w:lang w:val="en-GB"/>
        </w:rPr>
        <w:t>its own</w:t>
      </w:r>
      <w:r w:rsidR="00562B55" w:rsidRPr="006763F6">
        <w:rPr>
          <w:rFonts w:ascii="Arial Narrow" w:hAnsi="Arial Narrow" w:cs="Arial"/>
          <w:sz w:val="16"/>
          <w:szCs w:val="16"/>
          <w:lang w:val="en-GB"/>
        </w:rPr>
        <w:t xml:space="preserve"> expense </w:t>
      </w:r>
      <w:r w:rsidRPr="006763F6">
        <w:rPr>
          <w:rFonts w:ascii="Arial Narrow" w:hAnsi="Arial Narrow" w:cs="Arial"/>
          <w:sz w:val="16"/>
          <w:szCs w:val="16"/>
          <w:lang w:val="en-GB"/>
        </w:rPr>
        <w:t xml:space="preserve">even after </w:t>
      </w:r>
      <w:r w:rsidR="00000980">
        <w:rPr>
          <w:rFonts w:ascii="Arial Narrow" w:hAnsi="Arial Narrow" w:cs="Arial"/>
          <w:sz w:val="16"/>
          <w:szCs w:val="16"/>
          <w:lang w:val="en-GB"/>
        </w:rPr>
        <w:t xml:space="preserve">our </w:t>
      </w:r>
      <w:r w:rsidRPr="006763F6">
        <w:rPr>
          <w:rFonts w:ascii="Arial Narrow" w:hAnsi="Arial Narrow" w:cs="Arial"/>
          <w:sz w:val="16"/>
          <w:szCs w:val="16"/>
          <w:lang w:val="en-GB"/>
        </w:rPr>
        <w:t xml:space="preserve">unconditional acceptance within the defect notification period. </w:t>
      </w:r>
    </w:p>
    <w:p w14:paraId="1219CEC5" w14:textId="0F5E2CA5" w:rsidR="006763F6" w:rsidRPr="006763F6" w:rsidRDefault="006763F6" w:rsidP="006763F6">
      <w:pPr>
        <w:tabs>
          <w:tab w:val="left" w:pos="360"/>
        </w:tabs>
        <w:spacing w:line="240" w:lineRule="auto"/>
        <w:outlineLvl w:val="0"/>
        <w:rPr>
          <w:rFonts w:ascii="Arial Narrow" w:hAnsi="Arial Narrow" w:cs="Arial"/>
          <w:sz w:val="16"/>
          <w:szCs w:val="16"/>
          <w:lang w:val="en-GB"/>
        </w:rPr>
      </w:pPr>
      <w:r w:rsidRPr="006763F6">
        <w:rPr>
          <w:rFonts w:ascii="Arial Narrow" w:hAnsi="Arial Narrow" w:cs="Arial"/>
          <w:sz w:val="16"/>
          <w:szCs w:val="16"/>
          <w:lang w:val="en-GB"/>
        </w:rPr>
        <w:t>5</w:t>
      </w:r>
      <w:r w:rsidR="00D80BE8">
        <w:rPr>
          <w:rFonts w:ascii="Arial Narrow" w:hAnsi="Arial Narrow" w:cs="Arial"/>
          <w:sz w:val="16"/>
          <w:szCs w:val="16"/>
          <w:lang w:val="en-GB"/>
        </w:rPr>
        <w:t xml:space="preserve">. </w:t>
      </w:r>
      <w:r w:rsidR="00D80BE8" w:rsidRPr="00D80BE8">
        <w:rPr>
          <w:rFonts w:ascii="Arial Narrow" w:hAnsi="Arial Narrow" w:cs="Arial"/>
          <w:sz w:val="16"/>
          <w:szCs w:val="16"/>
          <w:lang w:val="en-GB"/>
        </w:rPr>
        <w:t xml:space="preserve">If the </w:t>
      </w:r>
      <w:r w:rsidR="003D04C9">
        <w:rPr>
          <w:rFonts w:ascii="Arial Narrow" w:hAnsi="Arial Narrow" w:cs="Arial"/>
          <w:sz w:val="16"/>
          <w:szCs w:val="16"/>
          <w:lang w:val="en-GB"/>
        </w:rPr>
        <w:t>s</w:t>
      </w:r>
      <w:r w:rsidR="00D80BE8" w:rsidRPr="00D80BE8">
        <w:rPr>
          <w:rFonts w:ascii="Arial Narrow" w:hAnsi="Arial Narrow" w:cs="Arial"/>
          <w:sz w:val="16"/>
          <w:szCs w:val="16"/>
          <w:lang w:val="en-GB"/>
        </w:rPr>
        <w:t xml:space="preserve">upplier </w:t>
      </w:r>
      <w:r w:rsidR="00562B55">
        <w:rPr>
          <w:rFonts w:ascii="Arial Narrow" w:hAnsi="Arial Narrow" w:cs="Arial"/>
          <w:sz w:val="16"/>
          <w:szCs w:val="16"/>
          <w:lang w:val="en-GB"/>
        </w:rPr>
        <w:t>uses</w:t>
      </w:r>
      <w:r w:rsidR="00D80BE8" w:rsidRPr="00D80BE8">
        <w:rPr>
          <w:rFonts w:ascii="Arial Narrow" w:hAnsi="Arial Narrow" w:cs="Arial"/>
          <w:sz w:val="16"/>
          <w:szCs w:val="16"/>
          <w:lang w:val="en-GB"/>
        </w:rPr>
        <w:t xml:space="preserve"> employees</w:t>
      </w:r>
      <w:r w:rsidR="00562B55">
        <w:rPr>
          <w:rFonts w:ascii="Arial Narrow" w:hAnsi="Arial Narrow" w:cs="Arial"/>
          <w:sz w:val="16"/>
          <w:szCs w:val="16"/>
          <w:lang w:val="en-GB"/>
        </w:rPr>
        <w:t xml:space="preserve"> from non-EU countries</w:t>
      </w:r>
      <w:r w:rsidR="00D80BE8" w:rsidRPr="00D80BE8">
        <w:rPr>
          <w:rFonts w:ascii="Arial Narrow" w:hAnsi="Arial Narrow" w:cs="Arial"/>
          <w:sz w:val="16"/>
          <w:szCs w:val="16"/>
          <w:lang w:val="en-GB"/>
        </w:rPr>
        <w:t xml:space="preserve"> </w:t>
      </w:r>
      <w:r w:rsidR="00686A9F">
        <w:rPr>
          <w:rFonts w:ascii="Arial Narrow" w:hAnsi="Arial Narrow" w:cs="Arial"/>
          <w:sz w:val="16"/>
          <w:szCs w:val="16"/>
          <w:lang w:val="en-GB"/>
        </w:rPr>
        <w:t xml:space="preserve">to </w:t>
      </w:r>
      <w:r w:rsidR="00562B55">
        <w:rPr>
          <w:rFonts w:ascii="Arial Narrow" w:hAnsi="Arial Narrow" w:cs="Arial"/>
          <w:sz w:val="16"/>
          <w:szCs w:val="16"/>
          <w:lang w:val="en-GB"/>
        </w:rPr>
        <w:t>perform</w:t>
      </w:r>
      <w:r w:rsidR="00686A9F">
        <w:rPr>
          <w:rFonts w:ascii="Arial Narrow" w:hAnsi="Arial Narrow" w:cs="Arial"/>
          <w:sz w:val="16"/>
          <w:szCs w:val="16"/>
          <w:lang w:val="en-GB"/>
        </w:rPr>
        <w:t xml:space="preserve"> its</w:t>
      </w:r>
      <w:r w:rsidR="00D80BE8" w:rsidRPr="00D80BE8">
        <w:rPr>
          <w:rFonts w:ascii="Arial Narrow" w:hAnsi="Arial Narrow" w:cs="Arial"/>
          <w:sz w:val="16"/>
          <w:szCs w:val="16"/>
          <w:lang w:val="en-GB"/>
        </w:rPr>
        <w:t xml:space="preserve"> contract</w:t>
      </w:r>
      <w:r w:rsidR="00686A9F">
        <w:rPr>
          <w:rFonts w:ascii="Arial Narrow" w:hAnsi="Arial Narrow" w:cs="Arial"/>
          <w:sz w:val="16"/>
          <w:szCs w:val="16"/>
          <w:lang w:val="en-GB"/>
        </w:rPr>
        <w:t>ual obligations</w:t>
      </w:r>
      <w:r w:rsidR="00CB0B33">
        <w:rPr>
          <w:rFonts w:ascii="Arial Narrow" w:hAnsi="Arial Narrow" w:cs="Arial"/>
          <w:sz w:val="16"/>
          <w:szCs w:val="16"/>
          <w:lang w:val="en-GB"/>
        </w:rPr>
        <w:t xml:space="preserve"> towards us</w:t>
      </w:r>
      <w:r w:rsidR="00D80BE8" w:rsidRPr="00D80BE8">
        <w:rPr>
          <w:rFonts w:ascii="Arial Narrow" w:hAnsi="Arial Narrow" w:cs="Arial"/>
          <w:sz w:val="16"/>
          <w:szCs w:val="16"/>
          <w:lang w:val="en-GB"/>
        </w:rPr>
        <w:t xml:space="preserve">, </w:t>
      </w:r>
      <w:r w:rsidR="00D80BE8">
        <w:rPr>
          <w:rFonts w:ascii="Arial Narrow" w:hAnsi="Arial Narrow" w:cs="Arial"/>
          <w:sz w:val="16"/>
          <w:szCs w:val="16"/>
          <w:lang w:val="en-GB"/>
        </w:rPr>
        <w:t>t</w:t>
      </w:r>
      <w:r w:rsidR="00D80BE8" w:rsidRPr="00D80BE8">
        <w:rPr>
          <w:rFonts w:ascii="Arial Narrow" w:hAnsi="Arial Narrow" w:cs="Arial"/>
          <w:sz w:val="16"/>
          <w:szCs w:val="16"/>
          <w:lang w:val="en-GB"/>
        </w:rPr>
        <w:t xml:space="preserve">he </w:t>
      </w:r>
      <w:r w:rsidR="003D04C9">
        <w:rPr>
          <w:rFonts w:ascii="Arial Narrow" w:hAnsi="Arial Narrow" w:cs="Arial"/>
          <w:sz w:val="16"/>
          <w:szCs w:val="16"/>
          <w:lang w:val="en-GB"/>
        </w:rPr>
        <w:t>s</w:t>
      </w:r>
      <w:r w:rsidR="00D80BE8">
        <w:rPr>
          <w:rFonts w:ascii="Arial Narrow" w:hAnsi="Arial Narrow" w:cs="Arial"/>
          <w:sz w:val="16"/>
          <w:szCs w:val="16"/>
          <w:lang w:val="en-GB"/>
        </w:rPr>
        <w:t xml:space="preserve">upplier </w:t>
      </w:r>
      <w:r w:rsidR="00D80BE8" w:rsidRPr="00D80BE8">
        <w:rPr>
          <w:rFonts w:ascii="Arial Narrow" w:hAnsi="Arial Narrow" w:cs="Arial"/>
          <w:sz w:val="16"/>
          <w:szCs w:val="16"/>
          <w:lang w:val="en-GB"/>
        </w:rPr>
        <w:t xml:space="preserve">shall </w:t>
      </w:r>
      <w:r w:rsidR="00CB0B33">
        <w:rPr>
          <w:rFonts w:ascii="Arial Narrow" w:hAnsi="Arial Narrow" w:cs="Arial"/>
          <w:sz w:val="16"/>
          <w:szCs w:val="16"/>
          <w:lang w:val="en-GB"/>
        </w:rPr>
        <w:t>provide us with</w:t>
      </w:r>
      <w:r w:rsidR="00D80BE8" w:rsidRPr="00D80BE8">
        <w:rPr>
          <w:rFonts w:ascii="Arial Narrow" w:hAnsi="Arial Narrow" w:cs="Arial"/>
          <w:sz w:val="16"/>
          <w:szCs w:val="16"/>
          <w:lang w:val="en-GB"/>
        </w:rPr>
        <w:t xml:space="preserve"> the corresponding work permits for these employees prior to the </w:t>
      </w:r>
      <w:r w:rsidR="00D80BE8">
        <w:rPr>
          <w:rFonts w:ascii="Arial Narrow" w:hAnsi="Arial Narrow" w:cs="Arial"/>
          <w:sz w:val="16"/>
          <w:szCs w:val="16"/>
          <w:lang w:val="en-GB"/>
        </w:rPr>
        <w:t xml:space="preserve">start of the </w:t>
      </w:r>
      <w:r w:rsidR="00D80BE8" w:rsidRPr="00D80BE8">
        <w:rPr>
          <w:rFonts w:ascii="Arial Narrow" w:hAnsi="Arial Narrow" w:cs="Arial"/>
          <w:sz w:val="16"/>
          <w:szCs w:val="16"/>
          <w:lang w:val="en-GB"/>
        </w:rPr>
        <w:t>performance of the service</w:t>
      </w:r>
      <w:r w:rsidR="00D80BE8">
        <w:rPr>
          <w:rFonts w:ascii="Arial Narrow" w:hAnsi="Arial Narrow" w:cs="Arial"/>
          <w:sz w:val="16"/>
          <w:szCs w:val="16"/>
          <w:lang w:val="en-GB"/>
        </w:rPr>
        <w:t>s</w:t>
      </w:r>
      <w:r w:rsidR="001920FD">
        <w:rPr>
          <w:rFonts w:ascii="Arial Narrow" w:hAnsi="Arial Narrow" w:cs="Arial"/>
          <w:sz w:val="16"/>
          <w:szCs w:val="16"/>
          <w:lang w:val="en-GB"/>
        </w:rPr>
        <w:t xml:space="preserve"> as required under the applicable law without any additional reminder from our side</w:t>
      </w:r>
      <w:r w:rsidR="00D80BE8" w:rsidRPr="00D80BE8">
        <w:rPr>
          <w:rFonts w:ascii="Arial Narrow" w:hAnsi="Arial Narrow" w:cs="Arial"/>
          <w:sz w:val="16"/>
          <w:szCs w:val="16"/>
          <w:lang w:val="en-GB"/>
        </w:rPr>
        <w:t>.</w:t>
      </w:r>
    </w:p>
    <w:p w14:paraId="7A5F35A2" w14:textId="2AE36154" w:rsidR="003F35C1" w:rsidRPr="00C6611B" w:rsidRDefault="006763F6" w:rsidP="006763F6">
      <w:pPr>
        <w:tabs>
          <w:tab w:val="left" w:pos="360"/>
        </w:tabs>
        <w:spacing w:line="240" w:lineRule="auto"/>
        <w:outlineLvl w:val="0"/>
        <w:rPr>
          <w:rFonts w:ascii="Arial Narrow" w:hAnsi="Arial Narrow" w:cs="Arial"/>
          <w:sz w:val="16"/>
          <w:szCs w:val="16"/>
          <w:lang w:val="en-GB"/>
        </w:rPr>
      </w:pPr>
      <w:r w:rsidRPr="006763F6">
        <w:rPr>
          <w:rFonts w:ascii="Arial Narrow" w:hAnsi="Arial Narrow" w:cs="Arial"/>
          <w:sz w:val="16"/>
          <w:szCs w:val="16"/>
          <w:lang w:val="en-GB"/>
        </w:rPr>
        <w:t>6</w:t>
      </w:r>
      <w:r w:rsidR="00D80BE8">
        <w:rPr>
          <w:rFonts w:ascii="Arial Narrow" w:hAnsi="Arial Narrow" w:cs="Arial"/>
          <w:sz w:val="16"/>
          <w:szCs w:val="16"/>
          <w:lang w:val="en-GB"/>
        </w:rPr>
        <w:t>.</w:t>
      </w:r>
      <w:r w:rsidRPr="006763F6">
        <w:rPr>
          <w:rFonts w:ascii="Arial Narrow" w:hAnsi="Arial Narrow" w:cs="Arial"/>
          <w:sz w:val="16"/>
          <w:szCs w:val="16"/>
          <w:lang w:val="en-GB"/>
        </w:rPr>
        <w:t xml:space="preserve"> Supplier</w:t>
      </w:r>
      <w:r w:rsidR="00E64076">
        <w:rPr>
          <w:rFonts w:ascii="Arial Narrow" w:hAnsi="Arial Narrow" w:cs="Arial"/>
          <w:sz w:val="16"/>
          <w:szCs w:val="16"/>
          <w:lang w:val="en-GB"/>
        </w:rPr>
        <w:t>s</w:t>
      </w:r>
      <w:r w:rsidRPr="006763F6">
        <w:rPr>
          <w:rFonts w:ascii="Arial Narrow" w:hAnsi="Arial Narrow" w:cs="Arial"/>
          <w:sz w:val="16"/>
          <w:szCs w:val="16"/>
          <w:lang w:val="en-GB"/>
        </w:rPr>
        <w:t xml:space="preserve"> hav</w:t>
      </w:r>
      <w:r w:rsidR="00A87D0E">
        <w:rPr>
          <w:rFonts w:ascii="Arial Narrow" w:hAnsi="Arial Narrow" w:cs="Arial"/>
          <w:sz w:val="16"/>
          <w:szCs w:val="16"/>
          <w:lang w:val="en-GB"/>
        </w:rPr>
        <w:t xml:space="preserve">ing </w:t>
      </w:r>
      <w:r w:rsidRPr="006763F6">
        <w:rPr>
          <w:rFonts w:ascii="Arial Narrow" w:hAnsi="Arial Narrow" w:cs="Arial"/>
          <w:sz w:val="16"/>
          <w:szCs w:val="16"/>
          <w:lang w:val="en-GB"/>
        </w:rPr>
        <w:t xml:space="preserve">their registered office </w:t>
      </w:r>
      <w:r w:rsidR="00A87D0E">
        <w:rPr>
          <w:rFonts w:ascii="Arial Narrow" w:hAnsi="Arial Narrow" w:cs="Arial"/>
          <w:sz w:val="16"/>
          <w:szCs w:val="16"/>
          <w:lang w:val="en-GB"/>
        </w:rPr>
        <w:t xml:space="preserve">within the </w:t>
      </w:r>
      <w:r w:rsidRPr="006763F6">
        <w:rPr>
          <w:rFonts w:ascii="Arial Narrow" w:hAnsi="Arial Narrow" w:cs="Arial"/>
          <w:sz w:val="16"/>
          <w:szCs w:val="16"/>
          <w:lang w:val="en-GB"/>
        </w:rPr>
        <w:t>E</w:t>
      </w:r>
      <w:r w:rsidR="00A6166B">
        <w:rPr>
          <w:rFonts w:ascii="Arial Narrow" w:hAnsi="Arial Narrow" w:cs="Arial"/>
          <w:sz w:val="16"/>
          <w:szCs w:val="16"/>
          <w:lang w:val="en-GB"/>
        </w:rPr>
        <w:t>U</w:t>
      </w:r>
      <w:r w:rsidRPr="006763F6">
        <w:rPr>
          <w:rFonts w:ascii="Arial Narrow" w:hAnsi="Arial Narrow" w:cs="Arial"/>
          <w:sz w:val="16"/>
          <w:szCs w:val="16"/>
          <w:lang w:val="en-GB"/>
        </w:rPr>
        <w:t xml:space="preserve"> but outside </w:t>
      </w:r>
      <w:r w:rsidR="00D91740">
        <w:rPr>
          <w:rFonts w:ascii="Arial Narrow" w:hAnsi="Arial Narrow" w:cs="Arial"/>
          <w:sz w:val="16"/>
          <w:szCs w:val="16"/>
          <w:lang w:val="en-GB"/>
        </w:rPr>
        <w:t>Poland</w:t>
      </w:r>
      <w:r w:rsidR="00D91740" w:rsidRPr="006763F6">
        <w:rPr>
          <w:rFonts w:ascii="Arial Narrow" w:hAnsi="Arial Narrow" w:cs="Arial"/>
          <w:sz w:val="16"/>
          <w:szCs w:val="16"/>
          <w:lang w:val="en-GB"/>
        </w:rPr>
        <w:t xml:space="preserve"> </w:t>
      </w:r>
      <w:r w:rsidR="00A87D0E">
        <w:rPr>
          <w:rFonts w:ascii="Arial Narrow" w:hAnsi="Arial Narrow" w:cs="Arial"/>
          <w:sz w:val="16"/>
          <w:szCs w:val="16"/>
          <w:lang w:val="en-GB"/>
        </w:rPr>
        <w:t xml:space="preserve">shall </w:t>
      </w:r>
      <w:r w:rsidRPr="006763F6">
        <w:rPr>
          <w:rFonts w:ascii="Arial Narrow" w:hAnsi="Arial Narrow" w:cs="Arial"/>
          <w:sz w:val="16"/>
          <w:szCs w:val="16"/>
          <w:lang w:val="en-GB"/>
        </w:rPr>
        <w:t xml:space="preserve">state their EU VAT identification number on </w:t>
      </w:r>
      <w:r w:rsidR="00A87D0E">
        <w:rPr>
          <w:rFonts w:ascii="Arial Narrow" w:hAnsi="Arial Narrow" w:cs="Arial"/>
          <w:sz w:val="16"/>
          <w:szCs w:val="16"/>
          <w:lang w:val="en-GB"/>
        </w:rPr>
        <w:t>every i</w:t>
      </w:r>
      <w:r w:rsidRPr="006763F6">
        <w:rPr>
          <w:rFonts w:ascii="Arial Narrow" w:hAnsi="Arial Narrow" w:cs="Arial"/>
          <w:sz w:val="16"/>
          <w:szCs w:val="16"/>
          <w:lang w:val="en-GB"/>
        </w:rPr>
        <w:t>nvoice</w:t>
      </w:r>
      <w:r w:rsidR="00A87D0E">
        <w:rPr>
          <w:rFonts w:ascii="Arial Narrow" w:hAnsi="Arial Narrow" w:cs="Arial"/>
          <w:sz w:val="16"/>
          <w:szCs w:val="16"/>
          <w:lang w:val="en-GB"/>
        </w:rPr>
        <w:t xml:space="preserve"> submitted to us</w:t>
      </w:r>
      <w:r w:rsidRPr="006763F6">
        <w:rPr>
          <w:rFonts w:ascii="Arial Narrow" w:hAnsi="Arial Narrow" w:cs="Arial"/>
          <w:sz w:val="16"/>
          <w:szCs w:val="16"/>
          <w:lang w:val="en-GB"/>
        </w:rPr>
        <w:t>.</w:t>
      </w:r>
      <w:r w:rsidR="00A87D0E">
        <w:rPr>
          <w:rFonts w:ascii="Arial Narrow" w:hAnsi="Arial Narrow" w:cs="Arial"/>
          <w:sz w:val="16"/>
          <w:szCs w:val="16"/>
          <w:lang w:val="en-GB"/>
        </w:rPr>
        <w:t xml:space="preserve"> </w:t>
      </w:r>
    </w:p>
    <w:p w14:paraId="00E0DE2D" w14:textId="70198D82" w:rsidR="003F35C1" w:rsidRPr="00C6611B" w:rsidRDefault="005E630F">
      <w:pPr>
        <w:spacing w:line="240" w:lineRule="auto"/>
        <w:rPr>
          <w:rFonts w:ascii="Arial Narrow" w:hAnsi="Arial Narrow" w:cs="Arial"/>
          <w:sz w:val="16"/>
          <w:szCs w:val="16"/>
          <w:lang w:val="en-GB"/>
        </w:rPr>
      </w:pPr>
      <w:r w:rsidRPr="00C6611B">
        <w:rPr>
          <w:rFonts w:ascii="Arial Narrow" w:hAnsi="Arial Narrow" w:cs="Arial"/>
          <w:sz w:val="16"/>
          <w:szCs w:val="16"/>
          <w:lang w:val="en-GB"/>
        </w:rPr>
        <w:t>7</w:t>
      </w:r>
      <w:r w:rsidR="00C3512D" w:rsidRPr="00C6611B">
        <w:rPr>
          <w:rFonts w:ascii="Arial Narrow" w:hAnsi="Arial Narrow" w:cs="Arial"/>
          <w:sz w:val="16"/>
          <w:szCs w:val="16"/>
          <w:lang w:val="en-GB"/>
        </w:rPr>
        <w:t xml:space="preserve">. </w:t>
      </w:r>
      <w:r w:rsidR="00E64076" w:rsidRPr="00D80BE8">
        <w:rPr>
          <w:rFonts w:ascii="Arial Narrow" w:hAnsi="Arial Narrow" w:cs="Arial"/>
          <w:sz w:val="16"/>
          <w:szCs w:val="16"/>
          <w:lang w:val="en-GB"/>
        </w:rPr>
        <w:t xml:space="preserve">If the </w:t>
      </w:r>
      <w:r w:rsidR="00E64076">
        <w:rPr>
          <w:rFonts w:ascii="Arial Narrow" w:hAnsi="Arial Narrow" w:cs="Arial"/>
          <w:sz w:val="16"/>
          <w:szCs w:val="16"/>
          <w:lang w:val="en-GB"/>
        </w:rPr>
        <w:t>s</w:t>
      </w:r>
      <w:r w:rsidR="00E64076" w:rsidRPr="00D80BE8">
        <w:rPr>
          <w:rFonts w:ascii="Arial Narrow" w:hAnsi="Arial Narrow" w:cs="Arial"/>
          <w:sz w:val="16"/>
          <w:szCs w:val="16"/>
          <w:lang w:val="en-GB"/>
        </w:rPr>
        <w:t xml:space="preserve">upplier </w:t>
      </w:r>
      <w:r w:rsidR="005C439B">
        <w:rPr>
          <w:rFonts w:ascii="Arial Narrow" w:hAnsi="Arial Narrow" w:cs="Arial"/>
          <w:sz w:val="16"/>
          <w:szCs w:val="16"/>
          <w:lang w:val="en-GB"/>
        </w:rPr>
        <w:t>i</w:t>
      </w:r>
      <w:r w:rsidR="00A87D0E" w:rsidRPr="00A87D0E">
        <w:rPr>
          <w:rFonts w:ascii="Arial Narrow" w:hAnsi="Arial Narrow" w:cs="Arial"/>
          <w:sz w:val="16"/>
          <w:szCs w:val="16"/>
          <w:lang w:val="en-GB"/>
        </w:rPr>
        <w:t>mpor</w:t>
      </w:r>
      <w:r w:rsidR="005C439B">
        <w:rPr>
          <w:rFonts w:ascii="Arial Narrow" w:hAnsi="Arial Narrow" w:cs="Arial"/>
          <w:sz w:val="16"/>
          <w:szCs w:val="16"/>
          <w:lang w:val="en-GB"/>
        </w:rPr>
        <w:t>ts</w:t>
      </w:r>
      <w:r w:rsidR="00A87D0E" w:rsidRPr="00A87D0E">
        <w:rPr>
          <w:rFonts w:ascii="Arial Narrow" w:hAnsi="Arial Narrow" w:cs="Arial"/>
          <w:sz w:val="16"/>
          <w:szCs w:val="16"/>
          <w:lang w:val="en-GB"/>
        </w:rPr>
        <w:t xml:space="preserve"> </w:t>
      </w:r>
      <w:r w:rsidR="007565FD">
        <w:rPr>
          <w:rFonts w:ascii="Arial Narrow" w:hAnsi="Arial Narrow" w:cs="Arial"/>
          <w:sz w:val="16"/>
          <w:szCs w:val="16"/>
          <w:lang w:val="en-GB"/>
        </w:rPr>
        <w:t>goods</w:t>
      </w:r>
      <w:r w:rsidR="00A87D0E" w:rsidRPr="00A87D0E">
        <w:rPr>
          <w:rFonts w:ascii="Arial Narrow" w:hAnsi="Arial Narrow" w:cs="Arial"/>
          <w:sz w:val="16"/>
          <w:szCs w:val="16"/>
          <w:lang w:val="en-GB"/>
        </w:rPr>
        <w:t xml:space="preserve"> to </w:t>
      </w:r>
      <w:r w:rsidR="00D91740">
        <w:rPr>
          <w:rFonts w:ascii="Arial Narrow" w:hAnsi="Arial Narrow" w:cs="Arial"/>
          <w:sz w:val="16"/>
          <w:szCs w:val="16"/>
          <w:lang w:val="en-GB"/>
        </w:rPr>
        <w:t>Poland</w:t>
      </w:r>
      <w:r w:rsidR="00A87D0E" w:rsidRPr="00A87D0E">
        <w:rPr>
          <w:rFonts w:ascii="Arial Narrow" w:hAnsi="Arial Narrow" w:cs="Arial"/>
          <w:sz w:val="16"/>
          <w:szCs w:val="16"/>
          <w:lang w:val="en-GB"/>
        </w:rPr>
        <w:t xml:space="preserve">, the </w:t>
      </w:r>
      <w:r w:rsidR="007565FD">
        <w:rPr>
          <w:rFonts w:ascii="Arial Narrow" w:hAnsi="Arial Narrow" w:cs="Arial"/>
          <w:sz w:val="16"/>
          <w:szCs w:val="16"/>
          <w:lang w:val="en-GB"/>
        </w:rPr>
        <w:t>good</w:t>
      </w:r>
      <w:r w:rsidR="00CE6244">
        <w:rPr>
          <w:rFonts w:ascii="Arial Narrow" w:hAnsi="Arial Narrow" w:cs="Arial"/>
          <w:sz w:val="16"/>
          <w:szCs w:val="16"/>
          <w:lang w:val="en-GB"/>
        </w:rPr>
        <w:t>s</w:t>
      </w:r>
      <w:r w:rsidR="00A87D0E" w:rsidRPr="00A87D0E">
        <w:rPr>
          <w:rFonts w:ascii="Arial Narrow" w:hAnsi="Arial Narrow" w:cs="Arial"/>
          <w:sz w:val="16"/>
          <w:szCs w:val="16"/>
          <w:lang w:val="en-GB"/>
        </w:rPr>
        <w:t xml:space="preserve"> shall be delivered</w:t>
      </w:r>
      <w:r w:rsidR="00917A6D">
        <w:rPr>
          <w:rFonts w:ascii="Arial Narrow" w:hAnsi="Arial Narrow" w:cs="Arial"/>
          <w:sz w:val="16"/>
          <w:szCs w:val="16"/>
          <w:lang w:val="en-GB"/>
        </w:rPr>
        <w:t xml:space="preserve"> </w:t>
      </w:r>
      <w:r w:rsidR="00383F7C">
        <w:rPr>
          <w:rFonts w:ascii="Arial Narrow" w:hAnsi="Arial Narrow" w:cs="Arial"/>
          <w:sz w:val="16"/>
          <w:szCs w:val="16"/>
          <w:lang w:val="en-GB"/>
        </w:rPr>
        <w:t>to us “</w:t>
      </w:r>
      <w:r w:rsidR="00A87D0E" w:rsidRPr="00A87D0E">
        <w:rPr>
          <w:rFonts w:ascii="Arial Narrow" w:hAnsi="Arial Narrow" w:cs="Arial"/>
          <w:sz w:val="16"/>
          <w:szCs w:val="16"/>
          <w:lang w:val="en-GB"/>
        </w:rPr>
        <w:t>DDP</w:t>
      </w:r>
      <w:r w:rsidR="00383F7C">
        <w:rPr>
          <w:rFonts w:ascii="Arial Narrow" w:hAnsi="Arial Narrow" w:cs="Arial"/>
          <w:sz w:val="16"/>
          <w:szCs w:val="16"/>
          <w:lang w:val="en-GB"/>
        </w:rPr>
        <w:t>”</w:t>
      </w:r>
      <w:r w:rsidR="00917A6D">
        <w:rPr>
          <w:rFonts w:ascii="Arial Narrow" w:hAnsi="Arial Narrow" w:cs="Arial"/>
          <w:sz w:val="16"/>
          <w:szCs w:val="16"/>
          <w:lang w:val="en-GB"/>
        </w:rPr>
        <w:t xml:space="preserve"> (</w:t>
      </w:r>
      <w:r w:rsidR="00A87D0E" w:rsidRPr="00A87D0E">
        <w:rPr>
          <w:rFonts w:ascii="Arial Narrow" w:hAnsi="Arial Narrow" w:cs="Arial"/>
          <w:sz w:val="16"/>
          <w:szCs w:val="16"/>
          <w:lang w:val="en-GB"/>
        </w:rPr>
        <w:t xml:space="preserve">Incoterms 2020). The </w:t>
      </w:r>
      <w:r w:rsidR="001A72E5">
        <w:rPr>
          <w:rFonts w:ascii="Arial Narrow" w:hAnsi="Arial Narrow" w:cs="Arial"/>
          <w:sz w:val="16"/>
          <w:szCs w:val="16"/>
          <w:lang w:val="en-GB"/>
        </w:rPr>
        <w:t>s</w:t>
      </w:r>
      <w:r w:rsidR="00A87D0E" w:rsidRPr="00A87D0E">
        <w:rPr>
          <w:rFonts w:ascii="Arial Narrow" w:hAnsi="Arial Narrow" w:cs="Arial"/>
          <w:sz w:val="16"/>
          <w:szCs w:val="16"/>
          <w:lang w:val="en-GB"/>
        </w:rPr>
        <w:t xml:space="preserve">upplier shall provide </w:t>
      </w:r>
      <w:r w:rsidR="00383F7C">
        <w:rPr>
          <w:rFonts w:ascii="Arial Narrow" w:hAnsi="Arial Narrow" w:cs="Arial"/>
          <w:sz w:val="16"/>
          <w:szCs w:val="16"/>
          <w:lang w:val="en-GB"/>
        </w:rPr>
        <w:t>all</w:t>
      </w:r>
      <w:r w:rsidR="00A87D0E" w:rsidRPr="00A87D0E">
        <w:rPr>
          <w:rFonts w:ascii="Arial Narrow" w:hAnsi="Arial Narrow" w:cs="Arial"/>
          <w:sz w:val="16"/>
          <w:szCs w:val="16"/>
          <w:lang w:val="en-GB"/>
        </w:rPr>
        <w:t xml:space="preserve"> necessary declarations and information </w:t>
      </w:r>
      <w:r w:rsidR="0037278B">
        <w:rPr>
          <w:rFonts w:ascii="Arial Narrow" w:hAnsi="Arial Narrow" w:cs="Arial"/>
          <w:sz w:val="16"/>
          <w:szCs w:val="16"/>
          <w:lang w:val="en-GB"/>
        </w:rPr>
        <w:t>according to</w:t>
      </w:r>
      <w:r w:rsidR="00A87D0E" w:rsidRPr="00A87D0E">
        <w:rPr>
          <w:rFonts w:ascii="Arial Narrow" w:hAnsi="Arial Narrow" w:cs="Arial"/>
          <w:sz w:val="16"/>
          <w:szCs w:val="16"/>
          <w:lang w:val="en-GB"/>
        </w:rPr>
        <w:t xml:space="preserve"> the statutory provisions, provide the customs authorities </w:t>
      </w:r>
      <w:r w:rsidR="00383F7C">
        <w:rPr>
          <w:rFonts w:ascii="Arial Narrow" w:hAnsi="Arial Narrow" w:cs="Arial"/>
          <w:sz w:val="16"/>
          <w:szCs w:val="16"/>
          <w:lang w:val="en-GB"/>
        </w:rPr>
        <w:t xml:space="preserve">with all necessary information </w:t>
      </w:r>
      <w:r w:rsidR="00A87D0E" w:rsidRPr="00A87D0E">
        <w:rPr>
          <w:rFonts w:ascii="Arial Narrow" w:hAnsi="Arial Narrow" w:cs="Arial"/>
          <w:sz w:val="16"/>
          <w:szCs w:val="16"/>
          <w:lang w:val="en-GB"/>
        </w:rPr>
        <w:t>and procure and provide all necessary official confirmations at its own responsibility and expense.</w:t>
      </w:r>
    </w:p>
    <w:p w14:paraId="4DB80311" w14:textId="59F90CDD" w:rsidR="003F35C1" w:rsidRPr="00C6611B" w:rsidRDefault="005E630F">
      <w:pPr>
        <w:spacing w:line="240" w:lineRule="auto"/>
        <w:rPr>
          <w:rFonts w:ascii="Arial Narrow" w:hAnsi="Arial Narrow" w:cs="Arial"/>
          <w:sz w:val="16"/>
          <w:szCs w:val="16"/>
          <w:lang w:val="en-GB"/>
        </w:rPr>
      </w:pPr>
      <w:r w:rsidRPr="00C6611B">
        <w:rPr>
          <w:rFonts w:ascii="Arial Narrow" w:hAnsi="Arial Narrow" w:cs="Arial"/>
          <w:sz w:val="16"/>
          <w:szCs w:val="16"/>
          <w:lang w:val="en-GB"/>
        </w:rPr>
        <w:t>8</w:t>
      </w:r>
      <w:r w:rsidR="00C3512D" w:rsidRPr="00C6611B">
        <w:rPr>
          <w:rFonts w:ascii="Arial Narrow" w:hAnsi="Arial Narrow" w:cs="Arial"/>
          <w:sz w:val="16"/>
          <w:szCs w:val="16"/>
          <w:lang w:val="en-GB"/>
        </w:rPr>
        <w:t xml:space="preserve">. </w:t>
      </w:r>
      <w:r w:rsidR="0037278B">
        <w:rPr>
          <w:rFonts w:ascii="Arial Narrow" w:hAnsi="Arial Narrow" w:cs="Arial"/>
          <w:sz w:val="16"/>
          <w:szCs w:val="16"/>
          <w:lang w:val="en-GB"/>
        </w:rPr>
        <w:t>T</w:t>
      </w:r>
      <w:r w:rsidR="00C3512D" w:rsidRPr="00C6611B">
        <w:rPr>
          <w:rFonts w:ascii="Arial Narrow" w:hAnsi="Arial Narrow" w:cs="Arial"/>
          <w:sz w:val="16"/>
          <w:szCs w:val="16"/>
          <w:lang w:val="en-GB"/>
        </w:rPr>
        <w:t xml:space="preserve">he </w:t>
      </w:r>
      <w:r w:rsidR="001A72E5">
        <w:rPr>
          <w:rFonts w:ascii="Arial Narrow" w:hAnsi="Arial Narrow" w:cs="Arial"/>
          <w:sz w:val="16"/>
          <w:szCs w:val="16"/>
          <w:lang w:val="en-GB"/>
        </w:rPr>
        <w:t>s</w:t>
      </w:r>
      <w:r w:rsidR="00C3512D" w:rsidRPr="00C6611B">
        <w:rPr>
          <w:rFonts w:ascii="Arial Narrow" w:hAnsi="Arial Narrow" w:cs="Arial"/>
          <w:sz w:val="16"/>
          <w:szCs w:val="16"/>
          <w:lang w:val="en-GB"/>
        </w:rPr>
        <w:t xml:space="preserve">upplier </w:t>
      </w:r>
      <w:r w:rsidR="0037278B">
        <w:rPr>
          <w:rFonts w:ascii="Arial Narrow" w:hAnsi="Arial Narrow" w:cs="Arial"/>
          <w:sz w:val="16"/>
          <w:szCs w:val="16"/>
          <w:lang w:val="en-GB"/>
        </w:rPr>
        <w:t>shall</w:t>
      </w:r>
      <w:r w:rsidR="00C3512D" w:rsidRPr="00C6611B">
        <w:rPr>
          <w:rFonts w:ascii="Arial Narrow" w:hAnsi="Arial Narrow" w:cs="Arial"/>
          <w:sz w:val="16"/>
          <w:szCs w:val="16"/>
          <w:lang w:val="en-GB"/>
        </w:rPr>
        <w:t xml:space="preserve"> inform us in writing of all licensing obligations </w:t>
      </w:r>
      <w:r w:rsidR="00521B82">
        <w:rPr>
          <w:rFonts w:ascii="Arial Narrow" w:hAnsi="Arial Narrow" w:cs="Arial"/>
          <w:sz w:val="16"/>
          <w:szCs w:val="16"/>
          <w:lang w:val="en-GB"/>
        </w:rPr>
        <w:t>Polish</w:t>
      </w:r>
      <w:r w:rsidR="00C3512D" w:rsidRPr="00C6611B">
        <w:rPr>
          <w:rFonts w:ascii="Arial Narrow" w:hAnsi="Arial Narrow" w:cs="Arial"/>
          <w:sz w:val="16"/>
          <w:szCs w:val="16"/>
          <w:lang w:val="en-GB"/>
        </w:rPr>
        <w:t xml:space="preserve">, European and US export and customs </w:t>
      </w:r>
      <w:r w:rsidR="009D2DB1">
        <w:rPr>
          <w:rFonts w:ascii="Arial Narrow" w:hAnsi="Arial Narrow" w:cs="Arial"/>
          <w:sz w:val="16"/>
          <w:szCs w:val="16"/>
          <w:lang w:val="en-GB"/>
        </w:rPr>
        <w:t>law</w:t>
      </w:r>
      <w:r w:rsidR="003B6E8F">
        <w:rPr>
          <w:rFonts w:ascii="Arial Narrow" w:hAnsi="Arial Narrow" w:cs="Arial"/>
          <w:sz w:val="16"/>
          <w:szCs w:val="16"/>
          <w:lang w:val="en-GB"/>
        </w:rPr>
        <w:t>s</w:t>
      </w:r>
      <w:r w:rsidR="00C3512D" w:rsidRPr="00C6611B">
        <w:rPr>
          <w:rFonts w:ascii="Arial Narrow" w:hAnsi="Arial Narrow" w:cs="Arial"/>
          <w:sz w:val="16"/>
          <w:szCs w:val="16"/>
          <w:lang w:val="en-GB"/>
        </w:rPr>
        <w:t xml:space="preserve"> as well as </w:t>
      </w:r>
      <w:r w:rsidR="003B6E8F">
        <w:rPr>
          <w:rFonts w:ascii="Arial Narrow" w:hAnsi="Arial Narrow" w:cs="Arial"/>
          <w:sz w:val="16"/>
          <w:szCs w:val="16"/>
          <w:lang w:val="en-GB"/>
        </w:rPr>
        <w:t xml:space="preserve">of the </w:t>
      </w:r>
      <w:r w:rsidR="00C3512D" w:rsidRPr="00C6611B">
        <w:rPr>
          <w:rFonts w:ascii="Arial Narrow" w:hAnsi="Arial Narrow" w:cs="Arial"/>
          <w:sz w:val="16"/>
          <w:szCs w:val="16"/>
          <w:lang w:val="en-GB"/>
        </w:rPr>
        <w:t xml:space="preserve">export and customs </w:t>
      </w:r>
      <w:r w:rsidR="009D2DB1">
        <w:rPr>
          <w:rFonts w:ascii="Arial Narrow" w:hAnsi="Arial Narrow" w:cs="Arial"/>
          <w:sz w:val="16"/>
          <w:szCs w:val="16"/>
          <w:lang w:val="en-GB"/>
        </w:rPr>
        <w:t>law</w:t>
      </w:r>
      <w:r w:rsidR="00C3512D" w:rsidRPr="00C6611B">
        <w:rPr>
          <w:rFonts w:ascii="Arial Narrow" w:hAnsi="Arial Narrow" w:cs="Arial"/>
          <w:sz w:val="16"/>
          <w:szCs w:val="16"/>
          <w:lang w:val="en-GB"/>
        </w:rPr>
        <w:t xml:space="preserve">s of the country of origin of the </w:t>
      </w:r>
      <w:r w:rsidR="007565FD">
        <w:rPr>
          <w:rFonts w:ascii="Arial Narrow" w:hAnsi="Arial Narrow" w:cs="Arial"/>
          <w:sz w:val="16"/>
          <w:szCs w:val="16"/>
          <w:lang w:val="en-GB"/>
        </w:rPr>
        <w:t>good</w:t>
      </w:r>
      <w:r w:rsidR="00CE6244">
        <w:rPr>
          <w:rFonts w:ascii="Arial Narrow" w:hAnsi="Arial Narrow" w:cs="Arial"/>
          <w:sz w:val="16"/>
          <w:szCs w:val="16"/>
          <w:lang w:val="en-GB"/>
        </w:rPr>
        <w:t>s</w:t>
      </w:r>
      <w:r w:rsidR="00C3512D" w:rsidRPr="00C6611B">
        <w:rPr>
          <w:rFonts w:ascii="Arial Narrow" w:hAnsi="Arial Narrow" w:cs="Arial"/>
          <w:sz w:val="16"/>
          <w:szCs w:val="16"/>
          <w:lang w:val="en-GB"/>
        </w:rPr>
        <w:t xml:space="preserve"> </w:t>
      </w:r>
      <w:r w:rsidR="00E30FC1">
        <w:rPr>
          <w:rFonts w:ascii="Arial Narrow" w:hAnsi="Arial Narrow" w:cs="Arial"/>
          <w:sz w:val="16"/>
          <w:szCs w:val="16"/>
          <w:lang w:val="en-GB"/>
        </w:rPr>
        <w:t>or</w:t>
      </w:r>
      <w:r w:rsidR="00C3512D" w:rsidRPr="00C6611B">
        <w:rPr>
          <w:rFonts w:ascii="Arial Narrow" w:hAnsi="Arial Narrow" w:cs="Arial"/>
          <w:sz w:val="16"/>
          <w:szCs w:val="16"/>
          <w:lang w:val="en-GB"/>
        </w:rPr>
        <w:t xml:space="preserve"> services.</w:t>
      </w:r>
    </w:p>
    <w:p w14:paraId="275A8F27" w14:textId="195E4E0C" w:rsidR="003F35C1" w:rsidRPr="00C6611B" w:rsidRDefault="0037278B">
      <w:pPr>
        <w:spacing w:line="240" w:lineRule="auto"/>
        <w:rPr>
          <w:rFonts w:ascii="Arial Narrow" w:hAnsi="Arial Narrow" w:cs="Arial"/>
          <w:sz w:val="16"/>
          <w:szCs w:val="16"/>
          <w:lang w:val="en-GB"/>
        </w:rPr>
      </w:pPr>
      <w:r>
        <w:rPr>
          <w:rFonts w:ascii="Arial Narrow" w:hAnsi="Arial Narrow" w:cs="Arial"/>
          <w:sz w:val="16"/>
          <w:szCs w:val="16"/>
          <w:lang w:val="en-GB"/>
        </w:rPr>
        <w:t xml:space="preserve">9. </w:t>
      </w:r>
      <w:r w:rsidR="003D04C9" w:rsidRPr="003D04C9">
        <w:rPr>
          <w:rFonts w:ascii="Arial Narrow" w:hAnsi="Arial Narrow" w:cs="Arial"/>
          <w:sz w:val="16"/>
          <w:szCs w:val="16"/>
          <w:lang w:val="en-GB"/>
        </w:rPr>
        <w:t xml:space="preserve">At our request, the supplier shall provide a declaration in accordance with Art. 61 of the </w:t>
      </w:r>
      <w:r w:rsidR="00037519">
        <w:rPr>
          <w:rFonts w:ascii="Arial Narrow" w:hAnsi="Arial Narrow" w:cs="Arial"/>
          <w:sz w:val="16"/>
          <w:szCs w:val="16"/>
          <w:lang w:val="en-GB"/>
        </w:rPr>
        <w:t xml:space="preserve">Commission </w:t>
      </w:r>
      <w:r w:rsidR="003D04C9" w:rsidRPr="003D04C9">
        <w:rPr>
          <w:rFonts w:ascii="Arial Narrow" w:hAnsi="Arial Narrow" w:cs="Arial"/>
          <w:sz w:val="16"/>
          <w:szCs w:val="16"/>
          <w:lang w:val="en-GB"/>
        </w:rPr>
        <w:t xml:space="preserve">Implementing Regulation (EU) 2015/2447 </w:t>
      </w:r>
      <w:r w:rsidR="00037519">
        <w:rPr>
          <w:rFonts w:ascii="Arial Narrow" w:hAnsi="Arial Narrow" w:cs="Arial"/>
          <w:sz w:val="16"/>
          <w:szCs w:val="16"/>
          <w:lang w:val="en-GB"/>
        </w:rPr>
        <w:t>of 24 November 2015</w:t>
      </w:r>
      <w:r w:rsidR="00824861">
        <w:rPr>
          <w:rFonts w:ascii="Arial Narrow" w:hAnsi="Arial Narrow" w:cs="Arial"/>
          <w:sz w:val="16"/>
          <w:szCs w:val="16"/>
          <w:lang w:val="en-GB"/>
        </w:rPr>
        <w:t xml:space="preserve"> </w:t>
      </w:r>
      <w:r w:rsidR="00037519">
        <w:rPr>
          <w:rFonts w:ascii="Arial Narrow" w:hAnsi="Arial Narrow" w:cs="Arial"/>
          <w:sz w:val="16"/>
          <w:szCs w:val="16"/>
          <w:lang w:val="en-GB"/>
        </w:rPr>
        <w:t>(“</w:t>
      </w:r>
      <w:r w:rsidR="00037519" w:rsidRPr="003D04C9">
        <w:rPr>
          <w:rFonts w:ascii="Arial Narrow" w:hAnsi="Arial Narrow" w:cs="Arial"/>
          <w:sz w:val="16"/>
          <w:szCs w:val="16"/>
          <w:lang w:val="en-GB"/>
        </w:rPr>
        <w:t>Regulation (EU) 2015/2447</w:t>
      </w:r>
      <w:r w:rsidR="00037519">
        <w:rPr>
          <w:rFonts w:ascii="Arial Narrow" w:hAnsi="Arial Narrow" w:cs="Arial"/>
          <w:sz w:val="16"/>
          <w:szCs w:val="16"/>
          <w:lang w:val="en-GB"/>
        </w:rPr>
        <w:t>”)</w:t>
      </w:r>
      <w:r w:rsidR="00037519" w:rsidRPr="003D04C9">
        <w:rPr>
          <w:rFonts w:ascii="Arial Narrow" w:hAnsi="Arial Narrow" w:cs="Arial"/>
          <w:sz w:val="16"/>
          <w:szCs w:val="16"/>
          <w:lang w:val="en-GB"/>
        </w:rPr>
        <w:t xml:space="preserve"> </w:t>
      </w:r>
      <w:r w:rsidR="003D04C9" w:rsidRPr="003D04C9">
        <w:rPr>
          <w:rFonts w:ascii="Arial Narrow" w:hAnsi="Arial Narrow" w:cs="Arial"/>
          <w:sz w:val="16"/>
          <w:szCs w:val="16"/>
          <w:lang w:val="en-GB"/>
        </w:rPr>
        <w:t xml:space="preserve">on the preferential originating status of the </w:t>
      </w:r>
      <w:r w:rsidR="007565FD">
        <w:rPr>
          <w:rFonts w:ascii="Arial Narrow" w:hAnsi="Arial Narrow" w:cs="Arial"/>
          <w:sz w:val="16"/>
          <w:szCs w:val="16"/>
          <w:lang w:val="en-GB"/>
        </w:rPr>
        <w:t>goods</w:t>
      </w:r>
      <w:r w:rsidR="003D04C9" w:rsidRPr="003D04C9">
        <w:rPr>
          <w:rFonts w:ascii="Arial Narrow" w:hAnsi="Arial Narrow" w:cs="Arial"/>
          <w:sz w:val="16"/>
          <w:szCs w:val="16"/>
          <w:lang w:val="en-GB"/>
        </w:rPr>
        <w:t xml:space="preserve"> sold and a certificate of origin on the non-preferential origin of the </w:t>
      </w:r>
      <w:r w:rsidR="00E32108">
        <w:rPr>
          <w:rFonts w:ascii="Arial Narrow" w:hAnsi="Arial Narrow" w:cs="Arial"/>
          <w:sz w:val="16"/>
          <w:szCs w:val="16"/>
          <w:lang w:val="en-GB"/>
        </w:rPr>
        <w:t>good</w:t>
      </w:r>
      <w:r w:rsidR="00CE6244">
        <w:rPr>
          <w:rFonts w:ascii="Arial Narrow" w:hAnsi="Arial Narrow" w:cs="Arial"/>
          <w:sz w:val="16"/>
          <w:szCs w:val="16"/>
          <w:lang w:val="en-GB"/>
        </w:rPr>
        <w:t>s</w:t>
      </w:r>
      <w:r w:rsidR="003D04C9" w:rsidRPr="003D04C9">
        <w:rPr>
          <w:rFonts w:ascii="Arial Narrow" w:hAnsi="Arial Narrow" w:cs="Arial"/>
          <w:sz w:val="16"/>
          <w:szCs w:val="16"/>
          <w:lang w:val="en-GB"/>
        </w:rPr>
        <w:t xml:space="preserve"> sold in accordance with Art. 57 Regulation (EU) 2015/2447. </w:t>
      </w:r>
      <w:r w:rsidR="0083198E">
        <w:rPr>
          <w:rFonts w:ascii="Arial Narrow" w:hAnsi="Arial Narrow" w:cs="Arial"/>
          <w:sz w:val="16"/>
          <w:szCs w:val="16"/>
          <w:lang w:val="en-GB"/>
        </w:rPr>
        <w:t>Upon</w:t>
      </w:r>
      <w:r w:rsidR="003D04C9" w:rsidRPr="003D04C9">
        <w:rPr>
          <w:rFonts w:ascii="Arial Narrow" w:hAnsi="Arial Narrow" w:cs="Arial"/>
          <w:sz w:val="16"/>
          <w:szCs w:val="16"/>
          <w:lang w:val="en-GB"/>
        </w:rPr>
        <w:t xml:space="preserve"> our request, the supplier shall enable the customs administration to verify this </w:t>
      </w:r>
      <w:r w:rsidR="00E73233">
        <w:rPr>
          <w:rFonts w:ascii="Arial Narrow" w:hAnsi="Arial Narrow" w:cs="Arial"/>
          <w:sz w:val="16"/>
          <w:szCs w:val="16"/>
          <w:lang w:val="en-GB"/>
        </w:rPr>
        <w:t>certificate</w:t>
      </w:r>
      <w:r w:rsidR="003D04C9" w:rsidRPr="003D04C9">
        <w:rPr>
          <w:rFonts w:ascii="Arial Narrow" w:hAnsi="Arial Narrow" w:cs="Arial"/>
          <w:sz w:val="16"/>
          <w:szCs w:val="16"/>
          <w:lang w:val="en-GB"/>
        </w:rPr>
        <w:t xml:space="preserve"> of origin and provide </w:t>
      </w:r>
      <w:r w:rsidR="00E73233">
        <w:rPr>
          <w:rFonts w:ascii="Arial Narrow" w:hAnsi="Arial Narrow" w:cs="Arial"/>
          <w:sz w:val="16"/>
          <w:szCs w:val="16"/>
          <w:lang w:val="en-GB"/>
        </w:rPr>
        <w:t>all</w:t>
      </w:r>
      <w:r w:rsidR="003D04C9" w:rsidRPr="003D04C9">
        <w:rPr>
          <w:rFonts w:ascii="Arial Narrow" w:hAnsi="Arial Narrow" w:cs="Arial"/>
          <w:sz w:val="16"/>
          <w:szCs w:val="16"/>
          <w:lang w:val="en-GB"/>
        </w:rPr>
        <w:t xml:space="preserve"> necessary information </w:t>
      </w:r>
      <w:r w:rsidR="00E30FC1">
        <w:rPr>
          <w:rFonts w:ascii="Arial Narrow" w:hAnsi="Arial Narrow" w:cs="Arial"/>
          <w:sz w:val="16"/>
          <w:szCs w:val="16"/>
          <w:lang w:val="en-GB"/>
        </w:rPr>
        <w:t>and</w:t>
      </w:r>
      <w:r w:rsidR="003D04C9" w:rsidRPr="003D04C9">
        <w:rPr>
          <w:rFonts w:ascii="Arial Narrow" w:hAnsi="Arial Narrow" w:cs="Arial"/>
          <w:sz w:val="16"/>
          <w:szCs w:val="16"/>
          <w:lang w:val="en-GB"/>
        </w:rPr>
        <w:t xml:space="preserve"> required confirmations. If the supplier is unable to provide a long-term </w:t>
      </w:r>
      <w:r w:rsidR="00E73233">
        <w:rPr>
          <w:rFonts w:ascii="Arial Narrow" w:hAnsi="Arial Narrow" w:cs="Arial"/>
          <w:sz w:val="16"/>
          <w:szCs w:val="16"/>
          <w:lang w:val="en-GB"/>
        </w:rPr>
        <w:t xml:space="preserve">supplier’s </w:t>
      </w:r>
      <w:r w:rsidR="003D04C9" w:rsidRPr="003D04C9">
        <w:rPr>
          <w:rFonts w:ascii="Arial Narrow" w:hAnsi="Arial Narrow" w:cs="Arial"/>
          <w:sz w:val="16"/>
          <w:szCs w:val="16"/>
          <w:lang w:val="en-GB"/>
        </w:rPr>
        <w:t>declaration in accordance with Art.</w:t>
      </w:r>
      <w:r w:rsidR="00E73233">
        <w:rPr>
          <w:rFonts w:ascii="Arial Narrow" w:hAnsi="Arial Narrow" w:cs="Arial"/>
          <w:sz w:val="16"/>
          <w:szCs w:val="16"/>
          <w:lang w:val="en-GB"/>
        </w:rPr>
        <w:t> </w:t>
      </w:r>
      <w:r w:rsidR="003D04C9" w:rsidRPr="003D04C9">
        <w:rPr>
          <w:rFonts w:ascii="Arial Narrow" w:hAnsi="Arial Narrow" w:cs="Arial"/>
          <w:sz w:val="16"/>
          <w:szCs w:val="16"/>
          <w:lang w:val="en-GB"/>
        </w:rPr>
        <w:t xml:space="preserve">62 Regulation (EU) 2015/2447, </w:t>
      </w:r>
      <w:r w:rsidR="00E73233">
        <w:rPr>
          <w:rFonts w:ascii="Arial Narrow" w:hAnsi="Arial Narrow" w:cs="Arial"/>
          <w:sz w:val="16"/>
          <w:szCs w:val="16"/>
          <w:lang w:val="en-GB"/>
        </w:rPr>
        <w:t>t</w:t>
      </w:r>
      <w:r w:rsidR="003D04C9" w:rsidRPr="003D04C9">
        <w:rPr>
          <w:rFonts w:ascii="Arial Narrow" w:hAnsi="Arial Narrow" w:cs="Arial"/>
          <w:sz w:val="16"/>
          <w:szCs w:val="16"/>
          <w:lang w:val="en-GB"/>
        </w:rPr>
        <w:t xml:space="preserve">he </w:t>
      </w:r>
      <w:r w:rsidR="00E73233">
        <w:rPr>
          <w:rFonts w:ascii="Arial Narrow" w:hAnsi="Arial Narrow" w:cs="Arial"/>
          <w:sz w:val="16"/>
          <w:szCs w:val="16"/>
          <w:lang w:val="en-GB"/>
        </w:rPr>
        <w:t>supplier shall</w:t>
      </w:r>
      <w:r w:rsidR="003D04C9" w:rsidRPr="003D04C9">
        <w:rPr>
          <w:rFonts w:ascii="Arial Narrow" w:hAnsi="Arial Narrow" w:cs="Arial"/>
          <w:sz w:val="16"/>
          <w:szCs w:val="16"/>
          <w:lang w:val="en-GB"/>
        </w:rPr>
        <w:t xml:space="preserve"> inform us </w:t>
      </w:r>
      <w:r w:rsidR="00E73233">
        <w:rPr>
          <w:rFonts w:ascii="Arial Narrow" w:hAnsi="Arial Narrow" w:cs="Arial"/>
          <w:sz w:val="16"/>
          <w:szCs w:val="16"/>
          <w:lang w:val="en-GB"/>
        </w:rPr>
        <w:t>there</w:t>
      </w:r>
      <w:r w:rsidR="003D04C9" w:rsidRPr="003D04C9">
        <w:rPr>
          <w:rFonts w:ascii="Arial Narrow" w:hAnsi="Arial Narrow" w:cs="Arial"/>
          <w:sz w:val="16"/>
          <w:szCs w:val="16"/>
          <w:lang w:val="en-GB"/>
        </w:rPr>
        <w:t xml:space="preserve">of before handing over the </w:t>
      </w:r>
      <w:r w:rsidR="00E32108">
        <w:rPr>
          <w:rFonts w:ascii="Arial Narrow" w:hAnsi="Arial Narrow" w:cs="Arial"/>
          <w:sz w:val="16"/>
          <w:szCs w:val="16"/>
          <w:lang w:val="en-GB"/>
        </w:rPr>
        <w:t>good</w:t>
      </w:r>
      <w:r w:rsidR="00CE6244">
        <w:rPr>
          <w:rFonts w:ascii="Arial Narrow" w:hAnsi="Arial Narrow" w:cs="Arial"/>
          <w:sz w:val="16"/>
          <w:szCs w:val="16"/>
          <w:lang w:val="en-GB"/>
        </w:rPr>
        <w:t>s</w:t>
      </w:r>
      <w:r w:rsidR="003D04C9" w:rsidRPr="003D04C9">
        <w:rPr>
          <w:rFonts w:ascii="Arial Narrow" w:hAnsi="Arial Narrow" w:cs="Arial"/>
          <w:sz w:val="16"/>
          <w:szCs w:val="16"/>
          <w:lang w:val="en-GB"/>
        </w:rPr>
        <w:t xml:space="preserve"> </w:t>
      </w:r>
      <w:r w:rsidR="00A537CF">
        <w:rPr>
          <w:rFonts w:ascii="Arial Narrow" w:hAnsi="Arial Narrow" w:cs="Arial"/>
          <w:sz w:val="16"/>
          <w:szCs w:val="16"/>
          <w:lang w:val="en-GB"/>
        </w:rPr>
        <w:t xml:space="preserve">sold </w:t>
      </w:r>
      <w:r w:rsidR="00E73233">
        <w:rPr>
          <w:rFonts w:ascii="Arial Narrow" w:hAnsi="Arial Narrow" w:cs="Arial"/>
          <w:sz w:val="16"/>
          <w:szCs w:val="16"/>
          <w:lang w:val="en-GB"/>
        </w:rPr>
        <w:t>to us</w:t>
      </w:r>
      <w:r w:rsidR="003D04C9" w:rsidRPr="003D04C9">
        <w:rPr>
          <w:rFonts w:ascii="Arial Narrow" w:hAnsi="Arial Narrow" w:cs="Arial"/>
          <w:sz w:val="16"/>
          <w:szCs w:val="16"/>
          <w:lang w:val="en-GB"/>
        </w:rPr>
        <w:t xml:space="preserve">. </w:t>
      </w:r>
      <w:r w:rsidR="00D7729E" w:rsidRPr="00D7729E">
        <w:rPr>
          <w:rFonts w:ascii="Arial Narrow" w:hAnsi="Arial Narrow" w:cs="Arial"/>
          <w:sz w:val="16"/>
          <w:szCs w:val="16"/>
          <w:lang w:val="en-GB"/>
        </w:rPr>
        <w:t xml:space="preserve">The supplier shall compensate us for any damage we suffer as a result of the supplier having declared the origin of the goods incorrectly or the competent authority being unable to verify the origin of the goods </w:t>
      </w:r>
      <w:r w:rsidR="00D7729E">
        <w:rPr>
          <w:rFonts w:ascii="Arial Narrow" w:hAnsi="Arial Narrow" w:cs="Arial"/>
          <w:sz w:val="16"/>
          <w:szCs w:val="16"/>
          <w:lang w:val="en-GB"/>
        </w:rPr>
        <w:t>due to</w:t>
      </w:r>
      <w:r w:rsidR="00D7729E" w:rsidRPr="00D7729E">
        <w:rPr>
          <w:rFonts w:ascii="Arial Narrow" w:hAnsi="Arial Narrow" w:cs="Arial"/>
          <w:sz w:val="16"/>
          <w:szCs w:val="16"/>
          <w:lang w:val="en-GB"/>
        </w:rPr>
        <w:t xml:space="preserve"> incorrect </w:t>
      </w:r>
      <w:r w:rsidR="009E7E7D">
        <w:rPr>
          <w:rFonts w:ascii="Arial Narrow" w:hAnsi="Arial Narrow" w:cs="Arial"/>
          <w:sz w:val="16"/>
          <w:szCs w:val="16"/>
          <w:lang w:val="en-GB"/>
        </w:rPr>
        <w:t xml:space="preserve">or missing </w:t>
      </w:r>
      <w:r w:rsidR="00D7729E" w:rsidRPr="00D7729E">
        <w:rPr>
          <w:rFonts w:ascii="Arial Narrow" w:hAnsi="Arial Narrow" w:cs="Arial"/>
          <w:sz w:val="16"/>
          <w:szCs w:val="16"/>
          <w:lang w:val="en-GB"/>
        </w:rPr>
        <w:t>certificat</w:t>
      </w:r>
      <w:r w:rsidR="009E7E7D">
        <w:rPr>
          <w:rFonts w:ascii="Arial Narrow" w:hAnsi="Arial Narrow" w:cs="Arial"/>
          <w:sz w:val="16"/>
          <w:szCs w:val="16"/>
          <w:lang w:val="en-GB"/>
        </w:rPr>
        <w:t>ion</w:t>
      </w:r>
      <w:r w:rsidR="00FB2E34" w:rsidRPr="00FB2E34">
        <w:rPr>
          <w:rFonts w:ascii="Arial Narrow" w:hAnsi="Arial Narrow" w:cs="Arial"/>
          <w:sz w:val="16"/>
          <w:szCs w:val="16"/>
          <w:lang w:val="en-GB"/>
        </w:rPr>
        <w:t>. This shall not apply if the supplier proves that he is not at fault.</w:t>
      </w:r>
    </w:p>
    <w:p w14:paraId="5832804A" w14:textId="77777777" w:rsidR="00C3512D" w:rsidRPr="00C6611B" w:rsidRDefault="00C3512D" w:rsidP="00C3512D">
      <w:pPr>
        <w:spacing w:line="240" w:lineRule="auto"/>
        <w:rPr>
          <w:rFonts w:ascii="Arial Narrow" w:hAnsi="Arial Narrow" w:cs="Arial"/>
          <w:sz w:val="16"/>
          <w:szCs w:val="16"/>
          <w:lang w:val="en-GB"/>
        </w:rPr>
      </w:pPr>
    </w:p>
    <w:p w14:paraId="24708EC5" w14:textId="45CC2CF0" w:rsidR="003F35C1" w:rsidRPr="00C6611B" w:rsidRDefault="005E630F">
      <w:pPr>
        <w:tabs>
          <w:tab w:val="left" w:pos="360"/>
        </w:tabs>
        <w:spacing w:line="240" w:lineRule="auto"/>
        <w:outlineLvl w:val="0"/>
        <w:rPr>
          <w:rFonts w:ascii="Arial Narrow" w:hAnsi="Arial Narrow" w:cs="Arial"/>
          <w:b/>
          <w:sz w:val="16"/>
          <w:szCs w:val="16"/>
          <w:u w:val="single"/>
          <w:lang w:val="en-GB"/>
        </w:rPr>
      </w:pPr>
      <w:r w:rsidRPr="00C6611B">
        <w:rPr>
          <w:rFonts w:ascii="Arial Narrow" w:hAnsi="Arial Narrow" w:cs="Arial"/>
          <w:b/>
          <w:sz w:val="16"/>
          <w:szCs w:val="16"/>
          <w:u w:val="single"/>
          <w:lang w:val="en-GB"/>
        </w:rPr>
        <w:t>IV.</w:t>
      </w:r>
      <w:r w:rsidR="0013246E">
        <w:rPr>
          <w:rFonts w:ascii="Arial Narrow" w:hAnsi="Arial Narrow" w:cs="Arial"/>
          <w:b/>
          <w:sz w:val="16"/>
          <w:szCs w:val="16"/>
          <w:u w:val="single"/>
          <w:lang w:val="en-GB"/>
        </w:rPr>
        <w:t xml:space="preserve"> </w:t>
      </w:r>
      <w:r w:rsidRPr="00C6611B">
        <w:rPr>
          <w:rFonts w:ascii="Arial Narrow" w:hAnsi="Arial Narrow" w:cs="Arial"/>
          <w:b/>
          <w:sz w:val="16"/>
          <w:szCs w:val="16"/>
          <w:u w:val="single"/>
          <w:lang w:val="en-GB"/>
        </w:rPr>
        <w:t xml:space="preserve">Time of </w:t>
      </w:r>
      <w:r w:rsidR="00D62815">
        <w:rPr>
          <w:rFonts w:ascii="Arial Narrow" w:hAnsi="Arial Narrow" w:cs="Arial"/>
          <w:b/>
          <w:sz w:val="16"/>
          <w:szCs w:val="16"/>
          <w:u w:val="single"/>
          <w:lang w:val="en-GB"/>
        </w:rPr>
        <w:t>D</w:t>
      </w:r>
      <w:r w:rsidR="0069137E" w:rsidRPr="00C6611B">
        <w:rPr>
          <w:rFonts w:ascii="Arial Narrow" w:hAnsi="Arial Narrow" w:cs="Arial"/>
          <w:b/>
          <w:sz w:val="16"/>
          <w:szCs w:val="16"/>
          <w:u w:val="single"/>
          <w:lang w:val="en-GB"/>
        </w:rPr>
        <w:t xml:space="preserve">elivery and </w:t>
      </w:r>
      <w:r w:rsidR="00D62815">
        <w:rPr>
          <w:rFonts w:ascii="Arial Narrow" w:hAnsi="Arial Narrow" w:cs="Arial"/>
          <w:b/>
          <w:sz w:val="16"/>
          <w:szCs w:val="16"/>
          <w:u w:val="single"/>
          <w:lang w:val="en-GB"/>
        </w:rPr>
        <w:t>P</w:t>
      </w:r>
      <w:r w:rsidRPr="00C6611B">
        <w:rPr>
          <w:rFonts w:ascii="Arial Narrow" w:hAnsi="Arial Narrow" w:cs="Arial"/>
          <w:b/>
          <w:sz w:val="16"/>
          <w:szCs w:val="16"/>
          <w:u w:val="single"/>
          <w:lang w:val="en-GB"/>
        </w:rPr>
        <w:t xml:space="preserve">erformance, </w:t>
      </w:r>
      <w:r w:rsidR="00D62815">
        <w:rPr>
          <w:rFonts w:ascii="Arial Narrow" w:hAnsi="Arial Narrow" w:cs="Arial"/>
          <w:b/>
          <w:sz w:val="16"/>
          <w:szCs w:val="16"/>
          <w:u w:val="single"/>
          <w:lang w:val="en-GB"/>
        </w:rPr>
        <w:t>D</w:t>
      </w:r>
      <w:r w:rsidRPr="00C6611B">
        <w:rPr>
          <w:rFonts w:ascii="Arial Narrow" w:hAnsi="Arial Narrow" w:cs="Arial"/>
          <w:b/>
          <w:sz w:val="16"/>
          <w:szCs w:val="16"/>
          <w:u w:val="single"/>
          <w:lang w:val="en-GB"/>
        </w:rPr>
        <w:t xml:space="preserve">elay, </w:t>
      </w:r>
      <w:r w:rsidR="00D62815">
        <w:rPr>
          <w:rFonts w:ascii="Arial Narrow" w:hAnsi="Arial Narrow" w:cs="Arial"/>
          <w:b/>
          <w:sz w:val="16"/>
          <w:szCs w:val="16"/>
          <w:u w:val="single"/>
          <w:lang w:val="en-GB"/>
        </w:rPr>
        <w:t>C</w:t>
      </w:r>
      <w:r w:rsidRPr="00C6611B">
        <w:rPr>
          <w:rFonts w:ascii="Arial Narrow" w:hAnsi="Arial Narrow" w:cs="Arial"/>
          <w:b/>
          <w:sz w:val="16"/>
          <w:szCs w:val="16"/>
          <w:u w:val="single"/>
          <w:lang w:val="en-GB"/>
        </w:rPr>
        <w:t xml:space="preserve">ontractual </w:t>
      </w:r>
      <w:r w:rsidR="00D62815">
        <w:rPr>
          <w:rFonts w:ascii="Arial Narrow" w:hAnsi="Arial Narrow" w:cs="Arial"/>
          <w:b/>
          <w:sz w:val="16"/>
          <w:szCs w:val="16"/>
          <w:u w:val="single"/>
          <w:lang w:val="en-GB"/>
        </w:rPr>
        <w:t>P</w:t>
      </w:r>
      <w:r w:rsidRPr="00C6611B">
        <w:rPr>
          <w:rFonts w:ascii="Arial Narrow" w:hAnsi="Arial Narrow" w:cs="Arial"/>
          <w:b/>
          <w:sz w:val="16"/>
          <w:szCs w:val="16"/>
          <w:u w:val="single"/>
          <w:lang w:val="en-GB"/>
        </w:rPr>
        <w:t>enalty</w:t>
      </w:r>
    </w:p>
    <w:p w14:paraId="0D21E706" w14:textId="5B86415A" w:rsidR="003F35C1" w:rsidRPr="00C6611B" w:rsidRDefault="001A72E5">
      <w:pPr>
        <w:spacing w:line="240" w:lineRule="auto"/>
        <w:rPr>
          <w:rFonts w:ascii="Arial Narrow" w:hAnsi="Arial Narrow" w:cs="Arial"/>
          <w:sz w:val="16"/>
          <w:szCs w:val="16"/>
          <w:lang w:val="en-GB"/>
        </w:rPr>
      </w:pPr>
      <w:r>
        <w:rPr>
          <w:rFonts w:ascii="Arial Narrow" w:hAnsi="Arial Narrow" w:cs="Arial"/>
          <w:sz w:val="16"/>
          <w:szCs w:val="16"/>
          <w:lang w:val="en-GB"/>
        </w:rPr>
        <w:t xml:space="preserve">1. </w:t>
      </w:r>
      <w:r w:rsidR="005E630F" w:rsidRPr="00C6611B">
        <w:rPr>
          <w:rFonts w:ascii="Arial Narrow" w:hAnsi="Arial Narrow" w:cs="Arial"/>
          <w:sz w:val="16"/>
          <w:szCs w:val="16"/>
          <w:lang w:val="en-GB"/>
        </w:rPr>
        <w:t xml:space="preserve">Agreed delivery dates are binding. Upon expiry of the agreed delivery date, the supplier shall </w:t>
      </w:r>
      <w:r w:rsidR="00ED4D38">
        <w:rPr>
          <w:rFonts w:ascii="Arial Narrow" w:hAnsi="Arial Narrow" w:cs="Arial"/>
          <w:sz w:val="16"/>
          <w:szCs w:val="16"/>
          <w:lang w:val="en-GB"/>
        </w:rPr>
        <w:t xml:space="preserve">automatically </w:t>
      </w:r>
      <w:r w:rsidR="005E630F" w:rsidRPr="00C6611B">
        <w:rPr>
          <w:rFonts w:ascii="Arial Narrow" w:hAnsi="Arial Narrow" w:cs="Arial"/>
          <w:sz w:val="16"/>
          <w:szCs w:val="16"/>
          <w:lang w:val="en-GB"/>
        </w:rPr>
        <w:t>be in default.</w:t>
      </w:r>
    </w:p>
    <w:p w14:paraId="68A88148" w14:textId="53B57B5C" w:rsidR="003F35C1" w:rsidRPr="00C6611B" w:rsidRDefault="00ED4D38">
      <w:pPr>
        <w:spacing w:line="240" w:lineRule="auto"/>
        <w:rPr>
          <w:rFonts w:ascii="Arial Narrow" w:hAnsi="Arial Narrow" w:cs="Arial"/>
          <w:sz w:val="16"/>
          <w:szCs w:val="16"/>
          <w:lang w:val="en-GB"/>
        </w:rPr>
      </w:pPr>
      <w:r>
        <w:rPr>
          <w:rFonts w:ascii="Arial Narrow" w:hAnsi="Arial Narrow" w:cs="Arial"/>
          <w:sz w:val="16"/>
          <w:szCs w:val="16"/>
          <w:lang w:val="en-GB"/>
        </w:rPr>
        <w:t xml:space="preserve">2. </w:t>
      </w:r>
      <w:r w:rsidR="009A4FB7">
        <w:rPr>
          <w:rFonts w:ascii="Arial Narrow" w:hAnsi="Arial Narrow" w:cs="Arial"/>
          <w:sz w:val="16"/>
          <w:szCs w:val="16"/>
          <w:lang w:val="en-GB"/>
        </w:rPr>
        <w:t>T</w:t>
      </w:r>
      <w:r w:rsidRPr="00ED4D38">
        <w:rPr>
          <w:rFonts w:ascii="Arial Narrow" w:hAnsi="Arial Narrow" w:cs="Arial"/>
          <w:sz w:val="16"/>
          <w:szCs w:val="16"/>
          <w:lang w:val="en-GB"/>
        </w:rPr>
        <w:t xml:space="preserve">he timeliness of </w:t>
      </w:r>
      <w:r w:rsidR="00AA010B">
        <w:rPr>
          <w:rFonts w:ascii="Arial Narrow" w:hAnsi="Arial Narrow" w:cs="Arial"/>
          <w:sz w:val="16"/>
          <w:szCs w:val="16"/>
          <w:lang w:val="en-GB"/>
        </w:rPr>
        <w:t xml:space="preserve">supplies </w:t>
      </w:r>
      <w:r w:rsidR="00A372F9">
        <w:rPr>
          <w:rFonts w:ascii="Arial Narrow" w:hAnsi="Arial Narrow" w:cs="Arial"/>
          <w:sz w:val="16"/>
          <w:szCs w:val="16"/>
          <w:lang w:val="en-GB"/>
        </w:rPr>
        <w:t>s</w:t>
      </w:r>
      <w:r w:rsidR="00382537">
        <w:rPr>
          <w:rFonts w:ascii="Arial Narrow" w:hAnsi="Arial Narrow" w:cs="Arial"/>
          <w:sz w:val="16"/>
          <w:szCs w:val="16"/>
          <w:lang w:val="en-GB"/>
        </w:rPr>
        <w:t>hall be</w:t>
      </w:r>
      <w:r w:rsidR="00A372F9">
        <w:rPr>
          <w:rFonts w:ascii="Arial Narrow" w:hAnsi="Arial Narrow" w:cs="Arial"/>
          <w:sz w:val="16"/>
          <w:szCs w:val="16"/>
          <w:lang w:val="en-GB"/>
        </w:rPr>
        <w:t xml:space="preserve"> determined by</w:t>
      </w:r>
      <w:r w:rsidR="00A372F9" w:rsidRPr="00ED4D38">
        <w:rPr>
          <w:rFonts w:ascii="Arial Narrow" w:hAnsi="Arial Narrow" w:cs="Arial"/>
          <w:sz w:val="16"/>
          <w:szCs w:val="16"/>
          <w:lang w:val="en-GB"/>
        </w:rPr>
        <w:t xml:space="preserve"> the </w:t>
      </w:r>
      <w:r w:rsidR="00A372F9">
        <w:rPr>
          <w:rFonts w:ascii="Arial Narrow" w:hAnsi="Arial Narrow" w:cs="Arial"/>
          <w:sz w:val="16"/>
          <w:szCs w:val="16"/>
          <w:lang w:val="en-GB"/>
        </w:rPr>
        <w:t>time of</w:t>
      </w:r>
      <w:r w:rsidR="00B44B28">
        <w:rPr>
          <w:rFonts w:ascii="Arial Narrow" w:hAnsi="Arial Narrow" w:cs="Arial"/>
          <w:sz w:val="16"/>
          <w:szCs w:val="16"/>
          <w:lang w:val="en-GB"/>
        </w:rPr>
        <w:t xml:space="preserve"> </w:t>
      </w:r>
      <w:r w:rsidRPr="00ED4D38">
        <w:rPr>
          <w:rFonts w:ascii="Arial Narrow" w:hAnsi="Arial Narrow" w:cs="Arial"/>
          <w:sz w:val="16"/>
          <w:szCs w:val="16"/>
          <w:lang w:val="en-GB"/>
        </w:rPr>
        <w:t xml:space="preserve">receipt of the </w:t>
      </w:r>
      <w:r w:rsidR="00D15E58">
        <w:rPr>
          <w:rFonts w:ascii="Arial Narrow" w:hAnsi="Arial Narrow" w:cs="Arial"/>
          <w:sz w:val="16"/>
          <w:szCs w:val="16"/>
          <w:lang w:val="en-GB"/>
        </w:rPr>
        <w:t>good</w:t>
      </w:r>
      <w:r w:rsidR="00B44B28">
        <w:rPr>
          <w:rFonts w:ascii="Arial Narrow" w:hAnsi="Arial Narrow" w:cs="Arial"/>
          <w:sz w:val="16"/>
          <w:szCs w:val="16"/>
          <w:lang w:val="en-GB"/>
        </w:rPr>
        <w:t>s</w:t>
      </w:r>
      <w:r w:rsidRPr="00ED4D38">
        <w:rPr>
          <w:rFonts w:ascii="Arial Narrow" w:hAnsi="Arial Narrow" w:cs="Arial"/>
          <w:sz w:val="16"/>
          <w:szCs w:val="16"/>
          <w:lang w:val="en-GB"/>
        </w:rPr>
        <w:t xml:space="preserve"> at the place of destination (</w:t>
      </w:r>
      <w:r w:rsidR="00E32108">
        <w:rPr>
          <w:rFonts w:ascii="Arial Narrow" w:hAnsi="Arial Narrow" w:cs="Arial"/>
          <w:sz w:val="16"/>
          <w:szCs w:val="16"/>
          <w:lang w:val="en-GB"/>
        </w:rPr>
        <w:t xml:space="preserve">see </w:t>
      </w:r>
      <w:r w:rsidRPr="00ED4D38">
        <w:rPr>
          <w:rFonts w:ascii="Arial Narrow" w:hAnsi="Arial Narrow" w:cs="Arial"/>
          <w:sz w:val="16"/>
          <w:szCs w:val="16"/>
          <w:lang w:val="en-GB"/>
        </w:rPr>
        <w:t>clause V.1.)</w:t>
      </w:r>
      <w:r w:rsidR="009A4FB7">
        <w:rPr>
          <w:rFonts w:ascii="Arial Narrow" w:hAnsi="Arial Narrow" w:cs="Arial"/>
          <w:sz w:val="16"/>
          <w:szCs w:val="16"/>
          <w:lang w:val="en-GB"/>
        </w:rPr>
        <w:t xml:space="preserve">. The </w:t>
      </w:r>
      <w:r w:rsidR="00FE779C">
        <w:rPr>
          <w:rFonts w:ascii="Arial Narrow" w:hAnsi="Arial Narrow" w:cs="Arial"/>
          <w:sz w:val="16"/>
          <w:szCs w:val="16"/>
          <w:lang w:val="en-GB"/>
        </w:rPr>
        <w:t>timeliness</w:t>
      </w:r>
      <w:r w:rsidRPr="00ED4D38">
        <w:rPr>
          <w:rFonts w:ascii="Arial Narrow" w:hAnsi="Arial Narrow" w:cs="Arial"/>
          <w:sz w:val="16"/>
          <w:szCs w:val="16"/>
          <w:lang w:val="en-GB"/>
        </w:rPr>
        <w:t xml:space="preserve"> of </w:t>
      </w:r>
      <w:r w:rsidR="00AA010B">
        <w:rPr>
          <w:rFonts w:ascii="Arial Narrow" w:hAnsi="Arial Narrow" w:cs="Arial"/>
          <w:sz w:val="16"/>
          <w:szCs w:val="16"/>
          <w:lang w:val="en-GB"/>
        </w:rPr>
        <w:t>supplies</w:t>
      </w:r>
      <w:r w:rsidRPr="00ED4D38">
        <w:rPr>
          <w:rFonts w:ascii="Arial Narrow" w:hAnsi="Arial Narrow" w:cs="Arial"/>
          <w:sz w:val="16"/>
          <w:szCs w:val="16"/>
          <w:lang w:val="en-GB"/>
        </w:rPr>
        <w:t xml:space="preserve"> with installation or assembly </w:t>
      </w:r>
      <w:r w:rsidR="0018284F">
        <w:rPr>
          <w:rFonts w:ascii="Arial Narrow" w:hAnsi="Arial Narrow" w:cs="Arial"/>
          <w:sz w:val="16"/>
          <w:szCs w:val="16"/>
          <w:lang w:val="en-GB"/>
        </w:rPr>
        <w:t>and</w:t>
      </w:r>
      <w:r w:rsidRPr="00ED4D38">
        <w:rPr>
          <w:rFonts w:ascii="Arial Narrow" w:hAnsi="Arial Narrow" w:cs="Arial"/>
          <w:sz w:val="16"/>
          <w:szCs w:val="16"/>
          <w:lang w:val="en-GB"/>
        </w:rPr>
        <w:t xml:space="preserve"> the timeliness of</w:t>
      </w:r>
      <w:r w:rsidR="0024073D">
        <w:rPr>
          <w:rFonts w:ascii="Arial Narrow" w:hAnsi="Arial Narrow" w:cs="Arial"/>
          <w:sz w:val="16"/>
          <w:szCs w:val="16"/>
          <w:lang w:val="en-GB"/>
        </w:rPr>
        <w:t xml:space="preserve"> the performance of</w:t>
      </w:r>
      <w:r w:rsidRPr="00ED4D38">
        <w:rPr>
          <w:rFonts w:ascii="Arial Narrow" w:hAnsi="Arial Narrow" w:cs="Arial"/>
          <w:sz w:val="16"/>
          <w:szCs w:val="16"/>
          <w:lang w:val="en-GB"/>
        </w:rPr>
        <w:t xml:space="preserve"> work</w:t>
      </w:r>
      <w:r w:rsidR="0018284F">
        <w:rPr>
          <w:rFonts w:ascii="Arial Narrow" w:hAnsi="Arial Narrow" w:cs="Arial"/>
          <w:sz w:val="16"/>
          <w:szCs w:val="16"/>
          <w:lang w:val="en-GB"/>
        </w:rPr>
        <w:t xml:space="preserve">s </w:t>
      </w:r>
      <w:r w:rsidR="00382537">
        <w:rPr>
          <w:rFonts w:ascii="Arial Narrow" w:hAnsi="Arial Narrow" w:cs="Arial"/>
          <w:sz w:val="16"/>
          <w:szCs w:val="16"/>
          <w:lang w:val="en-GB"/>
        </w:rPr>
        <w:t>shall be</w:t>
      </w:r>
      <w:r w:rsidR="0018284F">
        <w:rPr>
          <w:rFonts w:ascii="Arial Narrow" w:hAnsi="Arial Narrow" w:cs="Arial"/>
          <w:sz w:val="16"/>
          <w:szCs w:val="16"/>
          <w:lang w:val="en-GB"/>
        </w:rPr>
        <w:t xml:space="preserve"> determined by</w:t>
      </w:r>
      <w:r w:rsidRPr="00ED4D38">
        <w:rPr>
          <w:rFonts w:ascii="Arial Narrow" w:hAnsi="Arial Narrow" w:cs="Arial"/>
          <w:sz w:val="16"/>
          <w:szCs w:val="16"/>
          <w:lang w:val="en-GB"/>
        </w:rPr>
        <w:t xml:space="preserve"> the </w:t>
      </w:r>
      <w:r w:rsidR="004A25A8">
        <w:rPr>
          <w:rFonts w:ascii="Arial Narrow" w:hAnsi="Arial Narrow" w:cs="Arial"/>
          <w:sz w:val="16"/>
          <w:szCs w:val="16"/>
          <w:lang w:val="en-GB"/>
        </w:rPr>
        <w:t>time</w:t>
      </w:r>
      <w:r w:rsidR="00B44B28">
        <w:rPr>
          <w:rFonts w:ascii="Arial Narrow" w:hAnsi="Arial Narrow" w:cs="Arial"/>
          <w:sz w:val="16"/>
          <w:szCs w:val="16"/>
          <w:lang w:val="en-GB"/>
        </w:rPr>
        <w:t xml:space="preserve"> of </w:t>
      </w:r>
      <w:r w:rsidRPr="00ED4D38">
        <w:rPr>
          <w:rFonts w:ascii="Arial Narrow" w:hAnsi="Arial Narrow" w:cs="Arial"/>
          <w:sz w:val="16"/>
          <w:szCs w:val="16"/>
          <w:lang w:val="en-GB"/>
        </w:rPr>
        <w:t xml:space="preserve">acceptance thereof. </w:t>
      </w:r>
      <w:r w:rsidR="00502922" w:rsidRPr="00502922">
        <w:rPr>
          <w:rFonts w:ascii="Arial Narrow" w:hAnsi="Arial Narrow" w:cs="Arial"/>
          <w:sz w:val="16"/>
          <w:szCs w:val="16"/>
          <w:lang w:val="en-GB"/>
        </w:rPr>
        <w:t xml:space="preserve">If documentation, test certificates or other documents including electronically stored data are part of the scope of performance, the </w:t>
      </w:r>
      <w:r w:rsidR="0018284F">
        <w:rPr>
          <w:rFonts w:ascii="Arial Narrow" w:hAnsi="Arial Narrow" w:cs="Arial"/>
          <w:sz w:val="16"/>
          <w:szCs w:val="16"/>
          <w:lang w:val="en-GB"/>
        </w:rPr>
        <w:t>supply</w:t>
      </w:r>
      <w:r w:rsidR="00502922" w:rsidRPr="00502922">
        <w:rPr>
          <w:rFonts w:ascii="Arial Narrow" w:hAnsi="Arial Narrow" w:cs="Arial"/>
          <w:sz w:val="16"/>
          <w:szCs w:val="16"/>
          <w:lang w:val="en-GB"/>
        </w:rPr>
        <w:t>/service shall only be deemed to have been provided in accordance with the contract if they have been handed over in full</w:t>
      </w:r>
      <w:r w:rsidRPr="00ED4D38">
        <w:rPr>
          <w:rFonts w:ascii="Arial Narrow" w:hAnsi="Arial Narrow" w:cs="Arial"/>
          <w:sz w:val="16"/>
          <w:szCs w:val="16"/>
          <w:lang w:val="en-GB"/>
        </w:rPr>
        <w:t>.</w:t>
      </w:r>
    </w:p>
    <w:p w14:paraId="75BD13A3" w14:textId="28803088" w:rsidR="004158EB" w:rsidRDefault="00ED4D38">
      <w:pPr>
        <w:spacing w:line="240" w:lineRule="auto"/>
        <w:rPr>
          <w:rFonts w:ascii="Arial Narrow" w:hAnsi="Arial Narrow" w:cs="Arial"/>
          <w:sz w:val="16"/>
          <w:szCs w:val="16"/>
          <w:lang w:val="en-GB"/>
        </w:rPr>
      </w:pPr>
      <w:r>
        <w:rPr>
          <w:rFonts w:ascii="Arial Narrow" w:hAnsi="Arial Narrow" w:cs="Arial"/>
          <w:sz w:val="16"/>
          <w:szCs w:val="16"/>
          <w:lang w:val="en-GB"/>
        </w:rPr>
        <w:t>3</w:t>
      </w:r>
      <w:r w:rsidR="004158EB">
        <w:rPr>
          <w:rFonts w:ascii="Arial Narrow" w:hAnsi="Arial Narrow" w:cs="Arial"/>
          <w:sz w:val="16"/>
          <w:szCs w:val="16"/>
          <w:lang w:val="en-GB"/>
        </w:rPr>
        <w:t xml:space="preserve">. </w:t>
      </w:r>
      <w:r w:rsidR="004158EB" w:rsidRPr="004158EB">
        <w:rPr>
          <w:rFonts w:ascii="Arial Narrow" w:hAnsi="Arial Narrow" w:cs="Arial"/>
          <w:sz w:val="16"/>
          <w:szCs w:val="16"/>
          <w:lang w:val="en-GB"/>
        </w:rPr>
        <w:t>If agreed delivery dates or the agreed time of performance cannot be met</w:t>
      </w:r>
      <w:r w:rsidR="00D47C9F">
        <w:rPr>
          <w:rFonts w:ascii="Arial Narrow" w:hAnsi="Arial Narrow" w:cs="Arial"/>
          <w:sz w:val="16"/>
          <w:szCs w:val="16"/>
          <w:lang w:val="en-GB"/>
        </w:rPr>
        <w:t xml:space="preserve"> by supplier</w:t>
      </w:r>
      <w:r w:rsidR="004158EB" w:rsidRPr="004158EB">
        <w:rPr>
          <w:rFonts w:ascii="Arial Narrow" w:hAnsi="Arial Narrow" w:cs="Arial"/>
          <w:sz w:val="16"/>
          <w:szCs w:val="16"/>
          <w:lang w:val="en-GB"/>
        </w:rPr>
        <w:t xml:space="preserve">, the supplier shall notify us thereof in writing without </w:t>
      </w:r>
      <w:r w:rsidR="004158EB">
        <w:rPr>
          <w:rFonts w:ascii="Arial Narrow" w:hAnsi="Arial Narrow" w:cs="Arial"/>
          <w:sz w:val="16"/>
          <w:szCs w:val="16"/>
          <w:lang w:val="en-GB"/>
        </w:rPr>
        <w:t xml:space="preserve">undue </w:t>
      </w:r>
      <w:r w:rsidR="004158EB" w:rsidRPr="004158EB">
        <w:rPr>
          <w:rFonts w:ascii="Arial Narrow" w:hAnsi="Arial Narrow" w:cs="Arial"/>
          <w:sz w:val="16"/>
          <w:szCs w:val="16"/>
          <w:lang w:val="en-GB"/>
        </w:rPr>
        <w:t>delay, stating the reasons</w:t>
      </w:r>
      <w:r w:rsidR="004158EB">
        <w:rPr>
          <w:rFonts w:ascii="Arial Narrow" w:hAnsi="Arial Narrow" w:cs="Arial"/>
          <w:sz w:val="16"/>
          <w:szCs w:val="16"/>
          <w:lang w:val="en-GB"/>
        </w:rPr>
        <w:t xml:space="preserve"> for </w:t>
      </w:r>
      <w:r w:rsidR="00D47C9F">
        <w:rPr>
          <w:rFonts w:ascii="Arial Narrow" w:hAnsi="Arial Narrow" w:cs="Arial"/>
          <w:sz w:val="16"/>
          <w:szCs w:val="16"/>
          <w:lang w:val="en-GB"/>
        </w:rPr>
        <w:t>and</w:t>
      </w:r>
      <w:r w:rsidR="004158EB" w:rsidRPr="004158EB">
        <w:rPr>
          <w:rFonts w:ascii="Arial Narrow" w:hAnsi="Arial Narrow" w:cs="Arial"/>
          <w:sz w:val="16"/>
          <w:szCs w:val="16"/>
          <w:lang w:val="en-GB"/>
        </w:rPr>
        <w:t xml:space="preserve"> the expected duration of the delay.</w:t>
      </w:r>
    </w:p>
    <w:p w14:paraId="4B0C1FB3" w14:textId="646AA975" w:rsidR="003F35C1" w:rsidRPr="00C6611B" w:rsidRDefault="005E630F">
      <w:pPr>
        <w:spacing w:line="240" w:lineRule="auto"/>
        <w:rPr>
          <w:rFonts w:ascii="Arial Narrow" w:hAnsi="Arial Narrow" w:cs="Arial"/>
          <w:sz w:val="16"/>
          <w:szCs w:val="16"/>
          <w:lang w:val="en-GB"/>
        </w:rPr>
      </w:pPr>
      <w:r w:rsidRPr="00C6611B">
        <w:rPr>
          <w:rFonts w:ascii="Arial Narrow" w:hAnsi="Arial Narrow" w:cs="Arial"/>
          <w:sz w:val="16"/>
          <w:szCs w:val="16"/>
          <w:lang w:val="en-GB"/>
        </w:rPr>
        <w:t xml:space="preserve">4. </w:t>
      </w:r>
      <w:r w:rsidR="004158EB">
        <w:rPr>
          <w:rFonts w:ascii="Arial Narrow" w:hAnsi="Arial Narrow" w:cs="Arial"/>
          <w:sz w:val="16"/>
          <w:szCs w:val="16"/>
          <w:lang w:val="en-GB"/>
        </w:rPr>
        <w:t>I</w:t>
      </w:r>
      <w:r w:rsidRPr="00C6611B">
        <w:rPr>
          <w:rFonts w:ascii="Arial Narrow" w:hAnsi="Arial Narrow" w:cs="Arial"/>
          <w:sz w:val="16"/>
          <w:szCs w:val="16"/>
          <w:lang w:val="en-GB"/>
        </w:rPr>
        <w:t xml:space="preserve">f the </w:t>
      </w:r>
      <w:r w:rsidR="004158EB">
        <w:rPr>
          <w:rFonts w:ascii="Arial Narrow" w:hAnsi="Arial Narrow" w:cs="Arial"/>
          <w:sz w:val="16"/>
          <w:szCs w:val="16"/>
          <w:lang w:val="en-GB"/>
        </w:rPr>
        <w:t xml:space="preserve">supplier </w:t>
      </w:r>
      <w:r w:rsidR="004158EB" w:rsidRPr="004158EB">
        <w:rPr>
          <w:rFonts w:ascii="Arial Narrow" w:hAnsi="Arial Narrow" w:cs="Arial"/>
          <w:sz w:val="16"/>
          <w:szCs w:val="16"/>
          <w:lang w:val="en-GB"/>
        </w:rPr>
        <w:t xml:space="preserve">is in default, we </w:t>
      </w:r>
      <w:r w:rsidR="0024073D">
        <w:rPr>
          <w:rFonts w:ascii="Arial Narrow" w:hAnsi="Arial Narrow" w:cs="Arial"/>
          <w:sz w:val="16"/>
          <w:szCs w:val="16"/>
          <w:lang w:val="en-GB"/>
        </w:rPr>
        <w:t>shall have all</w:t>
      </w:r>
      <w:r w:rsidR="004158EB" w:rsidRPr="004158EB">
        <w:rPr>
          <w:rFonts w:ascii="Arial Narrow" w:hAnsi="Arial Narrow" w:cs="Arial"/>
          <w:sz w:val="16"/>
          <w:szCs w:val="16"/>
          <w:lang w:val="en-GB"/>
        </w:rPr>
        <w:t xml:space="preserve"> statutory </w:t>
      </w:r>
      <w:r w:rsidR="0024073D">
        <w:rPr>
          <w:rFonts w:ascii="Arial Narrow" w:hAnsi="Arial Narrow" w:cs="Arial"/>
          <w:sz w:val="16"/>
          <w:szCs w:val="16"/>
          <w:lang w:val="en-GB"/>
        </w:rPr>
        <w:t>rights</w:t>
      </w:r>
      <w:r w:rsidR="004158EB" w:rsidRPr="004158EB">
        <w:rPr>
          <w:rFonts w:ascii="Arial Narrow" w:hAnsi="Arial Narrow" w:cs="Arial"/>
          <w:sz w:val="16"/>
          <w:szCs w:val="16"/>
          <w:lang w:val="en-GB"/>
        </w:rPr>
        <w:t xml:space="preserve">, including the right to </w:t>
      </w:r>
      <w:r w:rsidR="00311FDC">
        <w:rPr>
          <w:rFonts w:ascii="Arial Narrow" w:hAnsi="Arial Narrow" w:cs="Arial"/>
          <w:sz w:val="16"/>
          <w:szCs w:val="16"/>
          <w:lang w:val="en-GB"/>
        </w:rPr>
        <w:t>rescind</w:t>
      </w:r>
      <w:r w:rsidR="004158EB" w:rsidRPr="004158EB">
        <w:rPr>
          <w:rFonts w:ascii="Arial Narrow" w:hAnsi="Arial Narrow" w:cs="Arial"/>
          <w:sz w:val="16"/>
          <w:szCs w:val="16"/>
          <w:lang w:val="en-GB"/>
        </w:rPr>
        <w:t xml:space="preserve"> the contract </w:t>
      </w:r>
      <w:r w:rsidR="00ED1B30">
        <w:rPr>
          <w:rFonts w:ascii="Arial Narrow" w:hAnsi="Arial Narrow" w:cs="Arial"/>
          <w:sz w:val="16"/>
          <w:szCs w:val="16"/>
          <w:lang w:val="en-GB"/>
        </w:rPr>
        <w:t>under the law</w:t>
      </w:r>
      <w:r w:rsidR="008869D6">
        <w:rPr>
          <w:rFonts w:ascii="Arial Narrow" w:hAnsi="Arial Narrow" w:cs="Arial"/>
          <w:sz w:val="16"/>
          <w:szCs w:val="16"/>
          <w:lang w:val="en-GB"/>
        </w:rPr>
        <w:t xml:space="preserve"> and claim damages</w:t>
      </w:r>
      <w:r w:rsidR="004158EB" w:rsidRPr="004158EB">
        <w:rPr>
          <w:rFonts w:ascii="Arial Narrow" w:hAnsi="Arial Narrow" w:cs="Arial"/>
          <w:sz w:val="16"/>
          <w:szCs w:val="16"/>
          <w:lang w:val="en-GB"/>
        </w:rPr>
        <w:t>.</w:t>
      </w:r>
      <w:r w:rsidRPr="00C6611B">
        <w:rPr>
          <w:rFonts w:ascii="Arial Narrow" w:hAnsi="Arial Narrow" w:cs="Arial"/>
          <w:sz w:val="16"/>
          <w:szCs w:val="16"/>
          <w:lang w:val="en-GB"/>
        </w:rPr>
        <w:t xml:space="preserve"> </w:t>
      </w:r>
    </w:p>
    <w:p w14:paraId="2B28F9C2" w14:textId="712D5E20" w:rsidR="003F35C1" w:rsidRPr="00C6611B" w:rsidRDefault="00ED4D38">
      <w:pPr>
        <w:spacing w:line="240" w:lineRule="auto"/>
        <w:rPr>
          <w:rFonts w:ascii="Arial Narrow" w:hAnsi="Arial Narrow" w:cs="Arial"/>
          <w:sz w:val="16"/>
          <w:szCs w:val="16"/>
          <w:lang w:val="en-GB"/>
        </w:rPr>
      </w:pPr>
      <w:r>
        <w:rPr>
          <w:rFonts w:ascii="Arial Narrow" w:hAnsi="Arial Narrow" w:cs="Arial"/>
          <w:sz w:val="16"/>
          <w:szCs w:val="16"/>
          <w:lang w:val="en-GB"/>
        </w:rPr>
        <w:t xml:space="preserve">5. </w:t>
      </w:r>
      <w:r w:rsidR="00AB34C6">
        <w:rPr>
          <w:rFonts w:ascii="Arial Narrow" w:hAnsi="Arial Narrow" w:cs="Arial"/>
          <w:sz w:val="16"/>
          <w:szCs w:val="16"/>
          <w:lang w:val="en-GB"/>
        </w:rPr>
        <w:t>I</w:t>
      </w:r>
      <w:r w:rsidR="00AB34C6" w:rsidRPr="00C6611B">
        <w:rPr>
          <w:rFonts w:ascii="Arial Narrow" w:hAnsi="Arial Narrow" w:cs="Arial"/>
          <w:sz w:val="16"/>
          <w:szCs w:val="16"/>
          <w:lang w:val="en-GB"/>
        </w:rPr>
        <w:t xml:space="preserve">f the </w:t>
      </w:r>
      <w:r w:rsidR="00AB34C6">
        <w:rPr>
          <w:rFonts w:ascii="Arial Narrow" w:hAnsi="Arial Narrow" w:cs="Arial"/>
          <w:sz w:val="16"/>
          <w:szCs w:val="16"/>
          <w:lang w:val="en-GB"/>
        </w:rPr>
        <w:t xml:space="preserve">supplier </w:t>
      </w:r>
      <w:r w:rsidR="00AB34C6" w:rsidRPr="004158EB">
        <w:rPr>
          <w:rFonts w:ascii="Arial Narrow" w:hAnsi="Arial Narrow" w:cs="Arial"/>
          <w:sz w:val="16"/>
          <w:szCs w:val="16"/>
          <w:lang w:val="en-GB"/>
        </w:rPr>
        <w:t>is in default</w:t>
      </w:r>
      <w:r w:rsidR="00C3512D" w:rsidRPr="00C6611B">
        <w:rPr>
          <w:rFonts w:ascii="Arial Narrow" w:hAnsi="Arial Narrow" w:cs="Arial"/>
          <w:sz w:val="16"/>
          <w:szCs w:val="16"/>
          <w:lang w:val="en-GB"/>
        </w:rPr>
        <w:t xml:space="preserve">, we </w:t>
      </w:r>
      <w:r w:rsidR="005035E2">
        <w:rPr>
          <w:rFonts w:ascii="Arial Narrow" w:hAnsi="Arial Narrow" w:cs="Arial"/>
          <w:sz w:val="16"/>
          <w:szCs w:val="16"/>
          <w:lang w:val="en-GB"/>
        </w:rPr>
        <w:t>are</w:t>
      </w:r>
      <w:r w:rsidR="00AB34C6">
        <w:rPr>
          <w:rFonts w:ascii="Arial Narrow" w:hAnsi="Arial Narrow" w:cs="Arial"/>
          <w:sz w:val="16"/>
          <w:szCs w:val="16"/>
          <w:lang w:val="en-GB"/>
        </w:rPr>
        <w:t xml:space="preserve"> </w:t>
      </w:r>
      <w:r w:rsidR="00C3512D" w:rsidRPr="00C6611B">
        <w:rPr>
          <w:rFonts w:ascii="Arial Narrow" w:hAnsi="Arial Narrow" w:cs="Arial"/>
          <w:sz w:val="16"/>
          <w:szCs w:val="16"/>
          <w:lang w:val="en-GB"/>
        </w:rPr>
        <w:t xml:space="preserve">entitled, after </w:t>
      </w:r>
      <w:r w:rsidR="0024073D">
        <w:rPr>
          <w:rFonts w:ascii="Arial Narrow" w:hAnsi="Arial Narrow" w:cs="Arial"/>
          <w:sz w:val="16"/>
          <w:szCs w:val="16"/>
          <w:lang w:val="en-GB"/>
        </w:rPr>
        <w:t xml:space="preserve">having give a </w:t>
      </w:r>
      <w:r w:rsidR="00C3512D" w:rsidRPr="00C6611B">
        <w:rPr>
          <w:rFonts w:ascii="Arial Narrow" w:hAnsi="Arial Narrow" w:cs="Arial"/>
          <w:sz w:val="16"/>
          <w:szCs w:val="16"/>
          <w:lang w:val="en-GB"/>
        </w:rPr>
        <w:t xml:space="preserve">prior written warning, to </w:t>
      </w:r>
      <w:r w:rsidR="00F661D4">
        <w:rPr>
          <w:rFonts w:ascii="Arial Narrow" w:hAnsi="Arial Narrow" w:cs="Arial"/>
          <w:sz w:val="16"/>
          <w:szCs w:val="16"/>
          <w:lang w:val="en-GB"/>
        </w:rPr>
        <w:t>claim</w:t>
      </w:r>
      <w:r w:rsidR="00C3512D" w:rsidRPr="00C6611B">
        <w:rPr>
          <w:rFonts w:ascii="Arial Narrow" w:hAnsi="Arial Narrow" w:cs="Arial"/>
          <w:sz w:val="16"/>
          <w:szCs w:val="16"/>
          <w:lang w:val="en-GB"/>
        </w:rPr>
        <w:t xml:space="preserve"> a contractual penalty of </w:t>
      </w:r>
      <w:r w:rsidR="008869D6">
        <w:rPr>
          <w:rFonts w:ascii="Arial Narrow" w:hAnsi="Arial Narrow" w:cs="Arial"/>
          <w:sz w:val="16"/>
          <w:szCs w:val="16"/>
          <w:lang w:val="en-GB"/>
        </w:rPr>
        <w:t>1</w:t>
      </w:r>
      <w:r w:rsidR="00C3512D" w:rsidRPr="00C6611B">
        <w:rPr>
          <w:rFonts w:ascii="Arial Narrow" w:hAnsi="Arial Narrow" w:cs="Arial"/>
          <w:sz w:val="16"/>
          <w:szCs w:val="16"/>
          <w:lang w:val="en-GB"/>
        </w:rPr>
        <w:t xml:space="preserve">% for each commenced week of delay, up to a maximum of </w:t>
      </w:r>
      <w:r w:rsidR="008869D6">
        <w:rPr>
          <w:rFonts w:ascii="Arial Narrow" w:hAnsi="Arial Narrow" w:cs="Arial"/>
          <w:sz w:val="16"/>
          <w:szCs w:val="16"/>
          <w:lang w:val="en-GB"/>
        </w:rPr>
        <w:t>1</w:t>
      </w:r>
      <w:r w:rsidR="00C3512D" w:rsidRPr="00C6611B">
        <w:rPr>
          <w:rFonts w:ascii="Arial Narrow" w:hAnsi="Arial Narrow" w:cs="Arial"/>
          <w:sz w:val="16"/>
          <w:szCs w:val="16"/>
          <w:lang w:val="en-GB"/>
        </w:rPr>
        <w:t>5% of the order value</w:t>
      </w:r>
      <w:r w:rsidR="005E630F" w:rsidRPr="00C6611B">
        <w:rPr>
          <w:rFonts w:ascii="Arial Narrow" w:hAnsi="Arial Narrow" w:cs="Arial"/>
          <w:sz w:val="16"/>
          <w:szCs w:val="16"/>
          <w:lang w:val="en-GB"/>
        </w:rPr>
        <w:t xml:space="preserve">. </w:t>
      </w:r>
      <w:r w:rsidR="0018211A" w:rsidRPr="00C6611B">
        <w:rPr>
          <w:rFonts w:ascii="Arial Narrow" w:hAnsi="Arial Narrow" w:cs="Arial"/>
          <w:sz w:val="16"/>
          <w:szCs w:val="16"/>
          <w:lang w:val="en-GB"/>
        </w:rPr>
        <w:t xml:space="preserve">We reserve the right to </w:t>
      </w:r>
      <w:r w:rsidR="008869D6">
        <w:rPr>
          <w:rFonts w:ascii="Arial Narrow" w:hAnsi="Arial Narrow" w:cs="Arial"/>
          <w:sz w:val="16"/>
          <w:szCs w:val="16"/>
          <w:lang w:val="en-GB"/>
        </w:rPr>
        <w:t xml:space="preserve">claim the </w:t>
      </w:r>
      <w:r w:rsidR="0018211A" w:rsidRPr="00C6611B">
        <w:rPr>
          <w:rFonts w:ascii="Arial Narrow" w:hAnsi="Arial Narrow" w:cs="Arial"/>
          <w:sz w:val="16"/>
          <w:szCs w:val="16"/>
          <w:lang w:val="en-GB"/>
        </w:rPr>
        <w:t xml:space="preserve"> damages </w:t>
      </w:r>
      <w:r w:rsidR="008869D6">
        <w:rPr>
          <w:rFonts w:ascii="Arial Narrow" w:hAnsi="Arial Narrow" w:cs="Arial"/>
          <w:sz w:val="16"/>
          <w:szCs w:val="16"/>
          <w:lang w:val="en-GB"/>
        </w:rPr>
        <w:t>exceeding the s</w:t>
      </w:r>
      <w:r w:rsidR="00211402">
        <w:rPr>
          <w:rFonts w:ascii="Arial Narrow" w:hAnsi="Arial Narrow" w:cs="Arial"/>
          <w:sz w:val="16"/>
          <w:szCs w:val="16"/>
          <w:lang w:val="en-GB"/>
        </w:rPr>
        <w:t>tipulated contractual penalty</w:t>
      </w:r>
      <w:r w:rsidR="00FD0B8E" w:rsidRPr="00C6611B">
        <w:rPr>
          <w:rFonts w:ascii="Arial Narrow" w:hAnsi="Arial Narrow" w:cs="Arial"/>
          <w:sz w:val="16"/>
          <w:szCs w:val="16"/>
          <w:lang w:val="en-GB"/>
        </w:rPr>
        <w:t xml:space="preserve">. </w:t>
      </w:r>
    </w:p>
    <w:p w14:paraId="13CAB48E" w14:textId="0130A82C" w:rsidR="0016150C" w:rsidRDefault="00ED4D38">
      <w:pPr>
        <w:spacing w:line="240" w:lineRule="auto"/>
        <w:rPr>
          <w:rFonts w:ascii="Arial Narrow" w:hAnsi="Arial Narrow" w:cs="Arial"/>
          <w:sz w:val="16"/>
          <w:szCs w:val="16"/>
          <w:lang w:val="en-GB"/>
        </w:rPr>
      </w:pPr>
      <w:r>
        <w:rPr>
          <w:rFonts w:ascii="Arial Narrow" w:hAnsi="Arial Narrow" w:cs="Arial"/>
          <w:sz w:val="16"/>
          <w:szCs w:val="16"/>
          <w:lang w:val="en-GB"/>
        </w:rPr>
        <w:t xml:space="preserve">6. </w:t>
      </w:r>
      <w:r w:rsidR="0016150C" w:rsidRPr="0016150C">
        <w:rPr>
          <w:rFonts w:ascii="Arial Narrow" w:hAnsi="Arial Narrow" w:cs="Arial"/>
          <w:sz w:val="16"/>
          <w:szCs w:val="16"/>
          <w:lang w:val="en-GB"/>
        </w:rPr>
        <w:t xml:space="preserve">The supplier </w:t>
      </w:r>
      <w:r w:rsidR="00375246">
        <w:rPr>
          <w:rFonts w:ascii="Arial Narrow" w:hAnsi="Arial Narrow" w:cs="Arial"/>
          <w:sz w:val="16"/>
          <w:szCs w:val="16"/>
          <w:lang w:val="en-GB"/>
        </w:rPr>
        <w:t>shall</w:t>
      </w:r>
      <w:r w:rsidR="0016150C" w:rsidRPr="0016150C">
        <w:rPr>
          <w:rFonts w:ascii="Arial Narrow" w:hAnsi="Arial Narrow" w:cs="Arial"/>
          <w:sz w:val="16"/>
          <w:szCs w:val="16"/>
          <w:lang w:val="en-GB"/>
        </w:rPr>
        <w:t xml:space="preserve"> invoke</w:t>
      </w:r>
      <w:r w:rsidR="000E420A">
        <w:rPr>
          <w:rFonts w:ascii="Arial Narrow" w:hAnsi="Arial Narrow" w:cs="Arial"/>
          <w:sz w:val="16"/>
          <w:szCs w:val="16"/>
          <w:lang w:val="en-GB"/>
        </w:rPr>
        <w:t xml:space="preserve"> the argument that the delay has been caused by our failure to provide</w:t>
      </w:r>
      <w:r w:rsidR="0016150C" w:rsidRPr="0016150C">
        <w:rPr>
          <w:rFonts w:ascii="Arial Narrow" w:hAnsi="Arial Narrow" w:cs="Arial"/>
          <w:sz w:val="16"/>
          <w:szCs w:val="16"/>
          <w:lang w:val="en-GB"/>
        </w:rPr>
        <w:t xml:space="preserve"> necessary documents </w:t>
      </w:r>
      <w:r w:rsidR="000E420A">
        <w:rPr>
          <w:rFonts w:ascii="Arial Narrow" w:hAnsi="Arial Narrow" w:cs="Arial"/>
          <w:sz w:val="16"/>
          <w:szCs w:val="16"/>
          <w:lang w:val="en-GB"/>
        </w:rPr>
        <w:t xml:space="preserve">only </w:t>
      </w:r>
      <w:r w:rsidR="0016150C" w:rsidRPr="0016150C">
        <w:rPr>
          <w:rFonts w:ascii="Arial Narrow" w:hAnsi="Arial Narrow" w:cs="Arial"/>
          <w:sz w:val="16"/>
          <w:szCs w:val="16"/>
          <w:lang w:val="en-GB"/>
        </w:rPr>
        <w:t xml:space="preserve">if </w:t>
      </w:r>
      <w:r w:rsidR="0016150C">
        <w:rPr>
          <w:rFonts w:ascii="Arial Narrow" w:hAnsi="Arial Narrow" w:cs="Arial"/>
          <w:sz w:val="16"/>
          <w:szCs w:val="16"/>
          <w:lang w:val="en-GB"/>
        </w:rPr>
        <w:t>t</w:t>
      </w:r>
      <w:r w:rsidR="0016150C" w:rsidRPr="0016150C">
        <w:rPr>
          <w:rFonts w:ascii="Arial Narrow" w:hAnsi="Arial Narrow" w:cs="Arial"/>
          <w:sz w:val="16"/>
          <w:szCs w:val="16"/>
          <w:lang w:val="en-GB"/>
        </w:rPr>
        <w:t xml:space="preserve">he </w:t>
      </w:r>
      <w:r w:rsidR="0016150C">
        <w:rPr>
          <w:rFonts w:ascii="Arial Narrow" w:hAnsi="Arial Narrow" w:cs="Arial"/>
          <w:sz w:val="16"/>
          <w:szCs w:val="16"/>
          <w:lang w:val="en-GB"/>
        </w:rPr>
        <w:t xml:space="preserve">supplier </w:t>
      </w:r>
      <w:r w:rsidR="0016150C" w:rsidRPr="0016150C">
        <w:rPr>
          <w:rFonts w:ascii="Arial Narrow" w:hAnsi="Arial Narrow" w:cs="Arial"/>
          <w:sz w:val="16"/>
          <w:szCs w:val="16"/>
          <w:lang w:val="en-GB"/>
        </w:rPr>
        <w:t xml:space="preserve">has not received all necessary documents from us </w:t>
      </w:r>
      <w:r w:rsidR="000E420A">
        <w:rPr>
          <w:rFonts w:ascii="Arial Narrow" w:hAnsi="Arial Narrow" w:cs="Arial"/>
          <w:sz w:val="16"/>
          <w:szCs w:val="16"/>
          <w:lang w:val="en-GB"/>
        </w:rPr>
        <w:t>within</w:t>
      </w:r>
      <w:r w:rsidR="0016150C" w:rsidRPr="0016150C">
        <w:rPr>
          <w:rFonts w:ascii="Arial Narrow" w:hAnsi="Arial Narrow" w:cs="Arial"/>
          <w:sz w:val="16"/>
          <w:szCs w:val="16"/>
          <w:lang w:val="en-GB"/>
        </w:rPr>
        <w:t xml:space="preserve"> a reasonable </w:t>
      </w:r>
      <w:r w:rsidR="000E420A">
        <w:rPr>
          <w:rFonts w:ascii="Arial Narrow" w:hAnsi="Arial Narrow" w:cs="Arial"/>
          <w:sz w:val="16"/>
          <w:szCs w:val="16"/>
          <w:lang w:val="en-GB"/>
        </w:rPr>
        <w:t>grace period</w:t>
      </w:r>
      <w:r w:rsidR="0016150C" w:rsidRPr="0016150C">
        <w:rPr>
          <w:rFonts w:ascii="Arial Narrow" w:hAnsi="Arial Narrow" w:cs="Arial"/>
          <w:sz w:val="16"/>
          <w:szCs w:val="16"/>
          <w:lang w:val="en-GB"/>
        </w:rPr>
        <w:t xml:space="preserve"> for the provision of the documents.</w:t>
      </w:r>
    </w:p>
    <w:p w14:paraId="1B0061C0" w14:textId="30E3F722" w:rsidR="003F35C1" w:rsidRPr="00C6611B" w:rsidRDefault="00ED4D38">
      <w:pPr>
        <w:spacing w:line="240" w:lineRule="auto"/>
        <w:rPr>
          <w:rFonts w:ascii="Arial Narrow" w:hAnsi="Arial Narrow" w:cs="Arial"/>
          <w:sz w:val="16"/>
          <w:szCs w:val="16"/>
          <w:lang w:val="en-GB"/>
        </w:rPr>
      </w:pPr>
      <w:r>
        <w:rPr>
          <w:rFonts w:ascii="Arial Narrow" w:hAnsi="Arial Narrow" w:cs="Arial"/>
          <w:sz w:val="16"/>
          <w:szCs w:val="16"/>
          <w:lang w:val="en-GB"/>
        </w:rPr>
        <w:t xml:space="preserve">7. </w:t>
      </w:r>
      <w:r w:rsidR="000B7999">
        <w:rPr>
          <w:rFonts w:ascii="Arial Narrow" w:hAnsi="Arial Narrow" w:cs="Arial"/>
          <w:sz w:val="16"/>
          <w:szCs w:val="16"/>
          <w:lang w:val="en-GB"/>
        </w:rPr>
        <w:t xml:space="preserve">The supplier shall not be entitled to </w:t>
      </w:r>
      <w:r w:rsidR="003D00AD">
        <w:rPr>
          <w:rFonts w:ascii="Arial Narrow" w:hAnsi="Arial Narrow" w:cs="Arial"/>
          <w:sz w:val="16"/>
          <w:szCs w:val="16"/>
          <w:lang w:val="en-GB"/>
        </w:rPr>
        <w:t>deliver</w:t>
      </w:r>
      <w:r w:rsidR="0019514A">
        <w:rPr>
          <w:rFonts w:ascii="Arial Narrow" w:hAnsi="Arial Narrow" w:cs="Arial"/>
          <w:sz w:val="16"/>
          <w:szCs w:val="16"/>
          <w:lang w:val="en-GB"/>
        </w:rPr>
        <w:t>/</w:t>
      </w:r>
      <w:r w:rsidR="00BC7BAF">
        <w:rPr>
          <w:rFonts w:ascii="Arial Narrow" w:hAnsi="Arial Narrow" w:cs="Arial"/>
          <w:sz w:val="16"/>
          <w:szCs w:val="16"/>
          <w:lang w:val="en-GB"/>
        </w:rPr>
        <w:t xml:space="preserve">perform the </w:t>
      </w:r>
      <w:r w:rsidR="0019514A">
        <w:rPr>
          <w:rFonts w:ascii="Arial Narrow" w:hAnsi="Arial Narrow" w:cs="Arial"/>
          <w:sz w:val="16"/>
          <w:szCs w:val="16"/>
          <w:lang w:val="en-GB"/>
        </w:rPr>
        <w:t>service</w:t>
      </w:r>
      <w:r w:rsidR="00B05433">
        <w:rPr>
          <w:rFonts w:ascii="Arial Narrow" w:hAnsi="Arial Narrow" w:cs="Arial"/>
          <w:sz w:val="16"/>
          <w:szCs w:val="16"/>
          <w:lang w:val="en-GB"/>
        </w:rPr>
        <w:t>s</w:t>
      </w:r>
      <w:r w:rsidR="000E420A">
        <w:rPr>
          <w:rFonts w:ascii="Arial Narrow" w:hAnsi="Arial Narrow" w:cs="Arial"/>
          <w:sz w:val="16"/>
          <w:szCs w:val="16"/>
          <w:lang w:val="en-GB"/>
        </w:rPr>
        <w:t xml:space="preserve"> prematurely</w:t>
      </w:r>
      <w:r w:rsidR="00C3512D" w:rsidRPr="00C6611B">
        <w:rPr>
          <w:rFonts w:ascii="Arial Narrow" w:hAnsi="Arial Narrow" w:cs="Arial"/>
          <w:sz w:val="16"/>
          <w:szCs w:val="16"/>
          <w:lang w:val="en-GB"/>
        </w:rPr>
        <w:t xml:space="preserve"> </w:t>
      </w:r>
      <w:r w:rsidR="000B7999">
        <w:rPr>
          <w:rFonts w:ascii="Arial Narrow" w:hAnsi="Arial Narrow" w:cs="Arial"/>
          <w:sz w:val="16"/>
          <w:szCs w:val="16"/>
          <w:lang w:val="en-GB"/>
        </w:rPr>
        <w:t xml:space="preserve">unless we have expressly </w:t>
      </w:r>
      <w:r w:rsidR="000B7999" w:rsidRPr="006763F6">
        <w:rPr>
          <w:rFonts w:ascii="Arial Narrow" w:hAnsi="Arial Narrow" w:cs="Arial"/>
          <w:sz w:val="16"/>
          <w:szCs w:val="16"/>
          <w:lang w:val="en-GB"/>
        </w:rPr>
        <w:t xml:space="preserve">agreed </w:t>
      </w:r>
      <w:r w:rsidR="001E1C86">
        <w:rPr>
          <w:rFonts w:ascii="Arial Narrow" w:hAnsi="Arial Narrow" w:cs="Arial"/>
          <w:sz w:val="16"/>
          <w:szCs w:val="16"/>
          <w:lang w:val="en-GB"/>
        </w:rPr>
        <w:t xml:space="preserve">otherwise </w:t>
      </w:r>
      <w:r w:rsidR="000B7999" w:rsidRPr="006763F6">
        <w:rPr>
          <w:rFonts w:ascii="Arial Narrow" w:hAnsi="Arial Narrow" w:cs="Arial"/>
          <w:sz w:val="16"/>
          <w:szCs w:val="16"/>
          <w:lang w:val="en-GB"/>
        </w:rPr>
        <w:t>in writing in advance.</w:t>
      </w:r>
      <w:r w:rsidR="00C3512D" w:rsidRPr="00C6611B">
        <w:rPr>
          <w:rFonts w:ascii="Arial Narrow" w:hAnsi="Arial Narrow" w:cs="Arial"/>
          <w:sz w:val="16"/>
          <w:szCs w:val="16"/>
          <w:lang w:val="en-GB"/>
        </w:rPr>
        <w:t xml:space="preserve"> </w:t>
      </w:r>
      <w:r w:rsidR="0019514A">
        <w:rPr>
          <w:rFonts w:ascii="Arial Narrow" w:hAnsi="Arial Narrow" w:cs="Arial"/>
          <w:sz w:val="16"/>
          <w:szCs w:val="16"/>
          <w:lang w:val="en-GB"/>
        </w:rPr>
        <w:t xml:space="preserve">If supplier </w:t>
      </w:r>
      <w:r w:rsidR="00052CE2">
        <w:rPr>
          <w:rFonts w:ascii="Arial Narrow" w:hAnsi="Arial Narrow" w:cs="Arial"/>
          <w:sz w:val="16"/>
          <w:szCs w:val="16"/>
          <w:lang w:val="en-GB"/>
        </w:rPr>
        <w:t>does not comply with</w:t>
      </w:r>
      <w:r w:rsidR="0019514A">
        <w:rPr>
          <w:rFonts w:ascii="Arial Narrow" w:hAnsi="Arial Narrow" w:cs="Arial"/>
          <w:sz w:val="16"/>
          <w:szCs w:val="16"/>
          <w:lang w:val="en-GB"/>
        </w:rPr>
        <w:t xml:space="preserve"> this obligation</w:t>
      </w:r>
      <w:r w:rsidR="00F808F7" w:rsidRPr="00C6611B">
        <w:rPr>
          <w:rFonts w:ascii="Arial Narrow" w:hAnsi="Arial Narrow" w:cs="Arial"/>
          <w:sz w:val="16"/>
          <w:szCs w:val="16"/>
          <w:lang w:val="en-GB"/>
        </w:rPr>
        <w:t xml:space="preserve">, </w:t>
      </w:r>
      <w:r w:rsidR="00C3512D" w:rsidRPr="00C6611B">
        <w:rPr>
          <w:rFonts w:ascii="Arial Narrow" w:hAnsi="Arial Narrow" w:cs="Arial"/>
          <w:sz w:val="16"/>
          <w:szCs w:val="16"/>
          <w:lang w:val="en-GB"/>
        </w:rPr>
        <w:t xml:space="preserve">we reserve the right to return the </w:t>
      </w:r>
      <w:r w:rsidR="00D15E58">
        <w:rPr>
          <w:rFonts w:ascii="Arial Narrow" w:hAnsi="Arial Narrow" w:cs="Arial"/>
          <w:sz w:val="16"/>
          <w:szCs w:val="16"/>
          <w:lang w:val="en-GB"/>
        </w:rPr>
        <w:t>good</w:t>
      </w:r>
      <w:r w:rsidR="00BC7BAF">
        <w:rPr>
          <w:rFonts w:ascii="Arial Narrow" w:hAnsi="Arial Narrow" w:cs="Arial"/>
          <w:sz w:val="16"/>
          <w:szCs w:val="16"/>
          <w:lang w:val="en-GB"/>
        </w:rPr>
        <w:t>s</w:t>
      </w:r>
      <w:r w:rsidR="00C3512D" w:rsidRPr="00C6611B">
        <w:rPr>
          <w:rFonts w:ascii="Arial Narrow" w:hAnsi="Arial Narrow" w:cs="Arial"/>
          <w:sz w:val="16"/>
          <w:szCs w:val="16"/>
          <w:lang w:val="en-GB"/>
        </w:rPr>
        <w:t xml:space="preserve"> to the supplier at the supplier's expense. If we accept </w:t>
      </w:r>
      <w:r w:rsidR="00BC7BAF">
        <w:rPr>
          <w:rFonts w:ascii="Arial Narrow" w:hAnsi="Arial Narrow" w:cs="Arial"/>
          <w:sz w:val="16"/>
          <w:szCs w:val="16"/>
          <w:lang w:val="en-GB"/>
        </w:rPr>
        <w:t xml:space="preserve">early </w:t>
      </w:r>
      <w:r w:rsidR="003D00AD">
        <w:rPr>
          <w:rFonts w:ascii="Arial Narrow" w:hAnsi="Arial Narrow" w:cs="Arial"/>
          <w:sz w:val="16"/>
          <w:szCs w:val="16"/>
          <w:lang w:val="en-GB"/>
        </w:rPr>
        <w:t>deliver</w:t>
      </w:r>
      <w:r w:rsidR="00B05433">
        <w:rPr>
          <w:rFonts w:ascii="Arial Narrow" w:hAnsi="Arial Narrow" w:cs="Arial"/>
          <w:sz w:val="16"/>
          <w:szCs w:val="16"/>
          <w:lang w:val="en-GB"/>
        </w:rPr>
        <w:t>ies</w:t>
      </w:r>
      <w:r w:rsidR="00C3512D" w:rsidRPr="00C6611B">
        <w:rPr>
          <w:rFonts w:ascii="Arial Narrow" w:hAnsi="Arial Narrow" w:cs="Arial"/>
          <w:sz w:val="16"/>
          <w:szCs w:val="16"/>
          <w:lang w:val="en-GB"/>
        </w:rPr>
        <w:t xml:space="preserve">, the </w:t>
      </w:r>
      <w:r w:rsidR="00D15E58">
        <w:rPr>
          <w:rFonts w:ascii="Arial Narrow" w:hAnsi="Arial Narrow" w:cs="Arial"/>
          <w:sz w:val="16"/>
          <w:szCs w:val="16"/>
          <w:lang w:val="en-GB"/>
        </w:rPr>
        <w:t>good</w:t>
      </w:r>
      <w:r w:rsidR="00BC7BAF">
        <w:rPr>
          <w:rFonts w:ascii="Arial Narrow" w:hAnsi="Arial Narrow" w:cs="Arial"/>
          <w:sz w:val="16"/>
          <w:szCs w:val="16"/>
          <w:lang w:val="en-GB"/>
        </w:rPr>
        <w:t>s</w:t>
      </w:r>
      <w:r w:rsidR="00C3512D" w:rsidRPr="00C6611B">
        <w:rPr>
          <w:rFonts w:ascii="Arial Narrow" w:hAnsi="Arial Narrow" w:cs="Arial"/>
          <w:sz w:val="16"/>
          <w:szCs w:val="16"/>
          <w:lang w:val="en-GB"/>
        </w:rPr>
        <w:t xml:space="preserve"> shall be stored </w:t>
      </w:r>
      <w:r w:rsidR="0083377B" w:rsidRPr="00C6611B">
        <w:rPr>
          <w:rFonts w:ascii="Arial Narrow" w:hAnsi="Arial Narrow" w:cs="Arial"/>
          <w:sz w:val="16"/>
          <w:szCs w:val="16"/>
          <w:lang w:val="en-GB"/>
        </w:rPr>
        <w:t xml:space="preserve">by us </w:t>
      </w:r>
      <w:r w:rsidR="00C3512D" w:rsidRPr="00C6611B">
        <w:rPr>
          <w:rFonts w:ascii="Arial Narrow" w:hAnsi="Arial Narrow" w:cs="Arial"/>
          <w:sz w:val="16"/>
          <w:szCs w:val="16"/>
          <w:lang w:val="en-GB"/>
        </w:rPr>
        <w:t xml:space="preserve">until the agreed delivery date at the supplier's expense and risk. The supplier may only demand payment on the contractually agreed due date. </w:t>
      </w:r>
    </w:p>
    <w:p w14:paraId="78B2B5B3" w14:textId="77777777" w:rsidR="00C3512D" w:rsidRPr="00C6611B" w:rsidRDefault="00C3512D" w:rsidP="00C3512D">
      <w:pPr>
        <w:spacing w:line="240" w:lineRule="auto"/>
        <w:rPr>
          <w:rFonts w:ascii="Arial Narrow" w:hAnsi="Arial Narrow" w:cs="Arial"/>
          <w:sz w:val="16"/>
          <w:szCs w:val="16"/>
          <w:lang w:val="en-GB"/>
        </w:rPr>
      </w:pPr>
    </w:p>
    <w:p w14:paraId="7AF181A5" w14:textId="652F17AF" w:rsidR="003F35C1" w:rsidRPr="00C6611B" w:rsidRDefault="005E630F">
      <w:pPr>
        <w:tabs>
          <w:tab w:val="left" w:pos="360"/>
        </w:tabs>
        <w:spacing w:line="240" w:lineRule="auto"/>
        <w:outlineLvl w:val="0"/>
        <w:rPr>
          <w:rFonts w:ascii="Arial Narrow" w:hAnsi="Arial Narrow" w:cs="Arial"/>
          <w:b/>
          <w:sz w:val="16"/>
          <w:szCs w:val="16"/>
          <w:u w:val="single"/>
          <w:lang w:val="en-GB"/>
        </w:rPr>
      </w:pPr>
      <w:r w:rsidRPr="00C6611B">
        <w:rPr>
          <w:rFonts w:ascii="Arial Narrow" w:hAnsi="Arial Narrow" w:cs="Arial"/>
          <w:b/>
          <w:sz w:val="16"/>
          <w:szCs w:val="16"/>
          <w:u w:val="single"/>
          <w:lang w:val="en-GB"/>
        </w:rPr>
        <w:t xml:space="preserve">V. </w:t>
      </w:r>
      <w:r w:rsidR="00961E58">
        <w:rPr>
          <w:rFonts w:ascii="Arial Narrow" w:hAnsi="Arial Narrow" w:cs="Arial"/>
          <w:b/>
          <w:sz w:val="16"/>
          <w:szCs w:val="16"/>
          <w:u w:val="single"/>
          <w:lang w:val="en-GB"/>
        </w:rPr>
        <w:t>Shipping</w:t>
      </w:r>
      <w:r w:rsidR="00B928AE" w:rsidRPr="00C6611B">
        <w:rPr>
          <w:rFonts w:ascii="Arial Narrow" w:hAnsi="Arial Narrow" w:cs="Arial"/>
          <w:b/>
          <w:sz w:val="16"/>
          <w:szCs w:val="16"/>
          <w:u w:val="single"/>
          <w:lang w:val="en-GB"/>
        </w:rPr>
        <w:t xml:space="preserve">, </w:t>
      </w:r>
      <w:r w:rsidR="00961E58">
        <w:rPr>
          <w:rFonts w:ascii="Arial Narrow" w:hAnsi="Arial Narrow" w:cs="Arial"/>
          <w:b/>
          <w:sz w:val="16"/>
          <w:szCs w:val="16"/>
          <w:u w:val="single"/>
          <w:lang w:val="en-GB"/>
        </w:rPr>
        <w:t>T</w:t>
      </w:r>
      <w:r w:rsidR="00B928AE" w:rsidRPr="00C6611B">
        <w:rPr>
          <w:rFonts w:ascii="Arial Narrow" w:hAnsi="Arial Narrow" w:cs="Arial"/>
          <w:b/>
          <w:sz w:val="16"/>
          <w:szCs w:val="16"/>
          <w:u w:val="single"/>
          <w:lang w:val="en-GB"/>
        </w:rPr>
        <w:t xml:space="preserve">ransfer of </w:t>
      </w:r>
      <w:r w:rsidR="00961E58">
        <w:rPr>
          <w:rFonts w:ascii="Arial Narrow" w:hAnsi="Arial Narrow" w:cs="Arial"/>
          <w:b/>
          <w:sz w:val="16"/>
          <w:szCs w:val="16"/>
          <w:u w:val="single"/>
          <w:lang w:val="en-GB"/>
        </w:rPr>
        <w:t>R</w:t>
      </w:r>
      <w:r w:rsidR="00B928AE" w:rsidRPr="00C6611B">
        <w:rPr>
          <w:rFonts w:ascii="Arial Narrow" w:hAnsi="Arial Narrow" w:cs="Arial"/>
          <w:b/>
          <w:sz w:val="16"/>
          <w:szCs w:val="16"/>
          <w:u w:val="single"/>
          <w:lang w:val="en-GB"/>
        </w:rPr>
        <w:t xml:space="preserve">isk, </w:t>
      </w:r>
      <w:r w:rsidR="00961E58">
        <w:rPr>
          <w:rFonts w:ascii="Arial Narrow" w:hAnsi="Arial Narrow" w:cs="Arial"/>
          <w:b/>
          <w:sz w:val="16"/>
          <w:szCs w:val="16"/>
          <w:u w:val="single"/>
          <w:lang w:val="en-GB"/>
        </w:rPr>
        <w:t>P</w:t>
      </w:r>
      <w:r w:rsidR="00B928AE" w:rsidRPr="00C6611B">
        <w:rPr>
          <w:rFonts w:ascii="Arial Narrow" w:hAnsi="Arial Narrow" w:cs="Arial"/>
          <w:b/>
          <w:sz w:val="16"/>
          <w:szCs w:val="16"/>
          <w:u w:val="single"/>
          <w:lang w:val="en-GB"/>
        </w:rPr>
        <w:t xml:space="preserve">lace of </w:t>
      </w:r>
      <w:r w:rsidR="00961E58">
        <w:rPr>
          <w:rFonts w:ascii="Arial Narrow" w:hAnsi="Arial Narrow" w:cs="Arial"/>
          <w:b/>
          <w:sz w:val="16"/>
          <w:szCs w:val="16"/>
          <w:u w:val="single"/>
          <w:lang w:val="en-GB"/>
        </w:rPr>
        <w:t>P</w:t>
      </w:r>
      <w:r w:rsidR="00B928AE" w:rsidRPr="00C6611B">
        <w:rPr>
          <w:rFonts w:ascii="Arial Narrow" w:hAnsi="Arial Narrow" w:cs="Arial"/>
          <w:b/>
          <w:sz w:val="16"/>
          <w:szCs w:val="16"/>
          <w:u w:val="single"/>
          <w:lang w:val="en-GB"/>
        </w:rPr>
        <w:t>erformance</w:t>
      </w:r>
    </w:p>
    <w:p w14:paraId="1E078D41" w14:textId="7480F592" w:rsidR="003F35C1" w:rsidRPr="00C6611B" w:rsidRDefault="00917A6D">
      <w:pPr>
        <w:tabs>
          <w:tab w:val="left" w:pos="360"/>
        </w:tabs>
        <w:spacing w:line="240" w:lineRule="auto"/>
        <w:outlineLvl w:val="0"/>
        <w:rPr>
          <w:rFonts w:ascii="Arial Narrow" w:hAnsi="Arial Narrow" w:cs="Arial"/>
          <w:sz w:val="16"/>
          <w:szCs w:val="16"/>
          <w:lang w:val="en-GB"/>
        </w:rPr>
      </w:pPr>
      <w:r>
        <w:rPr>
          <w:rFonts w:ascii="Arial Narrow" w:hAnsi="Arial Narrow" w:cs="Arial"/>
          <w:sz w:val="16"/>
          <w:szCs w:val="16"/>
          <w:lang w:val="en-GB"/>
        </w:rPr>
        <w:t>1</w:t>
      </w:r>
      <w:r w:rsidR="003B6280">
        <w:rPr>
          <w:rFonts w:ascii="Arial Narrow" w:hAnsi="Arial Narrow" w:cs="Arial"/>
          <w:sz w:val="16"/>
          <w:szCs w:val="16"/>
          <w:lang w:val="en-GB"/>
        </w:rPr>
        <w:t xml:space="preserve">. </w:t>
      </w:r>
      <w:r w:rsidR="003B6280" w:rsidRPr="003B6280">
        <w:rPr>
          <w:rFonts w:ascii="Arial Narrow" w:hAnsi="Arial Narrow" w:cs="Arial"/>
          <w:sz w:val="16"/>
          <w:szCs w:val="16"/>
          <w:lang w:val="en-GB"/>
        </w:rPr>
        <w:t xml:space="preserve">Unless </w:t>
      </w:r>
      <w:r w:rsidR="00884FF8">
        <w:rPr>
          <w:rFonts w:ascii="Arial Narrow" w:hAnsi="Arial Narrow" w:cs="Arial"/>
          <w:sz w:val="16"/>
          <w:szCs w:val="16"/>
          <w:lang w:val="en-GB"/>
        </w:rPr>
        <w:t>expressly agreed otherwise with the supplier</w:t>
      </w:r>
      <w:r w:rsidR="003B6280" w:rsidRPr="003B6280">
        <w:rPr>
          <w:rFonts w:ascii="Arial Narrow" w:hAnsi="Arial Narrow" w:cs="Arial"/>
          <w:sz w:val="16"/>
          <w:szCs w:val="16"/>
          <w:lang w:val="en-GB"/>
        </w:rPr>
        <w:t xml:space="preserve">, all </w:t>
      </w:r>
      <w:r w:rsidR="00E32108">
        <w:rPr>
          <w:rFonts w:ascii="Arial Narrow" w:hAnsi="Arial Narrow" w:cs="Arial"/>
          <w:sz w:val="16"/>
          <w:szCs w:val="16"/>
          <w:lang w:val="en-GB"/>
        </w:rPr>
        <w:t>good</w:t>
      </w:r>
      <w:r w:rsidR="00375246">
        <w:rPr>
          <w:rFonts w:ascii="Arial Narrow" w:hAnsi="Arial Narrow" w:cs="Arial"/>
          <w:sz w:val="16"/>
          <w:szCs w:val="16"/>
          <w:lang w:val="en-GB"/>
        </w:rPr>
        <w:t>s</w:t>
      </w:r>
      <w:r w:rsidR="003B6280" w:rsidRPr="003B6280">
        <w:rPr>
          <w:rFonts w:ascii="Arial Narrow" w:hAnsi="Arial Narrow" w:cs="Arial"/>
          <w:sz w:val="16"/>
          <w:szCs w:val="16"/>
          <w:lang w:val="en-GB"/>
        </w:rPr>
        <w:t xml:space="preserve"> shall be delivered </w:t>
      </w:r>
      <w:r w:rsidR="00311FDC">
        <w:rPr>
          <w:rFonts w:ascii="Arial Narrow" w:hAnsi="Arial Narrow" w:cs="Arial"/>
          <w:sz w:val="16"/>
          <w:szCs w:val="16"/>
          <w:lang w:val="en-GB"/>
        </w:rPr>
        <w:t>“</w:t>
      </w:r>
      <w:r w:rsidR="003B6280" w:rsidRPr="003B6280">
        <w:rPr>
          <w:rFonts w:ascii="Arial Narrow" w:hAnsi="Arial Narrow" w:cs="Arial"/>
          <w:sz w:val="16"/>
          <w:szCs w:val="16"/>
          <w:lang w:val="en-GB"/>
        </w:rPr>
        <w:t>DAP</w:t>
      </w:r>
      <w:r w:rsidR="00311FDC">
        <w:rPr>
          <w:rFonts w:ascii="Arial Narrow" w:hAnsi="Arial Narrow" w:cs="Arial"/>
          <w:sz w:val="16"/>
          <w:szCs w:val="16"/>
          <w:lang w:val="en-GB"/>
        </w:rPr>
        <w:t>”</w:t>
      </w:r>
      <w:r w:rsidR="003B6280" w:rsidRPr="003B6280">
        <w:rPr>
          <w:rFonts w:ascii="Arial Narrow" w:hAnsi="Arial Narrow" w:cs="Arial"/>
          <w:sz w:val="16"/>
          <w:szCs w:val="16"/>
          <w:lang w:val="en-GB"/>
        </w:rPr>
        <w:t xml:space="preserve"> (Incoterms 2020) to the </w:t>
      </w:r>
      <w:r w:rsidR="00794591">
        <w:rPr>
          <w:rFonts w:ascii="Arial Narrow" w:hAnsi="Arial Narrow" w:cs="Arial"/>
          <w:sz w:val="16"/>
          <w:szCs w:val="16"/>
          <w:lang w:val="en-GB"/>
        </w:rPr>
        <w:t xml:space="preserve">place of </w:t>
      </w:r>
      <w:r w:rsidR="003B6280" w:rsidRPr="003B6280">
        <w:rPr>
          <w:rFonts w:ascii="Arial Narrow" w:hAnsi="Arial Narrow" w:cs="Arial"/>
          <w:sz w:val="16"/>
          <w:szCs w:val="16"/>
          <w:lang w:val="en-GB"/>
        </w:rPr>
        <w:t xml:space="preserve">destination specified </w:t>
      </w:r>
      <w:r w:rsidR="00794591">
        <w:rPr>
          <w:rFonts w:ascii="Arial Narrow" w:hAnsi="Arial Narrow" w:cs="Arial"/>
          <w:sz w:val="16"/>
          <w:szCs w:val="16"/>
          <w:lang w:val="en-GB"/>
        </w:rPr>
        <w:t>in our</w:t>
      </w:r>
      <w:r w:rsidR="003B6280" w:rsidRPr="003B6280">
        <w:rPr>
          <w:rFonts w:ascii="Arial Narrow" w:hAnsi="Arial Narrow" w:cs="Arial"/>
          <w:sz w:val="16"/>
          <w:szCs w:val="16"/>
          <w:lang w:val="en-GB"/>
        </w:rPr>
        <w:t xml:space="preserve"> order. If the place of destination is neither specified in </w:t>
      </w:r>
      <w:r w:rsidR="00794591">
        <w:rPr>
          <w:rFonts w:ascii="Arial Narrow" w:hAnsi="Arial Narrow" w:cs="Arial"/>
          <w:sz w:val="16"/>
          <w:szCs w:val="16"/>
          <w:lang w:val="en-GB"/>
        </w:rPr>
        <w:t>our</w:t>
      </w:r>
      <w:r w:rsidR="003B6280" w:rsidRPr="003B6280">
        <w:rPr>
          <w:rFonts w:ascii="Arial Narrow" w:hAnsi="Arial Narrow" w:cs="Arial"/>
          <w:sz w:val="16"/>
          <w:szCs w:val="16"/>
          <w:lang w:val="en-GB"/>
        </w:rPr>
        <w:t xml:space="preserve"> order nor otherwise agreed </w:t>
      </w:r>
      <w:r w:rsidR="00884FF8">
        <w:rPr>
          <w:rFonts w:ascii="Arial Narrow" w:hAnsi="Arial Narrow" w:cs="Arial"/>
          <w:sz w:val="16"/>
          <w:szCs w:val="16"/>
          <w:lang w:val="en-GB"/>
        </w:rPr>
        <w:t>with the supplier</w:t>
      </w:r>
      <w:r w:rsidR="003B6280" w:rsidRPr="003B6280">
        <w:rPr>
          <w:rFonts w:ascii="Arial Narrow" w:hAnsi="Arial Narrow" w:cs="Arial"/>
          <w:sz w:val="16"/>
          <w:szCs w:val="16"/>
          <w:lang w:val="en-GB"/>
        </w:rPr>
        <w:t xml:space="preserve">, the supplier </w:t>
      </w:r>
      <w:r w:rsidR="00D62815">
        <w:rPr>
          <w:rFonts w:ascii="Arial Narrow" w:hAnsi="Arial Narrow" w:cs="Arial"/>
          <w:sz w:val="16"/>
          <w:szCs w:val="16"/>
          <w:lang w:val="en-GB"/>
        </w:rPr>
        <w:t>shall request further</w:t>
      </w:r>
      <w:r w:rsidR="003B6280" w:rsidRPr="003B6280">
        <w:rPr>
          <w:rFonts w:ascii="Arial Narrow" w:hAnsi="Arial Narrow" w:cs="Arial"/>
          <w:sz w:val="16"/>
          <w:szCs w:val="16"/>
          <w:lang w:val="en-GB"/>
        </w:rPr>
        <w:t xml:space="preserve"> instructions from us before processing the delivery. If the place of destination is not in </w:t>
      </w:r>
      <w:r w:rsidR="00031F24">
        <w:rPr>
          <w:rFonts w:ascii="Arial Narrow" w:hAnsi="Arial Narrow" w:cs="Arial"/>
          <w:sz w:val="16"/>
          <w:szCs w:val="16"/>
          <w:lang w:val="en-GB"/>
        </w:rPr>
        <w:t>Poland</w:t>
      </w:r>
      <w:r w:rsidR="003B6280" w:rsidRPr="003B6280">
        <w:rPr>
          <w:rFonts w:ascii="Arial Narrow" w:hAnsi="Arial Narrow" w:cs="Arial"/>
          <w:sz w:val="16"/>
          <w:szCs w:val="16"/>
          <w:lang w:val="en-GB"/>
        </w:rPr>
        <w:t xml:space="preserve">, the </w:t>
      </w:r>
      <w:r w:rsidR="00E32108">
        <w:rPr>
          <w:rFonts w:ascii="Arial Narrow" w:hAnsi="Arial Narrow" w:cs="Arial"/>
          <w:sz w:val="16"/>
          <w:szCs w:val="16"/>
          <w:lang w:val="en-GB"/>
        </w:rPr>
        <w:t>goods</w:t>
      </w:r>
      <w:r w:rsidR="003B6280" w:rsidRPr="003B6280">
        <w:rPr>
          <w:rFonts w:ascii="Arial Narrow" w:hAnsi="Arial Narrow" w:cs="Arial"/>
          <w:sz w:val="16"/>
          <w:szCs w:val="16"/>
          <w:lang w:val="en-GB"/>
        </w:rPr>
        <w:t xml:space="preserve"> shall be delivered </w:t>
      </w:r>
      <w:r w:rsidR="00311FDC">
        <w:rPr>
          <w:rFonts w:ascii="Arial Narrow" w:hAnsi="Arial Narrow" w:cs="Arial"/>
          <w:sz w:val="16"/>
          <w:szCs w:val="16"/>
          <w:lang w:val="en-GB"/>
        </w:rPr>
        <w:t>“</w:t>
      </w:r>
      <w:r w:rsidR="003B6280" w:rsidRPr="003B6280">
        <w:rPr>
          <w:rFonts w:ascii="Arial Narrow" w:hAnsi="Arial Narrow" w:cs="Arial"/>
          <w:sz w:val="16"/>
          <w:szCs w:val="16"/>
          <w:lang w:val="en-GB"/>
        </w:rPr>
        <w:t>FCA</w:t>
      </w:r>
      <w:r w:rsidR="00311FDC">
        <w:rPr>
          <w:rFonts w:ascii="Arial Narrow" w:hAnsi="Arial Narrow" w:cs="Arial"/>
          <w:sz w:val="16"/>
          <w:szCs w:val="16"/>
          <w:lang w:val="en-GB"/>
        </w:rPr>
        <w:t>”</w:t>
      </w:r>
      <w:r w:rsidR="003B6280" w:rsidRPr="003B6280">
        <w:rPr>
          <w:rFonts w:ascii="Arial Narrow" w:hAnsi="Arial Narrow" w:cs="Arial"/>
          <w:sz w:val="16"/>
          <w:szCs w:val="16"/>
          <w:lang w:val="en-GB"/>
        </w:rPr>
        <w:t xml:space="preserve"> (Incoterms 2020)</w:t>
      </w:r>
      <w:r w:rsidR="00884FF8">
        <w:rPr>
          <w:rFonts w:ascii="Arial Narrow" w:hAnsi="Arial Narrow" w:cs="Arial"/>
          <w:sz w:val="16"/>
          <w:szCs w:val="16"/>
          <w:lang w:val="en-GB"/>
        </w:rPr>
        <w:t>,</w:t>
      </w:r>
      <w:r w:rsidR="003B6280" w:rsidRPr="003B6280">
        <w:rPr>
          <w:rFonts w:ascii="Arial Narrow" w:hAnsi="Arial Narrow" w:cs="Arial"/>
          <w:sz w:val="16"/>
          <w:szCs w:val="16"/>
          <w:lang w:val="en-GB"/>
        </w:rPr>
        <w:t xml:space="preserve"> </w:t>
      </w:r>
      <w:r w:rsidR="00884FF8">
        <w:rPr>
          <w:rFonts w:ascii="Arial Narrow" w:hAnsi="Arial Narrow" w:cs="Arial"/>
          <w:sz w:val="16"/>
          <w:szCs w:val="16"/>
          <w:lang w:val="en-GB"/>
        </w:rPr>
        <w:t>except expressly agreed otherwise with the supplier</w:t>
      </w:r>
      <w:r w:rsidR="003B6280" w:rsidRPr="003B6280">
        <w:rPr>
          <w:rFonts w:ascii="Arial Narrow" w:hAnsi="Arial Narrow" w:cs="Arial"/>
          <w:sz w:val="16"/>
          <w:szCs w:val="16"/>
          <w:lang w:val="en-GB"/>
        </w:rPr>
        <w:t>.</w:t>
      </w:r>
    </w:p>
    <w:p w14:paraId="22C2C943" w14:textId="21A2C30E" w:rsidR="003F35C1" w:rsidRPr="00C6611B" w:rsidRDefault="005E630F">
      <w:pPr>
        <w:tabs>
          <w:tab w:val="left" w:pos="360"/>
        </w:tabs>
        <w:spacing w:line="240" w:lineRule="auto"/>
        <w:outlineLvl w:val="0"/>
        <w:rPr>
          <w:rFonts w:ascii="Arial Narrow" w:hAnsi="Arial Narrow" w:cs="Arial"/>
          <w:sz w:val="16"/>
          <w:szCs w:val="16"/>
          <w:lang w:val="en-GB"/>
        </w:rPr>
      </w:pPr>
      <w:r w:rsidRPr="00C6611B">
        <w:rPr>
          <w:rFonts w:ascii="Arial Narrow" w:hAnsi="Arial Narrow" w:cs="Arial"/>
          <w:sz w:val="16"/>
          <w:szCs w:val="16"/>
          <w:lang w:val="en-GB"/>
        </w:rPr>
        <w:t xml:space="preserve">2. </w:t>
      </w:r>
      <w:r w:rsidR="00B05433">
        <w:rPr>
          <w:rFonts w:ascii="Arial Narrow" w:hAnsi="Arial Narrow" w:cs="Arial"/>
          <w:sz w:val="16"/>
          <w:szCs w:val="16"/>
          <w:lang w:val="en-GB"/>
        </w:rPr>
        <w:t>S</w:t>
      </w:r>
      <w:r w:rsidRPr="00C6611B">
        <w:rPr>
          <w:rFonts w:ascii="Arial Narrow" w:hAnsi="Arial Narrow" w:cs="Arial"/>
          <w:sz w:val="16"/>
          <w:szCs w:val="16"/>
          <w:lang w:val="en-GB"/>
        </w:rPr>
        <w:t>hipping terms in our order</w:t>
      </w:r>
      <w:r w:rsidR="000B7999">
        <w:rPr>
          <w:rFonts w:ascii="Arial Narrow" w:hAnsi="Arial Narrow" w:cs="Arial"/>
          <w:sz w:val="16"/>
          <w:szCs w:val="16"/>
          <w:lang w:val="en-GB"/>
        </w:rPr>
        <w:t>s</w:t>
      </w:r>
      <w:r w:rsidRPr="00C6611B">
        <w:rPr>
          <w:rFonts w:ascii="Arial Narrow" w:hAnsi="Arial Narrow" w:cs="Arial"/>
          <w:sz w:val="16"/>
          <w:szCs w:val="16"/>
          <w:lang w:val="en-GB"/>
        </w:rPr>
        <w:t xml:space="preserve"> that deviate from </w:t>
      </w:r>
      <w:r w:rsidR="00FA2AF7" w:rsidRPr="00C6611B">
        <w:rPr>
          <w:rFonts w:ascii="Arial Narrow" w:hAnsi="Arial Narrow" w:cs="Arial"/>
          <w:sz w:val="16"/>
          <w:szCs w:val="16"/>
          <w:lang w:val="en-GB"/>
        </w:rPr>
        <w:t>clause V.</w:t>
      </w:r>
      <w:r w:rsidRPr="00C6611B">
        <w:rPr>
          <w:rFonts w:ascii="Arial Narrow" w:hAnsi="Arial Narrow" w:cs="Arial"/>
          <w:sz w:val="16"/>
          <w:szCs w:val="16"/>
          <w:lang w:val="en-GB"/>
        </w:rPr>
        <w:t>1</w:t>
      </w:r>
      <w:r w:rsidR="00FA2AF7" w:rsidRPr="00C6611B">
        <w:rPr>
          <w:rFonts w:ascii="Arial Narrow" w:hAnsi="Arial Narrow" w:cs="Arial"/>
          <w:sz w:val="16"/>
          <w:szCs w:val="16"/>
          <w:lang w:val="en-GB"/>
        </w:rPr>
        <w:t xml:space="preserve">. </w:t>
      </w:r>
      <w:r w:rsidR="000B7999">
        <w:rPr>
          <w:rFonts w:ascii="Arial Narrow" w:hAnsi="Arial Narrow" w:cs="Arial"/>
          <w:sz w:val="16"/>
          <w:szCs w:val="16"/>
          <w:lang w:val="en-GB"/>
        </w:rPr>
        <w:t xml:space="preserve">shall </w:t>
      </w:r>
      <w:r w:rsidRPr="00C6611B">
        <w:rPr>
          <w:rFonts w:ascii="Arial Narrow" w:hAnsi="Arial Narrow" w:cs="Arial"/>
          <w:sz w:val="16"/>
          <w:szCs w:val="16"/>
          <w:lang w:val="en-GB"/>
        </w:rPr>
        <w:t>always refer to Incoterms 2020.</w:t>
      </w:r>
    </w:p>
    <w:p w14:paraId="25AFD03B" w14:textId="7A46A633" w:rsidR="003F35C1" w:rsidRPr="00C6611B" w:rsidRDefault="005E630F">
      <w:pPr>
        <w:tabs>
          <w:tab w:val="left" w:pos="360"/>
        </w:tabs>
        <w:spacing w:line="240" w:lineRule="auto"/>
        <w:outlineLvl w:val="0"/>
        <w:rPr>
          <w:rFonts w:ascii="Arial Narrow" w:hAnsi="Arial Narrow" w:cs="Arial"/>
          <w:sz w:val="16"/>
          <w:szCs w:val="16"/>
          <w:lang w:val="en-GB"/>
        </w:rPr>
      </w:pPr>
      <w:r w:rsidRPr="00C6611B">
        <w:rPr>
          <w:rFonts w:ascii="Arial Narrow" w:hAnsi="Arial Narrow" w:cs="Arial"/>
          <w:sz w:val="16"/>
          <w:szCs w:val="16"/>
          <w:lang w:val="en-GB"/>
        </w:rPr>
        <w:t xml:space="preserve">3. </w:t>
      </w:r>
      <w:r w:rsidR="00DC7BC5">
        <w:rPr>
          <w:rFonts w:ascii="Arial Narrow" w:hAnsi="Arial Narrow" w:cs="Arial"/>
          <w:sz w:val="16"/>
          <w:szCs w:val="16"/>
          <w:lang w:val="en-GB"/>
        </w:rPr>
        <w:t>D</w:t>
      </w:r>
      <w:r w:rsidRPr="00C6611B">
        <w:rPr>
          <w:rFonts w:ascii="Arial Narrow" w:hAnsi="Arial Narrow" w:cs="Arial"/>
          <w:sz w:val="16"/>
          <w:szCs w:val="16"/>
          <w:lang w:val="en-GB"/>
        </w:rPr>
        <w:t>irect sh</w:t>
      </w:r>
      <w:r w:rsidR="00822287">
        <w:rPr>
          <w:rFonts w:ascii="Arial Narrow" w:hAnsi="Arial Narrow" w:cs="Arial"/>
          <w:sz w:val="16"/>
          <w:szCs w:val="16"/>
          <w:lang w:val="en-GB"/>
        </w:rPr>
        <w:t>ipments</w:t>
      </w:r>
      <w:r w:rsidRPr="00C6611B">
        <w:rPr>
          <w:rFonts w:ascii="Arial Narrow" w:hAnsi="Arial Narrow" w:cs="Arial"/>
          <w:sz w:val="16"/>
          <w:szCs w:val="16"/>
          <w:lang w:val="en-GB"/>
        </w:rPr>
        <w:t xml:space="preserve"> to our customers </w:t>
      </w:r>
      <w:r w:rsidR="000B7999">
        <w:rPr>
          <w:rFonts w:ascii="Arial Narrow" w:hAnsi="Arial Narrow" w:cs="Arial"/>
          <w:sz w:val="16"/>
          <w:szCs w:val="16"/>
          <w:lang w:val="en-GB"/>
        </w:rPr>
        <w:t>shall be</w:t>
      </w:r>
      <w:r w:rsidRPr="00C6611B">
        <w:rPr>
          <w:rFonts w:ascii="Arial Narrow" w:hAnsi="Arial Narrow" w:cs="Arial"/>
          <w:sz w:val="16"/>
          <w:szCs w:val="16"/>
          <w:lang w:val="en-GB"/>
        </w:rPr>
        <w:t xml:space="preserve"> carried out in our name. </w:t>
      </w:r>
      <w:r w:rsidR="004A1AD7">
        <w:rPr>
          <w:rFonts w:ascii="Arial Narrow" w:hAnsi="Arial Narrow" w:cs="Arial"/>
          <w:sz w:val="16"/>
          <w:szCs w:val="16"/>
          <w:lang w:val="en-GB"/>
        </w:rPr>
        <w:t>Supplier shall request all</w:t>
      </w:r>
      <w:r w:rsidRPr="00C6611B">
        <w:rPr>
          <w:rFonts w:ascii="Arial Narrow" w:hAnsi="Arial Narrow" w:cs="Arial"/>
          <w:sz w:val="16"/>
          <w:szCs w:val="16"/>
          <w:lang w:val="en-GB"/>
        </w:rPr>
        <w:t xml:space="preserve"> necessary shipping documents </w:t>
      </w:r>
      <w:r w:rsidR="004A1AD7">
        <w:rPr>
          <w:rFonts w:ascii="Arial Narrow" w:hAnsi="Arial Narrow" w:cs="Arial"/>
          <w:sz w:val="16"/>
          <w:szCs w:val="16"/>
          <w:lang w:val="en-GB"/>
        </w:rPr>
        <w:t>from us in due time</w:t>
      </w:r>
      <w:r w:rsidRPr="00C6611B">
        <w:rPr>
          <w:rFonts w:ascii="Arial Narrow" w:hAnsi="Arial Narrow" w:cs="Arial"/>
          <w:sz w:val="16"/>
          <w:szCs w:val="16"/>
          <w:lang w:val="en-GB"/>
        </w:rPr>
        <w:t xml:space="preserve">. Invoices and advice notes </w:t>
      </w:r>
      <w:r w:rsidR="001B327C">
        <w:rPr>
          <w:rFonts w:ascii="Arial Narrow" w:hAnsi="Arial Narrow" w:cs="Arial"/>
          <w:sz w:val="16"/>
          <w:szCs w:val="16"/>
          <w:lang w:val="en-GB"/>
        </w:rPr>
        <w:t>shall</w:t>
      </w:r>
      <w:r w:rsidRPr="00C6611B">
        <w:rPr>
          <w:rFonts w:ascii="Arial Narrow" w:hAnsi="Arial Narrow" w:cs="Arial"/>
          <w:sz w:val="16"/>
          <w:szCs w:val="16"/>
          <w:lang w:val="en-GB"/>
        </w:rPr>
        <w:t xml:space="preserve"> only be sent to us.</w:t>
      </w:r>
    </w:p>
    <w:p w14:paraId="64D42672" w14:textId="3F3B46D3" w:rsidR="003F35C1" w:rsidRPr="00C6611B" w:rsidRDefault="005E630F">
      <w:pPr>
        <w:tabs>
          <w:tab w:val="left" w:pos="360"/>
        </w:tabs>
        <w:spacing w:line="240" w:lineRule="auto"/>
        <w:outlineLvl w:val="0"/>
        <w:rPr>
          <w:rFonts w:ascii="Arial Narrow" w:hAnsi="Arial Narrow" w:cs="Arial"/>
          <w:sz w:val="16"/>
          <w:szCs w:val="16"/>
          <w:lang w:val="en-GB"/>
        </w:rPr>
      </w:pPr>
      <w:r w:rsidRPr="00C6611B">
        <w:rPr>
          <w:rFonts w:ascii="Arial Narrow" w:hAnsi="Arial Narrow" w:cs="Arial"/>
          <w:sz w:val="16"/>
          <w:szCs w:val="16"/>
          <w:lang w:val="en-GB"/>
        </w:rPr>
        <w:t>4</w:t>
      </w:r>
      <w:r w:rsidR="00DC7BC5">
        <w:rPr>
          <w:rFonts w:ascii="Arial Narrow" w:hAnsi="Arial Narrow" w:cs="Arial"/>
          <w:sz w:val="16"/>
          <w:szCs w:val="16"/>
          <w:lang w:val="en-GB"/>
        </w:rPr>
        <w:t>.</w:t>
      </w:r>
      <w:r w:rsidRPr="00C6611B">
        <w:rPr>
          <w:rFonts w:ascii="Arial Narrow" w:hAnsi="Arial Narrow" w:cs="Arial"/>
          <w:sz w:val="16"/>
          <w:szCs w:val="16"/>
          <w:lang w:val="en-GB"/>
        </w:rPr>
        <w:t xml:space="preserve"> Unless </w:t>
      </w:r>
      <w:r w:rsidR="00884FF8">
        <w:rPr>
          <w:rFonts w:ascii="Arial Narrow" w:hAnsi="Arial Narrow" w:cs="Arial"/>
          <w:sz w:val="16"/>
          <w:szCs w:val="16"/>
          <w:lang w:val="en-GB"/>
        </w:rPr>
        <w:t>expressly agreed otherwise with the supplier</w:t>
      </w:r>
      <w:r w:rsidRPr="00C6611B">
        <w:rPr>
          <w:rFonts w:ascii="Arial Narrow" w:hAnsi="Arial Narrow" w:cs="Arial"/>
          <w:sz w:val="16"/>
          <w:szCs w:val="16"/>
          <w:lang w:val="en-GB"/>
        </w:rPr>
        <w:t xml:space="preserve">, </w:t>
      </w:r>
      <w:r w:rsidR="004A1AD7">
        <w:rPr>
          <w:rFonts w:ascii="Arial Narrow" w:hAnsi="Arial Narrow" w:cs="Arial"/>
          <w:sz w:val="16"/>
          <w:szCs w:val="16"/>
          <w:lang w:val="en-GB"/>
        </w:rPr>
        <w:t>t</w:t>
      </w:r>
      <w:r w:rsidR="004A1AD7" w:rsidRPr="004A1AD7">
        <w:rPr>
          <w:rFonts w:ascii="Arial Narrow" w:hAnsi="Arial Narrow" w:cs="Arial"/>
          <w:sz w:val="16"/>
          <w:szCs w:val="16"/>
          <w:lang w:val="en-GB"/>
        </w:rPr>
        <w:t xml:space="preserve">he supplier shall </w:t>
      </w:r>
      <w:r w:rsidR="00251D32">
        <w:rPr>
          <w:rFonts w:ascii="Arial Narrow" w:hAnsi="Arial Narrow" w:cs="Arial"/>
          <w:sz w:val="16"/>
          <w:szCs w:val="16"/>
          <w:lang w:val="en-GB"/>
        </w:rPr>
        <w:t>pack</w:t>
      </w:r>
      <w:r w:rsidR="004A1AD7" w:rsidRPr="004A1AD7">
        <w:rPr>
          <w:rFonts w:ascii="Arial Narrow" w:hAnsi="Arial Narrow" w:cs="Arial"/>
          <w:sz w:val="16"/>
          <w:szCs w:val="16"/>
          <w:lang w:val="en-GB"/>
        </w:rPr>
        <w:t xml:space="preserve"> the </w:t>
      </w:r>
      <w:r w:rsidR="00E32108">
        <w:rPr>
          <w:rFonts w:ascii="Arial Narrow" w:hAnsi="Arial Narrow" w:cs="Arial"/>
          <w:sz w:val="16"/>
          <w:szCs w:val="16"/>
          <w:lang w:val="en-GB"/>
        </w:rPr>
        <w:t>goods</w:t>
      </w:r>
      <w:r w:rsidR="004A1AD7" w:rsidRPr="004A1AD7">
        <w:rPr>
          <w:rFonts w:ascii="Arial Narrow" w:hAnsi="Arial Narrow" w:cs="Arial"/>
          <w:sz w:val="16"/>
          <w:szCs w:val="16"/>
          <w:lang w:val="en-GB"/>
        </w:rPr>
        <w:t xml:space="preserve"> properly and securely for transport at its own expense.</w:t>
      </w:r>
    </w:p>
    <w:p w14:paraId="39D3DA67" w14:textId="2E8C88A4" w:rsidR="003F35C1" w:rsidRPr="00C6611B" w:rsidRDefault="005E630F">
      <w:pPr>
        <w:tabs>
          <w:tab w:val="left" w:pos="360"/>
        </w:tabs>
        <w:spacing w:line="240" w:lineRule="auto"/>
        <w:outlineLvl w:val="0"/>
        <w:rPr>
          <w:rFonts w:ascii="Arial Narrow" w:hAnsi="Arial Narrow" w:cs="Arial"/>
          <w:sz w:val="16"/>
          <w:szCs w:val="16"/>
          <w:lang w:val="en-GB"/>
        </w:rPr>
      </w:pPr>
      <w:r w:rsidRPr="00C6611B">
        <w:rPr>
          <w:rFonts w:ascii="Arial Narrow" w:hAnsi="Arial Narrow" w:cs="Arial"/>
          <w:sz w:val="16"/>
          <w:szCs w:val="16"/>
          <w:lang w:val="en-GB"/>
        </w:rPr>
        <w:t>5</w:t>
      </w:r>
      <w:r w:rsidR="00966A60" w:rsidRPr="00C6611B">
        <w:rPr>
          <w:rFonts w:ascii="Arial Narrow" w:hAnsi="Arial Narrow" w:cs="Arial"/>
          <w:sz w:val="16"/>
          <w:szCs w:val="16"/>
          <w:lang w:val="en-GB"/>
        </w:rPr>
        <w:t xml:space="preserve">. </w:t>
      </w:r>
      <w:r w:rsidR="00C810E4">
        <w:rPr>
          <w:rFonts w:ascii="Arial Narrow" w:hAnsi="Arial Narrow" w:cs="Arial"/>
          <w:sz w:val="16"/>
          <w:szCs w:val="16"/>
          <w:lang w:val="en-GB"/>
        </w:rPr>
        <w:t>T</w:t>
      </w:r>
      <w:r w:rsidR="00966A60" w:rsidRPr="00C6611B">
        <w:rPr>
          <w:rFonts w:ascii="Arial Narrow" w:hAnsi="Arial Narrow" w:cs="Arial"/>
          <w:sz w:val="16"/>
          <w:szCs w:val="16"/>
          <w:lang w:val="en-GB"/>
        </w:rPr>
        <w:t xml:space="preserve">he place of performance for the </w:t>
      </w:r>
      <w:r w:rsidR="004A25A8">
        <w:rPr>
          <w:rFonts w:ascii="Arial Narrow" w:hAnsi="Arial Narrow" w:cs="Arial"/>
          <w:sz w:val="16"/>
          <w:szCs w:val="16"/>
          <w:lang w:val="en-GB"/>
        </w:rPr>
        <w:t>supplies</w:t>
      </w:r>
      <w:r w:rsidR="00966A60" w:rsidRPr="00C6611B">
        <w:rPr>
          <w:rFonts w:ascii="Arial Narrow" w:hAnsi="Arial Narrow" w:cs="Arial"/>
          <w:sz w:val="16"/>
          <w:szCs w:val="16"/>
          <w:lang w:val="en-GB"/>
        </w:rPr>
        <w:t>/service</w:t>
      </w:r>
      <w:r w:rsidR="00C810E4">
        <w:rPr>
          <w:rFonts w:ascii="Arial Narrow" w:hAnsi="Arial Narrow" w:cs="Arial"/>
          <w:sz w:val="16"/>
          <w:szCs w:val="16"/>
          <w:lang w:val="en-GB"/>
        </w:rPr>
        <w:t>s</w:t>
      </w:r>
      <w:r w:rsidR="00966A60" w:rsidRPr="00C6611B">
        <w:rPr>
          <w:rFonts w:ascii="Arial Narrow" w:hAnsi="Arial Narrow" w:cs="Arial"/>
          <w:sz w:val="16"/>
          <w:szCs w:val="16"/>
          <w:lang w:val="en-GB"/>
        </w:rPr>
        <w:t xml:space="preserve"> is the </w:t>
      </w:r>
      <w:r w:rsidR="002D78FD" w:rsidRPr="00C6611B">
        <w:rPr>
          <w:rFonts w:ascii="Arial Narrow" w:hAnsi="Arial Narrow" w:cs="Arial"/>
          <w:sz w:val="16"/>
          <w:szCs w:val="16"/>
          <w:lang w:val="en-GB"/>
        </w:rPr>
        <w:t xml:space="preserve">place of destination </w:t>
      </w:r>
      <w:r w:rsidR="00660A88">
        <w:rPr>
          <w:rFonts w:ascii="Arial Narrow" w:hAnsi="Arial Narrow" w:cs="Arial"/>
          <w:sz w:val="16"/>
          <w:szCs w:val="16"/>
          <w:lang w:val="en-GB"/>
        </w:rPr>
        <w:t xml:space="preserve">as </w:t>
      </w:r>
      <w:r w:rsidR="00C810E4">
        <w:rPr>
          <w:rFonts w:ascii="Arial Narrow" w:hAnsi="Arial Narrow" w:cs="Arial"/>
          <w:sz w:val="16"/>
          <w:szCs w:val="16"/>
          <w:lang w:val="en-GB"/>
        </w:rPr>
        <w:t>set out in</w:t>
      </w:r>
      <w:r w:rsidR="00F00168" w:rsidRPr="00C6611B">
        <w:rPr>
          <w:rFonts w:ascii="Arial Narrow" w:hAnsi="Arial Narrow" w:cs="Arial"/>
          <w:sz w:val="16"/>
          <w:szCs w:val="16"/>
          <w:lang w:val="en-GB"/>
        </w:rPr>
        <w:t xml:space="preserve"> </w:t>
      </w:r>
      <w:r w:rsidR="002D78FD" w:rsidRPr="00C6611B">
        <w:rPr>
          <w:rFonts w:ascii="Arial Narrow" w:hAnsi="Arial Narrow" w:cs="Arial"/>
          <w:sz w:val="16"/>
          <w:szCs w:val="16"/>
          <w:lang w:val="en-GB"/>
        </w:rPr>
        <w:t>clause V.1.</w:t>
      </w:r>
    </w:p>
    <w:p w14:paraId="0F6E65FB" w14:textId="348CA58D" w:rsidR="003F35C1" w:rsidRPr="00C6611B" w:rsidRDefault="005E630F">
      <w:pPr>
        <w:spacing w:line="240" w:lineRule="auto"/>
        <w:rPr>
          <w:rFonts w:ascii="Arial Narrow" w:hAnsi="Arial Narrow" w:cs="Arial"/>
          <w:sz w:val="16"/>
          <w:szCs w:val="16"/>
          <w:lang w:val="en-GB"/>
        </w:rPr>
      </w:pPr>
      <w:r w:rsidRPr="00C6611B">
        <w:rPr>
          <w:rFonts w:ascii="Arial Narrow" w:hAnsi="Arial Narrow" w:cs="Arial"/>
          <w:sz w:val="16"/>
          <w:szCs w:val="16"/>
          <w:lang w:val="en-GB"/>
        </w:rPr>
        <w:t>6</w:t>
      </w:r>
      <w:r w:rsidR="00661B50" w:rsidRPr="00C6611B">
        <w:rPr>
          <w:rFonts w:ascii="Arial Narrow" w:hAnsi="Arial Narrow" w:cs="Arial"/>
          <w:sz w:val="16"/>
          <w:szCs w:val="16"/>
          <w:lang w:val="en-GB"/>
        </w:rPr>
        <w:t xml:space="preserve">. </w:t>
      </w:r>
      <w:r w:rsidR="00C810E4">
        <w:rPr>
          <w:rFonts w:ascii="Arial Narrow" w:hAnsi="Arial Narrow" w:cs="Arial"/>
          <w:sz w:val="16"/>
          <w:szCs w:val="16"/>
          <w:lang w:val="en-GB"/>
        </w:rPr>
        <w:t>T</w:t>
      </w:r>
      <w:r w:rsidR="00661B50" w:rsidRPr="00C6611B">
        <w:rPr>
          <w:rFonts w:ascii="Arial Narrow" w:hAnsi="Arial Narrow" w:cs="Arial"/>
          <w:sz w:val="16"/>
          <w:szCs w:val="16"/>
          <w:lang w:val="en-GB"/>
        </w:rPr>
        <w:t xml:space="preserve">he risk of </w:t>
      </w:r>
      <w:r w:rsidR="001E2F79" w:rsidRPr="00C6611B">
        <w:rPr>
          <w:rFonts w:ascii="Arial Narrow" w:hAnsi="Arial Narrow" w:cs="Arial"/>
          <w:sz w:val="16"/>
          <w:szCs w:val="16"/>
          <w:lang w:val="en-GB"/>
        </w:rPr>
        <w:t xml:space="preserve">damage and </w:t>
      </w:r>
      <w:r w:rsidRPr="00C6611B">
        <w:rPr>
          <w:rFonts w:ascii="Arial Narrow" w:hAnsi="Arial Narrow" w:cs="Arial"/>
          <w:sz w:val="16"/>
          <w:szCs w:val="16"/>
          <w:lang w:val="en-GB"/>
        </w:rPr>
        <w:t xml:space="preserve">accidental loss of the </w:t>
      </w:r>
      <w:r w:rsidR="00E32108">
        <w:rPr>
          <w:rFonts w:ascii="Arial Narrow" w:hAnsi="Arial Narrow" w:cs="Arial"/>
          <w:sz w:val="16"/>
          <w:szCs w:val="16"/>
          <w:lang w:val="en-GB"/>
        </w:rPr>
        <w:t>goods</w:t>
      </w:r>
      <w:r w:rsidRPr="00C6611B">
        <w:rPr>
          <w:rFonts w:ascii="Arial Narrow" w:hAnsi="Arial Narrow" w:cs="Arial"/>
          <w:sz w:val="16"/>
          <w:szCs w:val="16"/>
          <w:lang w:val="en-GB"/>
        </w:rPr>
        <w:t xml:space="preserve"> </w:t>
      </w:r>
      <w:r w:rsidR="00661B50" w:rsidRPr="00C6611B">
        <w:rPr>
          <w:rFonts w:ascii="Arial Narrow" w:hAnsi="Arial Narrow" w:cs="Arial"/>
          <w:sz w:val="16"/>
          <w:szCs w:val="16"/>
          <w:lang w:val="en-GB"/>
        </w:rPr>
        <w:t xml:space="preserve">shall not pass to us </w:t>
      </w:r>
      <w:r w:rsidR="001E2F79" w:rsidRPr="00C6611B">
        <w:rPr>
          <w:rFonts w:ascii="Arial Narrow" w:hAnsi="Arial Narrow" w:cs="Arial"/>
          <w:sz w:val="16"/>
          <w:szCs w:val="16"/>
          <w:lang w:val="en-GB"/>
        </w:rPr>
        <w:t xml:space="preserve">until the </w:t>
      </w:r>
      <w:r w:rsidR="00E32108">
        <w:rPr>
          <w:rFonts w:ascii="Arial Narrow" w:hAnsi="Arial Narrow" w:cs="Arial"/>
          <w:sz w:val="16"/>
          <w:szCs w:val="16"/>
          <w:lang w:val="en-GB"/>
        </w:rPr>
        <w:t>goods</w:t>
      </w:r>
      <w:r w:rsidR="001E2F79" w:rsidRPr="00C6611B">
        <w:rPr>
          <w:rFonts w:ascii="Arial Narrow" w:hAnsi="Arial Narrow" w:cs="Arial"/>
          <w:sz w:val="16"/>
          <w:szCs w:val="16"/>
          <w:lang w:val="en-GB"/>
        </w:rPr>
        <w:t xml:space="preserve"> are </w:t>
      </w:r>
      <w:r w:rsidR="00661B50" w:rsidRPr="00C6611B">
        <w:rPr>
          <w:rFonts w:ascii="Arial Narrow" w:hAnsi="Arial Narrow" w:cs="Arial"/>
          <w:sz w:val="16"/>
          <w:szCs w:val="16"/>
          <w:lang w:val="en-GB"/>
        </w:rPr>
        <w:t xml:space="preserve">handed over at the </w:t>
      </w:r>
      <w:r w:rsidR="003E2FC8" w:rsidRPr="00C6611B">
        <w:rPr>
          <w:rFonts w:ascii="Arial Narrow" w:hAnsi="Arial Narrow" w:cs="Arial"/>
          <w:sz w:val="16"/>
          <w:szCs w:val="16"/>
          <w:lang w:val="en-GB"/>
        </w:rPr>
        <w:t xml:space="preserve">place </w:t>
      </w:r>
      <w:r w:rsidR="00A6722E" w:rsidRPr="00C6611B">
        <w:rPr>
          <w:rFonts w:ascii="Arial Narrow" w:hAnsi="Arial Narrow" w:cs="Arial"/>
          <w:sz w:val="16"/>
          <w:szCs w:val="16"/>
          <w:lang w:val="en-GB"/>
        </w:rPr>
        <w:t>of</w:t>
      </w:r>
      <w:r w:rsidR="003E2FC8" w:rsidRPr="00C6611B">
        <w:rPr>
          <w:rFonts w:ascii="Arial Narrow" w:hAnsi="Arial Narrow" w:cs="Arial"/>
          <w:sz w:val="16"/>
          <w:szCs w:val="16"/>
          <w:lang w:val="en-GB"/>
        </w:rPr>
        <w:t xml:space="preserve"> destination (</w:t>
      </w:r>
      <w:r w:rsidR="00E32108">
        <w:rPr>
          <w:rFonts w:ascii="Arial Narrow" w:hAnsi="Arial Narrow" w:cs="Arial"/>
          <w:sz w:val="16"/>
          <w:szCs w:val="16"/>
          <w:lang w:val="en-GB"/>
        </w:rPr>
        <w:t xml:space="preserve">see </w:t>
      </w:r>
      <w:r w:rsidR="003E2FC8" w:rsidRPr="00C6611B">
        <w:rPr>
          <w:rFonts w:ascii="Arial Narrow" w:hAnsi="Arial Narrow" w:cs="Arial"/>
          <w:sz w:val="16"/>
          <w:szCs w:val="16"/>
          <w:lang w:val="en-GB"/>
        </w:rPr>
        <w:t xml:space="preserve">clause V.1.), </w:t>
      </w:r>
      <w:r w:rsidR="001E2F79" w:rsidRPr="00C6611B">
        <w:rPr>
          <w:rFonts w:ascii="Arial Narrow" w:hAnsi="Arial Narrow" w:cs="Arial"/>
          <w:sz w:val="16"/>
          <w:szCs w:val="16"/>
          <w:lang w:val="en-GB"/>
        </w:rPr>
        <w:t xml:space="preserve">even if shipment of the </w:t>
      </w:r>
      <w:r w:rsidR="00E32108">
        <w:rPr>
          <w:rFonts w:ascii="Arial Narrow" w:hAnsi="Arial Narrow" w:cs="Arial"/>
          <w:sz w:val="16"/>
          <w:szCs w:val="16"/>
          <w:lang w:val="en-GB"/>
        </w:rPr>
        <w:t>goods</w:t>
      </w:r>
      <w:r w:rsidR="001E2F79" w:rsidRPr="00C6611B">
        <w:rPr>
          <w:rFonts w:ascii="Arial Narrow" w:hAnsi="Arial Narrow" w:cs="Arial"/>
          <w:sz w:val="16"/>
          <w:szCs w:val="16"/>
          <w:lang w:val="en-GB"/>
        </w:rPr>
        <w:t xml:space="preserve"> has been agreed. </w:t>
      </w:r>
      <w:r w:rsidR="00A6722E" w:rsidRPr="00C6611B">
        <w:rPr>
          <w:rFonts w:ascii="Arial Narrow" w:hAnsi="Arial Narrow" w:cs="Arial"/>
          <w:sz w:val="16"/>
          <w:szCs w:val="16"/>
          <w:lang w:val="en-GB"/>
        </w:rPr>
        <w:t xml:space="preserve">In </w:t>
      </w:r>
      <w:r w:rsidR="0032734F">
        <w:rPr>
          <w:rFonts w:ascii="Arial Narrow" w:hAnsi="Arial Narrow" w:cs="Arial"/>
          <w:sz w:val="16"/>
          <w:szCs w:val="16"/>
          <w:lang w:val="en-GB"/>
        </w:rPr>
        <w:t>case</w:t>
      </w:r>
      <w:r w:rsidR="00661B50" w:rsidRPr="00C6611B">
        <w:rPr>
          <w:rFonts w:ascii="Arial Narrow" w:hAnsi="Arial Narrow" w:cs="Arial"/>
          <w:sz w:val="16"/>
          <w:szCs w:val="16"/>
          <w:lang w:val="en-GB"/>
        </w:rPr>
        <w:t xml:space="preserve"> of acceptance provided by law or agreed by contract, </w:t>
      </w:r>
      <w:r w:rsidR="00A6722E" w:rsidRPr="00C6611B">
        <w:rPr>
          <w:rFonts w:ascii="Arial Narrow" w:hAnsi="Arial Narrow" w:cs="Arial"/>
          <w:sz w:val="16"/>
          <w:szCs w:val="16"/>
          <w:lang w:val="en-GB"/>
        </w:rPr>
        <w:t xml:space="preserve">the risk shall </w:t>
      </w:r>
      <w:r w:rsidR="001E2F79" w:rsidRPr="00C6611B">
        <w:rPr>
          <w:rFonts w:ascii="Arial Narrow" w:hAnsi="Arial Narrow" w:cs="Arial"/>
          <w:sz w:val="16"/>
          <w:szCs w:val="16"/>
          <w:lang w:val="en-GB"/>
        </w:rPr>
        <w:t xml:space="preserve">only pass to </w:t>
      </w:r>
      <w:r w:rsidR="00A6722E" w:rsidRPr="00C6611B">
        <w:rPr>
          <w:rFonts w:ascii="Arial Narrow" w:hAnsi="Arial Narrow" w:cs="Arial"/>
          <w:sz w:val="16"/>
          <w:szCs w:val="16"/>
          <w:lang w:val="en-GB"/>
        </w:rPr>
        <w:t>us</w:t>
      </w:r>
      <w:r w:rsidR="001E2F79" w:rsidRPr="00C6611B">
        <w:rPr>
          <w:rFonts w:ascii="Arial Narrow" w:hAnsi="Arial Narrow" w:cs="Arial"/>
          <w:sz w:val="16"/>
          <w:szCs w:val="16"/>
          <w:lang w:val="en-GB"/>
        </w:rPr>
        <w:t xml:space="preserve"> upon acceptance of the performance by us</w:t>
      </w:r>
      <w:r w:rsidR="00661B50" w:rsidRPr="00C6611B">
        <w:rPr>
          <w:rFonts w:ascii="Arial Narrow" w:hAnsi="Arial Narrow" w:cs="Arial"/>
          <w:sz w:val="16"/>
          <w:szCs w:val="16"/>
          <w:lang w:val="en-GB"/>
        </w:rPr>
        <w:t>.</w:t>
      </w:r>
    </w:p>
    <w:p w14:paraId="194B0961" w14:textId="77777777" w:rsidR="005D7A11" w:rsidRPr="00C6611B" w:rsidRDefault="005D7A11" w:rsidP="00C3512D">
      <w:pPr>
        <w:tabs>
          <w:tab w:val="left" w:pos="360"/>
        </w:tabs>
        <w:spacing w:line="240" w:lineRule="auto"/>
        <w:rPr>
          <w:rFonts w:ascii="Arial Narrow" w:hAnsi="Arial Narrow" w:cs="Arial"/>
          <w:sz w:val="16"/>
          <w:szCs w:val="16"/>
          <w:lang w:val="en-GB"/>
        </w:rPr>
      </w:pPr>
    </w:p>
    <w:p w14:paraId="6EB394BE" w14:textId="10112BA5" w:rsidR="003F35C1" w:rsidRPr="00C6611B" w:rsidRDefault="005E630F">
      <w:pPr>
        <w:tabs>
          <w:tab w:val="left" w:pos="360"/>
        </w:tabs>
        <w:spacing w:line="240" w:lineRule="auto"/>
        <w:outlineLvl w:val="0"/>
        <w:rPr>
          <w:rFonts w:ascii="Arial Narrow" w:hAnsi="Arial Narrow" w:cs="Arial"/>
          <w:b/>
          <w:sz w:val="16"/>
          <w:szCs w:val="16"/>
          <w:u w:val="single"/>
          <w:lang w:val="en-GB"/>
        </w:rPr>
      </w:pPr>
      <w:r w:rsidRPr="00C6611B">
        <w:rPr>
          <w:rFonts w:ascii="Arial Narrow" w:hAnsi="Arial Narrow" w:cs="Arial"/>
          <w:b/>
          <w:sz w:val="16"/>
          <w:szCs w:val="16"/>
          <w:u w:val="single"/>
          <w:lang w:val="en-GB"/>
        </w:rPr>
        <w:t>VI. Price</w:t>
      </w:r>
      <w:r w:rsidR="0041295C">
        <w:rPr>
          <w:rFonts w:ascii="Arial Narrow" w:hAnsi="Arial Narrow" w:cs="Arial"/>
          <w:b/>
          <w:sz w:val="16"/>
          <w:szCs w:val="16"/>
          <w:u w:val="single"/>
          <w:lang w:val="en-GB"/>
        </w:rPr>
        <w:t>s</w:t>
      </w:r>
      <w:r w:rsidRPr="00C6611B">
        <w:rPr>
          <w:rFonts w:ascii="Arial Narrow" w:hAnsi="Arial Narrow" w:cs="Arial"/>
          <w:b/>
          <w:sz w:val="16"/>
          <w:szCs w:val="16"/>
          <w:u w:val="single"/>
          <w:lang w:val="en-GB"/>
        </w:rPr>
        <w:t xml:space="preserve">, </w:t>
      </w:r>
      <w:r w:rsidR="00660A88">
        <w:rPr>
          <w:rFonts w:ascii="Arial Narrow" w:hAnsi="Arial Narrow" w:cs="Arial"/>
          <w:b/>
          <w:sz w:val="16"/>
          <w:szCs w:val="16"/>
          <w:u w:val="single"/>
          <w:lang w:val="en-GB"/>
        </w:rPr>
        <w:t>P</w:t>
      </w:r>
      <w:r w:rsidR="00365EE3" w:rsidRPr="00C6611B">
        <w:rPr>
          <w:rFonts w:ascii="Arial Narrow" w:hAnsi="Arial Narrow" w:cs="Arial"/>
          <w:b/>
          <w:sz w:val="16"/>
          <w:szCs w:val="16"/>
          <w:u w:val="single"/>
          <w:lang w:val="en-GB"/>
        </w:rPr>
        <w:t>ayment</w:t>
      </w:r>
      <w:r w:rsidR="00660A88">
        <w:rPr>
          <w:rFonts w:ascii="Arial Narrow" w:hAnsi="Arial Narrow" w:cs="Arial"/>
          <w:b/>
          <w:sz w:val="16"/>
          <w:szCs w:val="16"/>
          <w:u w:val="single"/>
          <w:lang w:val="en-GB"/>
        </w:rPr>
        <w:t xml:space="preserve"> Terms</w:t>
      </w:r>
      <w:r w:rsidRPr="00C6611B">
        <w:rPr>
          <w:rFonts w:ascii="Arial Narrow" w:hAnsi="Arial Narrow" w:cs="Arial"/>
          <w:b/>
          <w:sz w:val="16"/>
          <w:szCs w:val="16"/>
          <w:u w:val="single"/>
          <w:lang w:val="en-GB"/>
        </w:rPr>
        <w:t xml:space="preserve">, </w:t>
      </w:r>
      <w:r w:rsidR="00660A88" w:rsidRPr="00660A88">
        <w:rPr>
          <w:rFonts w:ascii="Arial Narrow" w:hAnsi="Arial Narrow" w:cs="Arial"/>
          <w:b/>
          <w:sz w:val="16"/>
          <w:szCs w:val="16"/>
          <w:u w:val="single"/>
          <w:lang w:val="en-GB"/>
        </w:rPr>
        <w:t>Set-off, Right of Retention</w:t>
      </w:r>
      <w:r w:rsidRPr="00C6611B">
        <w:rPr>
          <w:rFonts w:ascii="Arial Narrow" w:hAnsi="Arial Narrow" w:cs="Arial"/>
          <w:b/>
          <w:sz w:val="16"/>
          <w:szCs w:val="16"/>
          <w:u w:val="single"/>
          <w:lang w:val="en-GB"/>
        </w:rPr>
        <w:t xml:space="preserve">, </w:t>
      </w:r>
      <w:r w:rsidR="00EF42DB">
        <w:rPr>
          <w:rFonts w:ascii="Arial Narrow" w:hAnsi="Arial Narrow" w:cs="Arial"/>
          <w:b/>
          <w:sz w:val="16"/>
          <w:szCs w:val="16"/>
          <w:u w:val="single"/>
          <w:lang w:val="en-GB"/>
        </w:rPr>
        <w:t>A</w:t>
      </w:r>
      <w:r w:rsidRPr="00C6611B">
        <w:rPr>
          <w:rFonts w:ascii="Arial Narrow" w:hAnsi="Arial Narrow" w:cs="Arial"/>
          <w:b/>
          <w:sz w:val="16"/>
          <w:szCs w:val="16"/>
          <w:u w:val="single"/>
          <w:lang w:val="en-GB"/>
        </w:rPr>
        <w:t xml:space="preserve">ssignment, </w:t>
      </w:r>
      <w:r w:rsidR="00EF42DB">
        <w:rPr>
          <w:rFonts w:ascii="Arial Narrow" w:hAnsi="Arial Narrow" w:cs="Arial"/>
          <w:b/>
          <w:sz w:val="16"/>
          <w:szCs w:val="16"/>
          <w:u w:val="single"/>
          <w:lang w:val="en-GB"/>
        </w:rPr>
        <w:t>R</w:t>
      </w:r>
      <w:r w:rsidR="0049224D" w:rsidRPr="00C6611B">
        <w:rPr>
          <w:rFonts w:ascii="Arial Narrow" w:hAnsi="Arial Narrow" w:cs="Arial"/>
          <w:b/>
          <w:sz w:val="16"/>
          <w:szCs w:val="16"/>
          <w:u w:val="single"/>
          <w:lang w:val="en-GB"/>
        </w:rPr>
        <w:t xml:space="preserve">etention of </w:t>
      </w:r>
      <w:r w:rsidR="00EF42DB">
        <w:rPr>
          <w:rFonts w:ascii="Arial Narrow" w:hAnsi="Arial Narrow" w:cs="Arial"/>
          <w:b/>
          <w:sz w:val="16"/>
          <w:szCs w:val="16"/>
          <w:u w:val="single"/>
          <w:lang w:val="en-GB"/>
        </w:rPr>
        <w:t>T</w:t>
      </w:r>
      <w:r w:rsidRPr="00C6611B">
        <w:rPr>
          <w:rFonts w:ascii="Arial Narrow" w:hAnsi="Arial Narrow" w:cs="Arial"/>
          <w:b/>
          <w:sz w:val="16"/>
          <w:szCs w:val="16"/>
          <w:u w:val="single"/>
          <w:lang w:val="en-GB"/>
        </w:rPr>
        <w:t>itle</w:t>
      </w:r>
    </w:p>
    <w:p w14:paraId="754F7922" w14:textId="53669B10" w:rsidR="009C19DE" w:rsidRDefault="000C5AF0">
      <w:pPr>
        <w:tabs>
          <w:tab w:val="left" w:pos="360"/>
        </w:tabs>
        <w:spacing w:line="240" w:lineRule="auto"/>
        <w:outlineLvl w:val="0"/>
        <w:rPr>
          <w:rFonts w:ascii="Arial Narrow" w:hAnsi="Arial Narrow" w:cs="Arial"/>
          <w:sz w:val="16"/>
          <w:szCs w:val="16"/>
          <w:lang w:val="en-GB"/>
        </w:rPr>
      </w:pPr>
      <w:r>
        <w:rPr>
          <w:rFonts w:ascii="Arial Narrow" w:hAnsi="Arial Narrow" w:cs="Arial"/>
          <w:sz w:val="16"/>
          <w:szCs w:val="16"/>
          <w:lang w:val="en-GB"/>
        </w:rPr>
        <w:t xml:space="preserve">1. </w:t>
      </w:r>
      <w:r w:rsidR="009C19DE" w:rsidRPr="009C19DE">
        <w:rPr>
          <w:rFonts w:ascii="Arial Narrow" w:hAnsi="Arial Narrow" w:cs="Arial"/>
          <w:sz w:val="16"/>
          <w:szCs w:val="16"/>
          <w:lang w:val="en-GB"/>
        </w:rPr>
        <w:t xml:space="preserve">All prices </w:t>
      </w:r>
      <w:r w:rsidR="0054153E">
        <w:rPr>
          <w:rFonts w:ascii="Arial Narrow" w:hAnsi="Arial Narrow" w:cs="Arial"/>
          <w:sz w:val="16"/>
          <w:szCs w:val="16"/>
          <w:lang w:val="en-GB"/>
        </w:rPr>
        <w:t xml:space="preserve">agreed with the supplier </w:t>
      </w:r>
      <w:r w:rsidR="009C19DE" w:rsidRPr="009C19DE">
        <w:rPr>
          <w:rFonts w:ascii="Arial Narrow" w:hAnsi="Arial Narrow" w:cs="Arial"/>
          <w:sz w:val="16"/>
          <w:szCs w:val="16"/>
          <w:lang w:val="en-GB"/>
        </w:rPr>
        <w:t xml:space="preserve">are fixed prices. If the prices are not fixed at the time of our order, the supplier shall notify us of the prices immediately after receipt of our order. In this case, our order shall only become effective with </w:t>
      </w:r>
      <w:r w:rsidR="007648CA">
        <w:rPr>
          <w:rFonts w:ascii="Arial Narrow" w:hAnsi="Arial Narrow" w:cs="Arial"/>
          <w:sz w:val="16"/>
          <w:szCs w:val="16"/>
          <w:lang w:val="en-GB"/>
        </w:rPr>
        <w:t>our</w:t>
      </w:r>
      <w:r w:rsidR="009C19DE" w:rsidRPr="009C19DE">
        <w:rPr>
          <w:rFonts w:ascii="Arial Narrow" w:hAnsi="Arial Narrow" w:cs="Arial"/>
          <w:sz w:val="16"/>
          <w:szCs w:val="16"/>
          <w:lang w:val="en-GB"/>
        </w:rPr>
        <w:t xml:space="preserve"> subsequent price confirmation.</w:t>
      </w:r>
    </w:p>
    <w:p w14:paraId="0BEF90CA" w14:textId="7C21C307" w:rsidR="003F35C1" w:rsidRPr="00C6611B" w:rsidRDefault="00E83058">
      <w:pPr>
        <w:tabs>
          <w:tab w:val="left" w:pos="360"/>
        </w:tabs>
        <w:spacing w:line="240" w:lineRule="auto"/>
        <w:outlineLvl w:val="0"/>
        <w:rPr>
          <w:rFonts w:ascii="Arial Narrow" w:hAnsi="Arial Narrow" w:cs="Arial"/>
          <w:sz w:val="16"/>
          <w:szCs w:val="16"/>
          <w:lang w:val="en-GB"/>
        </w:rPr>
      </w:pPr>
      <w:r>
        <w:rPr>
          <w:rFonts w:ascii="Arial Narrow" w:hAnsi="Arial Narrow" w:cs="Arial"/>
          <w:sz w:val="16"/>
          <w:szCs w:val="16"/>
          <w:lang w:val="en-GB"/>
        </w:rPr>
        <w:t xml:space="preserve">2. </w:t>
      </w:r>
      <w:r w:rsidR="005E630F" w:rsidRPr="00C6611B">
        <w:rPr>
          <w:rFonts w:ascii="Arial Narrow" w:hAnsi="Arial Narrow" w:cs="Arial"/>
          <w:sz w:val="16"/>
          <w:szCs w:val="16"/>
          <w:lang w:val="en-GB"/>
        </w:rPr>
        <w:t xml:space="preserve">Unless </w:t>
      </w:r>
      <w:r w:rsidR="006A4A27">
        <w:rPr>
          <w:rFonts w:ascii="Arial Narrow" w:hAnsi="Arial Narrow" w:cs="Arial"/>
          <w:sz w:val="16"/>
          <w:szCs w:val="16"/>
          <w:lang w:val="en-GB"/>
        </w:rPr>
        <w:t>expressly agreed otherwise with the supplier</w:t>
      </w:r>
      <w:r w:rsidR="005E630F" w:rsidRPr="00C6611B">
        <w:rPr>
          <w:rFonts w:ascii="Arial Narrow" w:hAnsi="Arial Narrow" w:cs="Arial"/>
          <w:sz w:val="16"/>
          <w:szCs w:val="16"/>
          <w:lang w:val="en-GB"/>
        </w:rPr>
        <w:t xml:space="preserve">, the prices </w:t>
      </w:r>
      <w:r w:rsidR="00656C57">
        <w:rPr>
          <w:rFonts w:ascii="Arial Narrow" w:hAnsi="Arial Narrow" w:cs="Arial"/>
          <w:sz w:val="16"/>
          <w:szCs w:val="16"/>
          <w:lang w:val="en-GB"/>
        </w:rPr>
        <w:t>shall apply</w:t>
      </w:r>
      <w:r w:rsidR="005E630F" w:rsidRPr="00C6611B">
        <w:rPr>
          <w:rFonts w:ascii="Arial Narrow" w:hAnsi="Arial Narrow" w:cs="Arial"/>
          <w:sz w:val="16"/>
          <w:szCs w:val="16"/>
          <w:lang w:val="en-GB"/>
        </w:rPr>
        <w:t xml:space="preserve"> </w:t>
      </w:r>
      <w:r w:rsidR="009C19DE">
        <w:rPr>
          <w:rFonts w:ascii="Arial Narrow" w:hAnsi="Arial Narrow" w:cs="Arial"/>
          <w:sz w:val="16"/>
          <w:szCs w:val="16"/>
          <w:lang w:val="en-GB"/>
        </w:rPr>
        <w:t>“</w:t>
      </w:r>
      <w:r w:rsidR="00D4306D" w:rsidRPr="00C6611B">
        <w:rPr>
          <w:rFonts w:ascii="Arial Narrow" w:hAnsi="Arial Narrow" w:cs="Arial"/>
          <w:sz w:val="16"/>
          <w:szCs w:val="16"/>
          <w:lang w:val="en-GB"/>
        </w:rPr>
        <w:t>DAP</w:t>
      </w:r>
      <w:r w:rsidR="009C19DE">
        <w:rPr>
          <w:rFonts w:ascii="Arial Narrow" w:hAnsi="Arial Narrow" w:cs="Arial"/>
          <w:sz w:val="16"/>
          <w:szCs w:val="16"/>
          <w:lang w:val="en-GB"/>
        </w:rPr>
        <w:t>”</w:t>
      </w:r>
      <w:r w:rsidR="00D4306D" w:rsidRPr="00C6611B">
        <w:rPr>
          <w:rFonts w:ascii="Arial Narrow" w:hAnsi="Arial Narrow" w:cs="Arial"/>
          <w:sz w:val="16"/>
          <w:szCs w:val="16"/>
          <w:lang w:val="en-GB"/>
        </w:rPr>
        <w:t xml:space="preserve"> (</w:t>
      </w:r>
      <w:r w:rsidR="005D0C17" w:rsidRPr="00C6611B">
        <w:rPr>
          <w:rFonts w:ascii="Arial Narrow" w:hAnsi="Arial Narrow" w:cs="Arial"/>
          <w:sz w:val="16"/>
          <w:szCs w:val="16"/>
          <w:lang w:val="en-GB"/>
        </w:rPr>
        <w:t xml:space="preserve">Incoterms </w:t>
      </w:r>
      <w:r w:rsidR="00D4306D" w:rsidRPr="00C6611B">
        <w:rPr>
          <w:rFonts w:ascii="Arial Narrow" w:hAnsi="Arial Narrow" w:cs="Arial"/>
          <w:sz w:val="16"/>
          <w:szCs w:val="16"/>
          <w:lang w:val="en-GB"/>
        </w:rPr>
        <w:t>2020)</w:t>
      </w:r>
      <w:r>
        <w:rPr>
          <w:rFonts w:ascii="Arial Narrow" w:hAnsi="Arial Narrow" w:cs="Arial"/>
          <w:sz w:val="16"/>
          <w:szCs w:val="16"/>
          <w:lang w:val="en-GB"/>
        </w:rPr>
        <w:t>,</w:t>
      </w:r>
      <w:r w:rsidR="00D4306D" w:rsidRPr="00C6611B">
        <w:rPr>
          <w:rFonts w:ascii="Arial Narrow" w:hAnsi="Arial Narrow" w:cs="Arial"/>
          <w:sz w:val="16"/>
          <w:szCs w:val="16"/>
          <w:lang w:val="en-GB"/>
        </w:rPr>
        <w:t xml:space="preserve"> </w:t>
      </w:r>
      <w:r w:rsidR="005E630F" w:rsidRPr="00C6611B">
        <w:rPr>
          <w:rFonts w:ascii="Arial Narrow" w:hAnsi="Arial Narrow" w:cs="Arial"/>
          <w:sz w:val="16"/>
          <w:szCs w:val="16"/>
          <w:lang w:val="en-GB"/>
        </w:rPr>
        <w:t xml:space="preserve">including packaging and shipping costs and </w:t>
      </w:r>
      <w:r w:rsidR="005C4987" w:rsidRPr="00C6611B">
        <w:rPr>
          <w:rFonts w:ascii="Arial Narrow" w:hAnsi="Arial Narrow" w:cs="Arial"/>
          <w:sz w:val="16"/>
          <w:szCs w:val="16"/>
          <w:lang w:val="en-GB"/>
        </w:rPr>
        <w:t>excluding VAT</w:t>
      </w:r>
      <w:r w:rsidR="005E630F" w:rsidRPr="00C6611B">
        <w:rPr>
          <w:rFonts w:ascii="Arial Narrow" w:hAnsi="Arial Narrow" w:cs="Arial"/>
          <w:sz w:val="16"/>
          <w:szCs w:val="16"/>
          <w:lang w:val="en-GB"/>
        </w:rPr>
        <w:t>.</w:t>
      </w:r>
    </w:p>
    <w:p w14:paraId="00924FC2" w14:textId="6FAA8BF0" w:rsidR="003F35C1" w:rsidRPr="00C6611B" w:rsidRDefault="00F2600B">
      <w:pPr>
        <w:tabs>
          <w:tab w:val="left" w:pos="360"/>
        </w:tabs>
        <w:spacing w:line="240" w:lineRule="auto"/>
        <w:outlineLvl w:val="0"/>
        <w:rPr>
          <w:rFonts w:ascii="Arial Narrow" w:hAnsi="Arial Narrow" w:cs="Arial"/>
          <w:sz w:val="16"/>
          <w:szCs w:val="16"/>
          <w:lang w:val="en-GB"/>
        </w:rPr>
      </w:pPr>
      <w:r>
        <w:rPr>
          <w:rFonts w:ascii="Arial Narrow" w:hAnsi="Arial Narrow" w:cs="Arial"/>
          <w:sz w:val="16"/>
          <w:szCs w:val="16"/>
          <w:lang w:val="en-GB"/>
        </w:rPr>
        <w:lastRenderedPageBreak/>
        <w:t xml:space="preserve">3. </w:t>
      </w:r>
      <w:r w:rsidR="005E630F" w:rsidRPr="00C6611B">
        <w:rPr>
          <w:rFonts w:ascii="Arial Narrow" w:hAnsi="Arial Narrow" w:cs="Arial"/>
          <w:sz w:val="16"/>
          <w:szCs w:val="16"/>
          <w:lang w:val="en-GB"/>
        </w:rPr>
        <w:t xml:space="preserve">Invoices shall be sent electronically by the supplier </w:t>
      </w:r>
      <w:r w:rsidR="001F70AF">
        <w:rPr>
          <w:rFonts w:ascii="Arial Narrow" w:hAnsi="Arial Narrow" w:cs="Arial"/>
          <w:sz w:val="16"/>
          <w:szCs w:val="16"/>
          <w:lang w:val="en-GB"/>
        </w:rPr>
        <w:t>as required by the law</w:t>
      </w:r>
      <w:r w:rsidR="001F70AF" w:rsidRPr="00C6611B">
        <w:rPr>
          <w:rFonts w:ascii="Arial Narrow" w:hAnsi="Arial Narrow" w:cs="Arial"/>
          <w:sz w:val="16"/>
          <w:szCs w:val="16"/>
          <w:lang w:val="en-GB"/>
        </w:rPr>
        <w:t xml:space="preserve"> </w:t>
      </w:r>
      <w:r w:rsidR="001F70AF">
        <w:rPr>
          <w:rFonts w:ascii="Arial Narrow" w:hAnsi="Arial Narrow" w:cs="Arial"/>
          <w:sz w:val="16"/>
          <w:szCs w:val="16"/>
          <w:lang w:val="en-GB"/>
        </w:rPr>
        <w:t xml:space="preserve">and </w:t>
      </w:r>
      <w:r w:rsidR="005E630F" w:rsidRPr="00C6611B">
        <w:rPr>
          <w:rFonts w:ascii="Arial Narrow" w:hAnsi="Arial Narrow" w:cs="Arial"/>
          <w:sz w:val="16"/>
          <w:szCs w:val="16"/>
          <w:lang w:val="en-GB"/>
        </w:rPr>
        <w:t xml:space="preserve">to the e-mail address specified </w:t>
      </w:r>
      <w:r w:rsidR="009C19DE">
        <w:rPr>
          <w:rFonts w:ascii="Arial Narrow" w:hAnsi="Arial Narrow" w:cs="Arial"/>
          <w:sz w:val="16"/>
          <w:szCs w:val="16"/>
          <w:lang w:val="en-GB"/>
        </w:rPr>
        <w:t>in our</w:t>
      </w:r>
      <w:r w:rsidR="00932304" w:rsidRPr="00C6611B">
        <w:rPr>
          <w:rFonts w:ascii="Arial Narrow" w:hAnsi="Arial Narrow" w:cs="Arial"/>
          <w:sz w:val="16"/>
          <w:szCs w:val="16"/>
          <w:lang w:val="en-GB"/>
        </w:rPr>
        <w:t xml:space="preserve"> </w:t>
      </w:r>
      <w:r w:rsidR="005E630F" w:rsidRPr="00C6611B">
        <w:rPr>
          <w:rFonts w:ascii="Arial Narrow" w:hAnsi="Arial Narrow" w:cs="Arial"/>
          <w:sz w:val="16"/>
          <w:szCs w:val="16"/>
          <w:lang w:val="en-GB"/>
        </w:rPr>
        <w:t>order</w:t>
      </w:r>
      <w:r w:rsidR="00932304" w:rsidRPr="00C6611B">
        <w:rPr>
          <w:rFonts w:ascii="Arial Narrow" w:hAnsi="Arial Narrow" w:cs="Arial"/>
          <w:sz w:val="16"/>
          <w:szCs w:val="16"/>
          <w:lang w:val="en-GB"/>
        </w:rPr>
        <w:t>.</w:t>
      </w:r>
    </w:p>
    <w:p w14:paraId="080A65B3" w14:textId="0A74052A" w:rsidR="003F35C1" w:rsidRPr="00C6611B" w:rsidRDefault="005E630F">
      <w:pPr>
        <w:tabs>
          <w:tab w:val="left" w:pos="360"/>
        </w:tabs>
        <w:spacing w:line="240" w:lineRule="auto"/>
        <w:outlineLvl w:val="0"/>
        <w:rPr>
          <w:rFonts w:ascii="Arial Narrow" w:hAnsi="Arial Narrow" w:cs="Arial"/>
          <w:sz w:val="16"/>
          <w:szCs w:val="16"/>
          <w:lang w:val="en-GB"/>
        </w:rPr>
      </w:pPr>
      <w:r w:rsidRPr="00C6611B">
        <w:rPr>
          <w:rFonts w:ascii="Arial Narrow" w:hAnsi="Arial Narrow" w:cs="Arial"/>
          <w:sz w:val="16"/>
          <w:szCs w:val="16"/>
          <w:lang w:val="en-GB"/>
        </w:rPr>
        <w:t>4</w:t>
      </w:r>
      <w:r w:rsidR="00C3512D" w:rsidRPr="00C6611B">
        <w:rPr>
          <w:rFonts w:ascii="Arial Narrow" w:hAnsi="Arial Narrow" w:cs="Arial"/>
          <w:sz w:val="16"/>
          <w:szCs w:val="16"/>
          <w:lang w:val="en-GB"/>
        </w:rPr>
        <w:t xml:space="preserve">. </w:t>
      </w:r>
      <w:r w:rsidR="000102D4" w:rsidRPr="000102D4">
        <w:rPr>
          <w:rFonts w:ascii="Arial Narrow" w:hAnsi="Arial Narrow" w:cs="Arial"/>
          <w:sz w:val="16"/>
          <w:szCs w:val="16"/>
          <w:lang w:val="en-GB"/>
        </w:rPr>
        <w:t xml:space="preserve">All order confirmations, delivery documents and invoices of the supplier </w:t>
      </w:r>
      <w:r w:rsidR="00656C57">
        <w:rPr>
          <w:rFonts w:ascii="Arial Narrow" w:hAnsi="Arial Narrow" w:cs="Arial"/>
          <w:sz w:val="16"/>
          <w:szCs w:val="16"/>
          <w:lang w:val="en-GB"/>
        </w:rPr>
        <w:t xml:space="preserve">shall </w:t>
      </w:r>
      <w:r w:rsidR="007648CA">
        <w:rPr>
          <w:rFonts w:ascii="Arial Narrow" w:hAnsi="Arial Narrow" w:cs="Arial"/>
          <w:sz w:val="16"/>
          <w:szCs w:val="16"/>
          <w:lang w:val="en-GB"/>
        </w:rPr>
        <w:t>include</w:t>
      </w:r>
      <w:r w:rsidR="000102D4" w:rsidRPr="000102D4">
        <w:rPr>
          <w:rFonts w:ascii="Arial Narrow" w:hAnsi="Arial Narrow" w:cs="Arial"/>
          <w:sz w:val="16"/>
          <w:szCs w:val="16"/>
          <w:lang w:val="en-GB"/>
        </w:rPr>
        <w:t xml:space="preserve"> our order number, article number, delivery quantity and delivery address. If the </w:t>
      </w:r>
      <w:r w:rsidR="0019339E" w:rsidRPr="000102D4">
        <w:rPr>
          <w:rFonts w:ascii="Arial Narrow" w:hAnsi="Arial Narrow" w:cs="Arial"/>
          <w:sz w:val="16"/>
          <w:szCs w:val="16"/>
          <w:lang w:val="en-GB"/>
        </w:rPr>
        <w:t>supplier</w:t>
      </w:r>
      <w:r w:rsidR="0019339E">
        <w:rPr>
          <w:rFonts w:ascii="Arial Narrow" w:hAnsi="Arial Narrow" w:cs="Arial"/>
          <w:sz w:val="16"/>
          <w:szCs w:val="16"/>
          <w:lang w:val="en-GB"/>
        </w:rPr>
        <w:t xml:space="preserve"> fail</w:t>
      </w:r>
      <w:r w:rsidR="00BF2AD8">
        <w:rPr>
          <w:rFonts w:ascii="Arial Narrow" w:hAnsi="Arial Narrow" w:cs="Arial"/>
          <w:sz w:val="16"/>
          <w:szCs w:val="16"/>
          <w:lang w:val="en-GB"/>
        </w:rPr>
        <w:t>s to comply with this obligation and this le</w:t>
      </w:r>
      <w:r w:rsidR="0019339E">
        <w:rPr>
          <w:rFonts w:ascii="Arial Narrow" w:hAnsi="Arial Narrow" w:cs="Arial"/>
          <w:sz w:val="16"/>
          <w:szCs w:val="16"/>
          <w:lang w:val="en-GB"/>
        </w:rPr>
        <w:t>ads to</w:t>
      </w:r>
      <w:r w:rsidR="000102D4" w:rsidRPr="000102D4">
        <w:rPr>
          <w:rFonts w:ascii="Arial Narrow" w:hAnsi="Arial Narrow" w:cs="Arial"/>
          <w:sz w:val="16"/>
          <w:szCs w:val="16"/>
          <w:lang w:val="en-GB"/>
        </w:rPr>
        <w:t xml:space="preserve"> delays in </w:t>
      </w:r>
      <w:r w:rsidR="0039366C">
        <w:rPr>
          <w:rFonts w:ascii="Arial Narrow" w:hAnsi="Arial Narrow" w:cs="Arial"/>
          <w:sz w:val="16"/>
          <w:szCs w:val="16"/>
          <w:lang w:val="en-GB"/>
        </w:rPr>
        <w:t xml:space="preserve">our </w:t>
      </w:r>
      <w:r w:rsidR="000102D4" w:rsidRPr="000102D4">
        <w:rPr>
          <w:rFonts w:ascii="Arial Narrow" w:hAnsi="Arial Narrow" w:cs="Arial"/>
          <w:sz w:val="16"/>
          <w:szCs w:val="16"/>
          <w:lang w:val="en-GB"/>
        </w:rPr>
        <w:t xml:space="preserve">processing </w:t>
      </w:r>
      <w:r w:rsidR="0039366C">
        <w:rPr>
          <w:rFonts w:ascii="Arial Narrow" w:hAnsi="Arial Narrow" w:cs="Arial"/>
          <w:sz w:val="16"/>
          <w:szCs w:val="16"/>
          <w:lang w:val="en-GB"/>
        </w:rPr>
        <w:t>of such documents</w:t>
      </w:r>
      <w:r w:rsidR="000102D4" w:rsidRPr="000102D4">
        <w:rPr>
          <w:rFonts w:ascii="Arial Narrow" w:hAnsi="Arial Narrow" w:cs="Arial"/>
          <w:sz w:val="16"/>
          <w:szCs w:val="16"/>
          <w:lang w:val="en-GB"/>
        </w:rPr>
        <w:t xml:space="preserve"> in the ordinary course of business, the payment periods specified in </w:t>
      </w:r>
      <w:r w:rsidR="0019339E">
        <w:rPr>
          <w:rFonts w:ascii="Arial Narrow" w:hAnsi="Arial Narrow" w:cs="Arial"/>
          <w:sz w:val="16"/>
          <w:szCs w:val="16"/>
          <w:lang w:val="en-GB"/>
        </w:rPr>
        <w:t>clause</w:t>
      </w:r>
      <w:r w:rsidR="000102D4" w:rsidRPr="000102D4">
        <w:rPr>
          <w:rFonts w:ascii="Arial Narrow" w:hAnsi="Arial Narrow" w:cs="Arial"/>
          <w:sz w:val="16"/>
          <w:szCs w:val="16"/>
          <w:lang w:val="en-GB"/>
        </w:rPr>
        <w:t xml:space="preserve"> VI.5. shall be extended by the period of the delay.</w:t>
      </w:r>
      <w:r w:rsidR="0050413A" w:rsidRPr="0050413A">
        <w:rPr>
          <w:rFonts w:ascii="Arial Narrow" w:hAnsi="Arial Narrow" w:cs="Arial"/>
          <w:sz w:val="16"/>
          <w:szCs w:val="16"/>
          <w:lang w:val="en-GB"/>
        </w:rPr>
        <w:t xml:space="preserve"> </w:t>
      </w:r>
    </w:p>
    <w:p w14:paraId="11EC3B8E" w14:textId="2854D11F" w:rsidR="003F35C1" w:rsidRPr="00C6611B" w:rsidRDefault="0050413A">
      <w:pPr>
        <w:tabs>
          <w:tab w:val="left" w:pos="360"/>
        </w:tabs>
        <w:spacing w:line="240" w:lineRule="auto"/>
        <w:outlineLvl w:val="0"/>
        <w:rPr>
          <w:rFonts w:ascii="Arial Narrow" w:hAnsi="Arial Narrow" w:cs="Arial"/>
          <w:sz w:val="16"/>
          <w:szCs w:val="16"/>
          <w:lang w:val="en-GB"/>
        </w:rPr>
      </w:pPr>
      <w:r>
        <w:rPr>
          <w:rFonts w:ascii="Arial Narrow" w:hAnsi="Arial Narrow" w:cs="Arial"/>
          <w:sz w:val="16"/>
          <w:szCs w:val="16"/>
          <w:lang w:val="en-GB"/>
        </w:rPr>
        <w:t xml:space="preserve">5. </w:t>
      </w:r>
      <w:r w:rsidR="00C3512D" w:rsidRPr="00C6611B">
        <w:rPr>
          <w:rFonts w:ascii="Arial Narrow" w:hAnsi="Arial Narrow" w:cs="Arial"/>
          <w:sz w:val="16"/>
          <w:szCs w:val="16"/>
          <w:lang w:val="en-GB"/>
        </w:rPr>
        <w:t xml:space="preserve">Payment shall be made after receipt of the </w:t>
      </w:r>
      <w:r w:rsidR="00BF2AD8">
        <w:rPr>
          <w:rFonts w:ascii="Arial Narrow" w:hAnsi="Arial Narrow" w:cs="Arial"/>
          <w:sz w:val="16"/>
          <w:szCs w:val="16"/>
          <w:lang w:val="en-GB"/>
        </w:rPr>
        <w:t>goods</w:t>
      </w:r>
      <w:r w:rsidR="00C3512D" w:rsidRPr="00C6611B">
        <w:rPr>
          <w:rFonts w:ascii="Arial Narrow" w:hAnsi="Arial Narrow" w:cs="Arial"/>
          <w:sz w:val="16"/>
          <w:szCs w:val="16"/>
          <w:lang w:val="en-GB"/>
        </w:rPr>
        <w:t xml:space="preserve"> or acceptance of the service</w:t>
      </w:r>
      <w:r w:rsidR="00BF2AD8">
        <w:rPr>
          <w:rFonts w:ascii="Arial Narrow" w:hAnsi="Arial Narrow" w:cs="Arial"/>
          <w:sz w:val="16"/>
          <w:szCs w:val="16"/>
          <w:lang w:val="en-GB"/>
        </w:rPr>
        <w:t>s</w:t>
      </w:r>
      <w:r w:rsidR="00C3512D" w:rsidRPr="00C6611B">
        <w:rPr>
          <w:rFonts w:ascii="Arial Narrow" w:hAnsi="Arial Narrow" w:cs="Arial"/>
          <w:sz w:val="16"/>
          <w:szCs w:val="16"/>
          <w:lang w:val="en-GB"/>
        </w:rPr>
        <w:t xml:space="preserve"> </w:t>
      </w:r>
      <w:r w:rsidR="00F46124">
        <w:rPr>
          <w:rFonts w:ascii="Arial Narrow" w:hAnsi="Arial Narrow" w:cs="Arial"/>
          <w:sz w:val="16"/>
          <w:szCs w:val="16"/>
          <w:lang w:val="en-GB"/>
        </w:rPr>
        <w:t xml:space="preserve">and </w:t>
      </w:r>
      <w:r w:rsidR="00C3512D" w:rsidRPr="00C6611B">
        <w:rPr>
          <w:rFonts w:ascii="Arial Narrow" w:hAnsi="Arial Narrow" w:cs="Arial"/>
          <w:sz w:val="16"/>
          <w:szCs w:val="16"/>
          <w:lang w:val="en-GB"/>
        </w:rPr>
        <w:t>within</w:t>
      </w:r>
      <w:r w:rsidR="00D775D7">
        <w:rPr>
          <w:rFonts w:ascii="Arial Narrow" w:hAnsi="Arial Narrow" w:cs="Arial"/>
          <w:sz w:val="16"/>
          <w:szCs w:val="16"/>
          <w:lang w:val="en-GB"/>
        </w:rPr>
        <w:t xml:space="preserve"> 30 days from a proper invoice receipt. </w:t>
      </w:r>
      <w:r w:rsidR="00C3512D" w:rsidRPr="00C6611B">
        <w:rPr>
          <w:rFonts w:ascii="Arial Narrow" w:hAnsi="Arial Narrow" w:cs="Arial"/>
          <w:sz w:val="16"/>
          <w:szCs w:val="16"/>
          <w:lang w:val="en-GB"/>
        </w:rPr>
        <w:t xml:space="preserve">. Payment shall be deemed to have been made in due time if </w:t>
      </w:r>
      <w:r w:rsidR="0039366C">
        <w:rPr>
          <w:rFonts w:ascii="Arial Narrow" w:hAnsi="Arial Narrow" w:cs="Arial"/>
          <w:sz w:val="16"/>
          <w:szCs w:val="16"/>
          <w:lang w:val="en-GB"/>
        </w:rPr>
        <w:t>we have initiated</w:t>
      </w:r>
      <w:r w:rsidR="00EA009E">
        <w:rPr>
          <w:rFonts w:ascii="Arial Narrow" w:hAnsi="Arial Narrow" w:cs="Arial"/>
          <w:sz w:val="16"/>
          <w:szCs w:val="16"/>
          <w:lang w:val="en-GB"/>
        </w:rPr>
        <w:t xml:space="preserve"> remittance</w:t>
      </w:r>
      <w:r w:rsidR="0039366C">
        <w:rPr>
          <w:rFonts w:ascii="Arial Narrow" w:hAnsi="Arial Narrow" w:cs="Arial"/>
          <w:sz w:val="16"/>
          <w:szCs w:val="16"/>
          <w:lang w:val="en-GB"/>
        </w:rPr>
        <w:t xml:space="preserve"> </w:t>
      </w:r>
      <w:r w:rsidR="00C3512D" w:rsidRPr="00C6611B">
        <w:rPr>
          <w:rFonts w:ascii="Arial Narrow" w:hAnsi="Arial Narrow" w:cs="Arial"/>
          <w:sz w:val="16"/>
          <w:szCs w:val="16"/>
          <w:lang w:val="en-GB"/>
        </w:rPr>
        <w:t xml:space="preserve">within the </w:t>
      </w:r>
      <w:r w:rsidR="006D433A">
        <w:rPr>
          <w:rFonts w:ascii="Arial Narrow" w:hAnsi="Arial Narrow" w:cs="Arial"/>
          <w:sz w:val="16"/>
          <w:szCs w:val="16"/>
          <w:lang w:val="en-GB"/>
        </w:rPr>
        <w:t>payment period</w:t>
      </w:r>
      <w:r w:rsidR="00C3512D" w:rsidRPr="00C6611B">
        <w:rPr>
          <w:rFonts w:ascii="Arial Narrow" w:hAnsi="Arial Narrow" w:cs="Arial"/>
          <w:sz w:val="16"/>
          <w:szCs w:val="16"/>
          <w:lang w:val="en-GB"/>
        </w:rPr>
        <w:t>.</w:t>
      </w:r>
    </w:p>
    <w:p w14:paraId="2EB5660E" w14:textId="2DFDAB6B" w:rsidR="003F35C1" w:rsidRPr="00C6611B" w:rsidRDefault="005E630F">
      <w:pPr>
        <w:tabs>
          <w:tab w:val="left" w:pos="360"/>
        </w:tabs>
        <w:spacing w:line="240" w:lineRule="auto"/>
        <w:outlineLvl w:val="0"/>
        <w:rPr>
          <w:rFonts w:ascii="Arial Narrow" w:hAnsi="Arial Narrow" w:cs="Arial"/>
          <w:sz w:val="16"/>
          <w:szCs w:val="16"/>
          <w:lang w:val="en-GB"/>
        </w:rPr>
      </w:pPr>
      <w:r w:rsidRPr="00C6611B">
        <w:rPr>
          <w:rFonts w:ascii="Arial Narrow" w:hAnsi="Arial Narrow" w:cs="Arial"/>
          <w:sz w:val="16"/>
          <w:szCs w:val="16"/>
          <w:lang w:val="en-GB"/>
        </w:rPr>
        <w:t>6</w:t>
      </w:r>
      <w:r w:rsidR="00C3512D" w:rsidRPr="00C6611B">
        <w:rPr>
          <w:rFonts w:ascii="Arial Narrow" w:hAnsi="Arial Narrow" w:cs="Arial"/>
          <w:sz w:val="16"/>
          <w:szCs w:val="16"/>
          <w:lang w:val="en-GB"/>
        </w:rPr>
        <w:t xml:space="preserve">. </w:t>
      </w:r>
      <w:r w:rsidR="00EA009E">
        <w:rPr>
          <w:rFonts w:ascii="Arial Narrow" w:hAnsi="Arial Narrow" w:cs="Arial"/>
          <w:sz w:val="16"/>
          <w:szCs w:val="16"/>
          <w:lang w:val="en-GB"/>
        </w:rPr>
        <w:t>P</w:t>
      </w:r>
      <w:r w:rsidR="006D433A" w:rsidRPr="006D433A">
        <w:rPr>
          <w:rFonts w:ascii="Arial Narrow" w:hAnsi="Arial Narrow" w:cs="Arial"/>
          <w:sz w:val="16"/>
          <w:szCs w:val="16"/>
          <w:lang w:val="en-GB"/>
        </w:rPr>
        <w:t xml:space="preserve">ayment does not imply acceptance of the </w:t>
      </w:r>
      <w:r w:rsidR="00BF2AD8">
        <w:rPr>
          <w:rFonts w:ascii="Arial Narrow" w:hAnsi="Arial Narrow" w:cs="Arial"/>
          <w:sz w:val="16"/>
          <w:szCs w:val="16"/>
          <w:lang w:val="en-GB"/>
        </w:rPr>
        <w:t>supplies</w:t>
      </w:r>
      <w:r w:rsidR="006D433A" w:rsidRPr="006D433A">
        <w:rPr>
          <w:rFonts w:ascii="Arial Narrow" w:hAnsi="Arial Narrow" w:cs="Arial"/>
          <w:sz w:val="16"/>
          <w:szCs w:val="16"/>
          <w:lang w:val="en-GB"/>
        </w:rPr>
        <w:t>/service</w:t>
      </w:r>
      <w:r w:rsidR="00BF2AD8">
        <w:rPr>
          <w:rFonts w:ascii="Arial Narrow" w:hAnsi="Arial Narrow" w:cs="Arial"/>
          <w:sz w:val="16"/>
          <w:szCs w:val="16"/>
          <w:lang w:val="en-GB"/>
        </w:rPr>
        <w:t>s</w:t>
      </w:r>
      <w:r w:rsidR="006D433A" w:rsidRPr="006D433A">
        <w:rPr>
          <w:rFonts w:ascii="Arial Narrow" w:hAnsi="Arial Narrow" w:cs="Arial"/>
          <w:sz w:val="16"/>
          <w:szCs w:val="16"/>
          <w:lang w:val="en-GB"/>
        </w:rPr>
        <w:t xml:space="preserve"> as being in accordance with the contract</w:t>
      </w:r>
      <w:r w:rsidR="00C3512D" w:rsidRPr="00C6611B">
        <w:rPr>
          <w:rFonts w:ascii="Arial Narrow" w:hAnsi="Arial Narrow" w:cs="Arial"/>
          <w:sz w:val="16"/>
          <w:szCs w:val="16"/>
          <w:lang w:val="en-GB"/>
        </w:rPr>
        <w:t>.</w:t>
      </w:r>
    </w:p>
    <w:p w14:paraId="0018F068" w14:textId="17AA6016" w:rsidR="003F35C1" w:rsidRPr="00C6611B" w:rsidRDefault="005E630F">
      <w:pPr>
        <w:tabs>
          <w:tab w:val="left" w:pos="360"/>
        </w:tabs>
        <w:spacing w:line="240" w:lineRule="auto"/>
        <w:outlineLvl w:val="0"/>
        <w:rPr>
          <w:rFonts w:ascii="Arial Narrow" w:hAnsi="Arial Narrow" w:cs="Arial"/>
          <w:sz w:val="16"/>
          <w:szCs w:val="16"/>
          <w:lang w:val="en-GB"/>
        </w:rPr>
      </w:pPr>
      <w:r w:rsidRPr="00C6611B">
        <w:rPr>
          <w:rFonts w:ascii="Arial Narrow" w:hAnsi="Arial Narrow" w:cs="Arial"/>
          <w:sz w:val="16"/>
          <w:szCs w:val="16"/>
          <w:lang w:val="en-GB"/>
        </w:rPr>
        <w:t>7</w:t>
      </w:r>
      <w:r w:rsidR="00C3512D" w:rsidRPr="00C6611B">
        <w:rPr>
          <w:rFonts w:ascii="Arial Narrow" w:hAnsi="Arial Narrow" w:cs="Arial"/>
          <w:sz w:val="16"/>
          <w:szCs w:val="16"/>
          <w:lang w:val="en-GB"/>
        </w:rPr>
        <w:t xml:space="preserve">. </w:t>
      </w:r>
      <w:r w:rsidR="00EA009E">
        <w:rPr>
          <w:rFonts w:ascii="Arial Narrow" w:hAnsi="Arial Narrow" w:cs="Arial"/>
          <w:sz w:val="16"/>
          <w:szCs w:val="16"/>
          <w:lang w:val="en-GB"/>
        </w:rPr>
        <w:t>W</w:t>
      </w:r>
      <w:r w:rsidR="00E84659" w:rsidRPr="00C6611B">
        <w:rPr>
          <w:rFonts w:ascii="Arial Narrow" w:hAnsi="Arial Narrow" w:cs="Arial"/>
          <w:sz w:val="16"/>
          <w:szCs w:val="16"/>
          <w:lang w:val="en-GB"/>
        </w:rPr>
        <w:t xml:space="preserve">e </w:t>
      </w:r>
      <w:r w:rsidR="00E84659">
        <w:rPr>
          <w:rFonts w:ascii="Arial Narrow" w:hAnsi="Arial Narrow" w:cs="Arial"/>
          <w:sz w:val="16"/>
          <w:szCs w:val="16"/>
          <w:lang w:val="en-GB"/>
        </w:rPr>
        <w:t>are</w:t>
      </w:r>
      <w:r w:rsidR="00E84659" w:rsidRPr="00C6611B">
        <w:rPr>
          <w:rFonts w:ascii="Arial Narrow" w:hAnsi="Arial Narrow" w:cs="Arial"/>
          <w:sz w:val="16"/>
          <w:szCs w:val="16"/>
          <w:lang w:val="en-GB"/>
        </w:rPr>
        <w:t xml:space="preserve"> entitled to </w:t>
      </w:r>
      <w:r w:rsidR="00AD763F">
        <w:rPr>
          <w:rFonts w:ascii="Arial Narrow" w:hAnsi="Arial Narrow" w:cs="Arial"/>
          <w:sz w:val="16"/>
          <w:szCs w:val="16"/>
          <w:lang w:val="en-GB"/>
        </w:rPr>
        <w:t>exercise</w:t>
      </w:r>
      <w:r w:rsidR="00E84659" w:rsidRPr="00C6611B">
        <w:rPr>
          <w:rFonts w:ascii="Arial Narrow" w:hAnsi="Arial Narrow" w:cs="Arial"/>
          <w:sz w:val="16"/>
          <w:szCs w:val="16"/>
          <w:lang w:val="en-GB"/>
        </w:rPr>
        <w:t xml:space="preserve"> set-off and retention</w:t>
      </w:r>
      <w:r w:rsidR="00EA009E">
        <w:rPr>
          <w:rFonts w:ascii="Arial Narrow" w:hAnsi="Arial Narrow" w:cs="Arial"/>
          <w:sz w:val="16"/>
          <w:szCs w:val="16"/>
          <w:lang w:val="en-GB"/>
        </w:rPr>
        <w:t xml:space="preserve"> rights </w:t>
      </w:r>
      <w:r w:rsidR="00AD763F">
        <w:rPr>
          <w:rFonts w:ascii="Arial Narrow" w:hAnsi="Arial Narrow" w:cs="Arial"/>
          <w:sz w:val="16"/>
          <w:szCs w:val="16"/>
          <w:lang w:val="en-GB"/>
        </w:rPr>
        <w:t>to the extent</w:t>
      </w:r>
      <w:r w:rsidR="00EA009E">
        <w:rPr>
          <w:rFonts w:ascii="Arial Narrow" w:hAnsi="Arial Narrow" w:cs="Arial"/>
          <w:sz w:val="16"/>
          <w:szCs w:val="16"/>
          <w:lang w:val="en-GB"/>
        </w:rPr>
        <w:t xml:space="preserve"> provided by the statutory provisions</w:t>
      </w:r>
      <w:r w:rsidR="0049224D" w:rsidRPr="00C6611B">
        <w:rPr>
          <w:rFonts w:ascii="Arial Narrow" w:hAnsi="Arial Narrow" w:cs="Arial"/>
          <w:sz w:val="16"/>
          <w:szCs w:val="16"/>
          <w:lang w:val="en-GB"/>
        </w:rPr>
        <w:t xml:space="preserve">. The supplier </w:t>
      </w:r>
      <w:r w:rsidR="00AD763F">
        <w:rPr>
          <w:rFonts w:ascii="Arial Narrow" w:hAnsi="Arial Narrow" w:cs="Arial"/>
          <w:sz w:val="16"/>
          <w:szCs w:val="16"/>
          <w:lang w:val="en-GB"/>
        </w:rPr>
        <w:t>shall</w:t>
      </w:r>
      <w:r w:rsidR="000B53E9">
        <w:rPr>
          <w:rFonts w:ascii="Arial Narrow" w:hAnsi="Arial Narrow" w:cs="Arial"/>
          <w:sz w:val="16"/>
          <w:szCs w:val="16"/>
          <w:lang w:val="en-GB"/>
        </w:rPr>
        <w:t xml:space="preserve"> only</w:t>
      </w:r>
      <w:r w:rsidR="00AD763F">
        <w:rPr>
          <w:rFonts w:ascii="Arial Narrow" w:hAnsi="Arial Narrow" w:cs="Arial"/>
          <w:sz w:val="16"/>
          <w:szCs w:val="16"/>
          <w:lang w:val="en-GB"/>
        </w:rPr>
        <w:t xml:space="preserve"> be</w:t>
      </w:r>
      <w:r w:rsidR="000B53E9">
        <w:rPr>
          <w:rFonts w:ascii="Arial Narrow" w:hAnsi="Arial Narrow" w:cs="Arial"/>
          <w:sz w:val="16"/>
          <w:szCs w:val="16"/>
          <w:lang w:val="en-GB"/>
        </w:rPr>
        <w:t xml:space="preserve"> entitled to </w:t>
      </w:r>
      <w:r w:rsidR="00AD763F">
        <w:rPr>
          <w:rFonts w:ascii="Arial Narrow" w:hAnsi="Arial Narrow" w:cs="Arial"/>
          <w:sz w:val="16"/>
          <w:szCs w:val="16"/>
          <w:lang w:val="en-GB"/>
        </w:rPr>
        <w:t xml:space="preserve">exercise a </w:t>
      </w:r>
      <w:r w:rsidR="000B53E9">
        <w:rPr>
          <w:rFonts w:ascii="Arial Narrow" w:hAnsi="Arial Narrow" w:cs="Arial"/>
          <w:sz w:val="16"/>
          <w:szCs w:val="16"/>
          <w:lang w:val="en-GB"/>
        </w:rPr>
        <w:t xml:space="preserve">set off </w:t>
      </w:r>
      <w:r w:rsidR="00AD763F">
        <w:rPr>
          <w:rFonts w:ascii="Arial Narrow" w:hAnsi="Arial Narrow" w:cs="Arial"/>
          <w:sz w:val="16"/>
          <w:szCs w:val="16"/>
          <w:lang w:val="en-GB"/>
        </w:rPr>
        <w:t xml:space="preserve">right </w:t>
      </w:r>
      <w:r w:rsidR="000B53E9">
        <w:rPr>
          <w:rFonts w:ascii="Arial Narrow" w:hAnsi="Arial Narrow" w:cs="Arial"/>
          <w:sz w:val="16"/>
          <w:szCs w:val="16"/>
          <w:lang w:val="en-GB"/>
        </w:rPr>
        <w:t>against our claims if and to the extent the</w:t>
      </w:r>
      <w:r w:rsidR="0049224D" w:rsidRPr="00C6611B">
        <w:rPr>
          <w:rFonts w:ascii="Arial Narrow" w:hAnsi="Arial Narrow" w:cs="Arial"/>
          <w:sz w:val="16"/>
          <w:szCs w:val="16"/>
          <w:lang w:val="en-GB"/>
        </w:rPr>
        <w:t xml:space="preserve"> counterclaim</w:t>
      </w:r>
      <w:r w:rsidR="000B53E9">
        <w:rPr>
          <w:rFonts w:ascii="Arial Narrow" w:hAnsi="Arial Narrow" w:cs="Arial"/>
          <w:sz w:val="16"/>
          <w:szCs w:val="16"/>
          <w:lang w:val="en-GB"/>
        </w:rPr>
        <w:t>s</w:t>
      </w:r>
      <w:r w:rsidR="0049224D" w:rsidRPr="00C6611B">
        <w:rPr>
          <w:rFonts w:ascii="Arial Narrow" w:hAnsi="Arial Narrow" w:cs="Arial"/>
          <w:sz w:val="16"/>
          <w:szCs w:val="16"/>
          <w:lang w:val="en-GB"/>
        </w:rPr>
        <w:t xml:space="preserve"> have been </w:t>
      </w:r>
      <w:r w:rsidR="000B53E9" w:rsidRPr="000B53E9">
        <w:rPr>
          <w:rFonts w:ascii="Arial Narrow" w:hAnsi="Arial Narrow" w:cs="Arial"/>
          <w:sz w:val="16"/>
          <w:szCs w:val="16"/>
          <w:lang w:val="en-GB"/>
        </w:rPr>
        <w:t>finally determined by a court</w:t>
      </w:r>
      <w:r w:rsidR="0049224D" w:rsidRPr="00C6611B">
        <w:rPr>
          <w:rFonts w:ascii="Arial Narrow" w:hAnsi="Arial Narrow" w:cs="Arial"/>
          <w:sz w:val="16"/>
          <w:szCs w:val="16"/>
          <w:lang w:val="en-GB"/>
        </w:rPr>
        <w:t xml:space="preserve">, are undisputed or have been </w:t>
      </w:r>
      <w:r w:rsidR="000B53E9">
        <w:rPr>
          <w:rFonts w:ascii="Arial Narrow" w:hAnsi="Arial Narrow" w:cs="Arial"/>
          <w:sz w:val="16"/>
          <w:szCs w:val="16"/>
          <w:lang w:val="en-GB"/>
        </w:rPr>
        <w:t>accepted</w:t>
      </w:r>
      <w:r w:rsidR="0049224D" w:rsidRPr="00C6611B">
        <w:rPr>
          <w:rFonts w:ascii="Arial Narrow" w:hAnsi="Arial Narrow" w:cs="Arial"/>
          <w:sz w:val="16"/>
          <w:szCs w:val="16"/>
          <w:lang w:val="en-GB"/>
        </w:rPr>
        <w:t xml:space="preserve"> by us. </w:t>
      </w:r>
      <w:r w:rsidR="00E84659">
        <w:rPr>
          <w:rFonts w:ascii="Arial Narrow" w:hAnsi="Arial Narrow" w:cs="Arial"/>
          <w:sz w:val="16"/>
          <w:szCs w:val="16"/>
          <w:lang w:val="en-GB"/>
        </w:rPr>
        <w:t>The supplier</w:t>
      </w:r>
      <w:r w:rsidR="0049224D" w:rsidRPr="00C6611B">
        <w:rPr>
          <w:rFonts w:ascii="Arial Narrow" w:hAnsi="Arial Narrow" w:cs="Arial"/>
          <w:sz w:val="16"/>
          <w:szCs w:val="16"/>
          <w:lang w:val="en-GB"/>
        </w:rPr>
        <w:t xml:space="preserve"> shall only be entitled to exercise a right of retention </w:t>
      </w:r>
      <w:r w:rsidR="004926F7">
        <w:rPr>
          <w:rFonts w:ascii="Arial Narrow" w:hAnsi="Arial Narrow" w:cs="Arial"/>
          <w:sz w:val="16"/>
          <w:szCs w:val="16"/>
          <w:lang w:val="en-GB"/>
        </w:rPr>
        <w:t>to the extent</w:t>
      </w:r>
      <w:r w:rsidR="0049224D" w:rsidRPr="00C6611B">
        <w:rPr>
          <w:rFonts w:ascii="Arial Narrow" w:hAnsi="Arial Narrow" w:cs="Arial"/>
          <w:sz w:val="16"/>
          <w:szCs w:val="16"/>
          <w:lang w:val="en-GB"/>
        </w:rPr>
        <w:t xml:space="preserve"> </w:t>
      </w:r>
      <w:r w:rsidR="00E84659">
        <w:rPr>
          <w:rFonts w:ascii="Arial Narrow" w:hAnsi="Arial Narrow" w:cs="Arial"/>
          <w:sz w:val="16"/>
          <w:szCs w:val="16"/>
          <w:lang w:val="en-GB"/>
        </w:rPr>
        <w:t>its</w:t>
      </w:r>
      <w:r w:rsidR="0049224D" w:rsidRPr="00C6611B">
        <w:rPr>
          <w:rFonts w:ascii="Arial Narrow" w:hAnsi="Arial Narrow" w:cs="Arial"/>
          <w:sz w:val="16"/>
          <w:szCs w:val="16"/>
          <w:lang w:val="en-GB"/>
        </w:rPr>
        <w:t xml:space="preserve"> counterclaim is based on the same contractual relationship.</w:t>
      </w:r>
    </w:p>
    <w:p w14:paraId="57CB8249" w14:textId="2C108C40" w:rsidR="003F35C1" w:rsidRPr="00C6611B" w:rsidRDefault="005E630F">
      <w:pPr>
        <w:tabs>
          <w:tab w:val="left" w:pos="360"/>
        </w:tabs>
        <w:spacing w:line="240" w:lineRule="auto"/>
        <w:outlineLvl w:val="0"/>
        <w:rPr>
          <w:rFonts w:ascii="Arial Narrow" w:hAnsi="Arial Narrow" w:cs="Arial"/>
          <w:sz w:val="16"/>
          <w:szCs w:val="16"/>
          <w:lang w:val="en-GB"/>
        </w:rPr>
      </w:pPr>
      <w:r w:rsidRPr="00C6611B">
        <w:rPr>
          <w:rFonts w:ascii="Arial Narrow" w:hAnsi="Arial Narrow" w:cs="Arial"/>
          <w:sz w:val="16"/>
          <w:szCs w:val="16"/>
          <w:lang w:val="en-GB"/>
        </w:rPr>
        <w:t>8</w:t>
      </w:r>
      <w:r w:rsidR="00C3512D" w:rsidRPr="00C6611B">
        <w:rPr>
          <w:rFonts w:ascii="Arial Narrow" w:hAnsi="Arial Narrow" w:cs="Arial"/>
          <w:sz w:val="16"/>
          <w:szCs w:val="16"/>
          <w:lang w:val="en-GB"/>
        </w:rPr>
        <w:t xml:space="preserve">. </w:t>
      </w:r>
      <w:r w:rsidR="006E0D99" w:rsidRPr="006E0D99">
        <w:rPr>
          <w:rFonts w:ascii="Arial Narrow" w:hAnsi="Arial Narrow" w:cs="Arial"/>
          <w:sz w:val="16"/>
          <w:szCs w:val="16"/>
          <w:lang w:val="en-GB"/>
        </w:rPr>
        <w:t xml:space="preserve">The supplier </w:t>
      </w:r>
      <w:r w:rsidR="00366D50">
        <w:rPr>
          <w:rFonts w:ascii="Arial Narrow" w:hAnsi="Arial Narrow" w:cs="Arial"/>
          <w:sz w:val="16"/>
          <w:szCs w:val="16"/>
          <w:lang w:val="en-GB"/>
        </w:rPr>
        <w:t>shall not be entitled to</w:t>
      </w:r>
      <w:r w:rsidR="006E0D99" w:rsidRPr="006E0D99">
        <w:rPr>
          <w:rFonts w:ascii="Arial Narrow" w:hAnsi="Arial Narrow" w:cs="Arial"/>
          <w:sz w:val="16"/>
          <w:szCs w:val="16"/>
          <w:lang w:val="en-GB"/>
        </w:rPr>
        <w:t xml:space="preserve"> assign claims against us </w:t>
      </w:r>
      <w:r w:rsidR="00366D50">
        <w:rPr>
          <w:rFonts w:ascii="Arial Narrow" w:hAnsi="Arial Narrow" w:cs="Arial"/>
          <w:sz w:val="16"/>
          <w:szCs w:val="16"/>
          <w:lang w:val="en-GB"/>
        </w:rPr>
        <w:t xml:space="preserve">to, </w:t>
      </w:r>
      <w:r w:rsidR="006E0D99" w:rsidRPr="006E0D99">
        <w:rPr>
          <w:rFonts w:ascii="Arial Narrow" w:hAnsi="Arial Narrow" w:cs="Arial"/>
          <w:sz w:val="16"/>
          <w:szCs w:val="16"/>
          <w:lang w:val="en-GB"/>
        </w:rPr>
        <w:t>or hav</w:t>
      </w:r>
      <w:r w:rsidR="00366D50">
        <w:rPr>
          <w:rFonts w:ascii="Arial Narrow" w:hAnsi="Arial Narrow" w:cs="Arial"/>
          <w:sz w:val="16"/>
          <w:szCs w:val="16"/>
          <w:lang w:val="en-GB"/>
        </w:rPr>
        <w:t>e</w:t>
      </w:r>
      <w:r w:rsidR="006E0D99" w:rsidRPr="006E0D99">
        <w:rPr>
          <w:rFonts w:ascii="Arial Narrow" w:hAnsi="Arial Narrow" w:cs="Arial"/>
          <w:sz w:val="16"/>
          <w:szCs w:val="16"/>
          <w:lang w:val="en-GB"/>
        </w:rPr>
        <w:t xml:space="preserve"> them collected by</w:t>
      </w:r>
      <w:r w:rsidR="00366D50">
        <w:rPr>
          <w:rFonts w:ascii="Arial Narrow" w:hAnsi="Arial Narrow" w:cs="Arial"/>
          <w:sz w:val="16"/>
          <w:szCs w:val="16"/>
          <w:lang w:val="en-GB"/>
        </w:rPr>
        <w:t>,</w:t>
      </w:r>
      <w:r w:rsidR="006E0D99" w:rsidRPr="006E0D99">
        <w:rPr>
          <w:rFonts w:ascii="Arial Narrow" w:hAnsi="Arial Narrow" w:cs="Arial"/>
          <w:sz w:val="16"/>
          <w:szCs w:val="16"/>
          <w:lang w:val="en-GB"/>
        </w:rPr>
        <w:t xml:space="preserve"> third parties unless we </w:t>
      </w:r>
      <w:r w:rsidR="0036252F">
        <w:rPr>
          <w:rFonts w:ascii="Arial Narrow" w:hAnsi="Arial Narrow" w:cs="Arial"/>
          <w:sz w:val="16"/>
          <w:szCs w:val="16"/>
          <w:lang w:val="en-GB"/>
        </w:rPr>
        <w:t xml:space="preserve">have </w:t>
      </w:r>
      <w:r w:rsidR="006E0D99" w:rsidRPr="006E0D99">
        <w:rPr>
          <w:rFonts w:ascii="Arial Narrow" w:hAnsi="Arial Narrow" w:cs="Arial"/>
          <w:sz w:val="16"/>
          <w:szCs w:val="16"/>
          <w:lang w:val="en-GB"/>
        </w:rPr>
        <w:t>expressly agree</w:t>
      </w:r>
      <w:r w:rsidR="0036252F">
        <w:rPr>
          <w:rFonts w:ascii="Arial Narrow" w:hAnsi="Arial Narrow" w:cs="Arial"/>
          <w:sz w:val="16"/>
          <w:szCs w:val="16"/>
          <w:lang w:val="en-GB"/>
        </w:rPr>
        <w:t>d</w:t>
      </w:r>
      <w:r w:rsidR="006E0D99" w:rsidRPr="006E0D99">
        <w:rPr>
          <w:rFonts w:ascii="Arial Narrow" w:hAnsi="Arial Narrow" w:cs="Arial"/>
          <w:sz w:val="16"/>
          <w:szCs w:val="16"/>
          <w:lang w:val="en-GB"/>
        </w:rPr>
        <w:t xml:space="preserve"> to the assignment or collection in writing in advance.</w:t>
      </w:r>
    </w:p>
    <w:p w14:paraId="35520B11" w14:textId="34B939D7" w:rsidR="003F35C1" w:rsidRPr="004174B6" w:rsidRDefault="003F35C1">
      <w:pPr>
        <w:spacing w:line="240" w:lineRule="auto"/>
        <w:rPr>
          <w:rFonts w:ascii="Arial Narrow" w:hAnsi="Arial Narrow" w:cs="Arial"/>
          <w:sz w:val="16"/>
          <w:szCs w:val="16"/>
          <w:lang w:val="en-US"/>
        </w:rPr>
      </w:pPr>
    </w:p>
    <w:p w14:paraId="277F6132" w14:textId="77777777" w:rsidR="00C3512D" w:rsidRPr="004174B6" w:rsidRDefault="00C3512D" w:rsidP="00C3512D">
      <w:pPr>
        <w:spacing w:line="240" w:lineRule="auto"/>
        <w:rPr>
          <w:rFonts w:ascii="Arial Narrow" w:hAnsi="Arial Narrow" w:cs="Arial"/>
          <w:sz w:val="16"/>
          <w:szCs w:val="16"/>
          <w:lang w:val="en-US"/>
        </w:rPr>
      </w:pPr>
    </w:p>
    <w:p w14:paraId="5CC082B8" w14:textId="556D9D49" w:rsidR="003F35C1" w:rsidRPr="00C6611B" w:rsidRDefault="005E630F">
      <w:pPr>
        <w:tabs>
          <w:tab w:val="left" w:pos="360"/>
        </w:tabs>
        <w:spacing w:line="240" w:lineRule="auto"/>
        <w:outlineLvl w:val="0"/>
        <w:rPr>
          <w:rFonts w:ascii="Arial Narrow" w:hAnsi="Arial Narrow" w:cs="Arial"/>
          <w:b/>
          <w:sz w:val="16"/>
          <w:szCs w:val="16"/>
          <w:u w:val="single"/>
          <w:lang w:val="en-GB"/>
        </w:rPr>
      </w:pPr>
      <w:r w:rsidRPr="00C6611B">
        <w:rPr>
          <w:rFonts w:ascii="Arial Narrow" w:hAnsi="Arial Narrow" w:cs="Arial"/>
          <w:b/>
          <w:sz w:val="16"/>
          <w:szCs w:val="16"/>
          <w:u w:val="single"/>
          <w:lang w:val="en-GB"/>
        </w:rPr>
        <w:t>VII</w:t>
      </w:r>
      <w:r w:rsidR="0013246E">
        <w:rPr>
          <w:rFonts w:ascii="Arial Narrow" w:hAnsi="Arial Narrow" w:cs="Arial"/>
          <w:b/>
          <w:sz w:val="16"/>
          <w:szCs w:val="16"/>
          <w:u w:val="single"/>
          <w:lang w:val="en-GB"/>
        </w:rPr>
        <w:t>.</w:t>
      </w:r>
      <w:r w:rsidRPr="00C6611B">
        <w:rPr>
          <w:rFonts w:ascii="Arial Narrow" w:hAnsi="Arial Narrow" w:cs="Arial"/>
          <w:b/>
          <w:sz w:val="16"/>
          <w:szCs w:val="16"/>
          <w:u w:val="single"/>
          <w:lang w:val="en-GB"/>
        </w:rPr>
        <w:t xml:space="preserve"> </w:t>
      </w:r>
      <w:r w:rsidR="00B46836" w:rsidRPr="00C6611B">
        <w:rPr>
          <w:rFonts w:ascii="Arial Narrow" w:hAnsi="Arial Narrow" w:cs="Arial"/>
          <w:b/>
          <w:sz w:val="16"/>
          <w:szCs w:val="16"/>
          <w:u w:val="single"/>
          <w:lang w:val="en-GB"/>
        </w:rPr>
        <w:t xml:space="preserve">Notice of </w:t>
      </w:r>
      <w:r w:rsidR="0013246E">
        <w:rPr>
          <w:rFonts w:ascii="Arial Narrow" w:hAnsi="Arial Narrow" w:cs="Arial"/>
          <w:b/>
          <w:sz w:val="16"/>
          <w:szCs w:val="16"/>
          <w:u w:val="single"/>
          <w:lang w:val="en-GB"/>
        </w:rPr>
        <w:t>D</w:t>
      </w:r>
      <w:r w:rsidR="00B46836" w:rsidRPr="00C6611B">
        <w:rPr>
          <w:rFonts w:ascii="Arial Narrow" w:hAnsi="Arial Narrow" w:cs="Arial"/>
          <w:b/>
          <w:sz w:val="16"/>
          <w:szCs w:val="16"/>
          <w:u w:val="single"/>
          <w:lang w:val="en-GB"/>
        </w:rPr>
        <w:t>efects</w:t>
      </w:r>
      <w:r w:rsidR="00D62815">
        <w:rPr>
          <w:rFonts w:ascii="Arial Narrow" w:hAnsi="Arial Narrow" w:cs="Arial"/>
          <w:b/>
          <w:sz w:val="16"/>
          <w:szCs w:val="16"/>
          <w:u w:val="single"/>
          <w:lang w:val="en-GB"/>
        </w:rPr>
        <w:t>,</w:t>
      </w:r>
      <w:r w:rsidR="00B46836" w:rsidRPr="00C6611B">
        <w:rPr>
          <w:rFonts w:ascii="Arial Narrow" w:hAnsi="Arial Narrow" w:cs="Arial"/>
          <w:b/>
          <w:sz w:val="16"/>
          <w:szCs w:val="16"/>
          <w:u w:val="single"/>
          <w:lang w:val="en-GB"/>
        </w:rPr>
        <w:t xml:space="preserve"> </w:t>
      </w:r>
      <w:r w:rsidR="0013246E">
        <w:rPr>
          <w:rFonts w:ascii="Arial Narrow" w:hAnsi="Arial Narrow" w:cs="Arial"/>
          <w:b/>
          <w:sz w:val="16"/>
          <w:szCs w:val="16"/>
          <w:u w:val="single"/>
          <w:lang w:val="en-GB"/>
        </w:rPr>
        <w:t>L</w:t>
      </w:r>
      <w:r w:rsidR="00B46836" w:rsidRPr="00C6611B">
        <w:rPr>
          <w:rFonts w:ascii="Arial Narrow" w:hAnsi="Arial Narrow" w:cs="Arial"/>
          <w:b/>
          <w:sz w:val="16"/>
          <w:szCs w:val="16"/>
          <w:u w:val="single"/>
          <w:lang w:val="en-GB"/>
        </w:rPr>
        <w:t xml:space="preserve">iability for </w:t>
      </w:r>
      <w:r w:rsidR="0013246E">
        <w:rPr>
          <w:rFonts w:ascii="Arial Narrow" w:hAnsi="Arial Narrow" w:cs="Arial"/>
          <w:b/>
          <w:sz w:val="16"/>
          <w:szCs w:val="16"/>
          <w:u w:val="single"/>
          <w:lang w:val="en-GB"/>
        </w:rPr>
        <w:t>D</w:t>
      </w:r>
      <w:r w:rsidR="00B46836" w:rsidRPr="00C6611B">
        <w:rPr>
          <w:rFonts w:ascii="Arial Narrow" w:hAnsi="Arial Narrow" w:cs="Arial"/>
          <w:b/>
          <w:sz w:val="16"/>
          <w:szCs w:val="16"/>
          <w:u w:val="single"/>
          <w:lang w:val="en-GB"/>
        </w:rPr>
        <w:t>efects</w:t>
      </w:r>
      <w:r w:rsidR="00092FDA" w:rsidRPr="00C6611B">
        <w:rPr>
          <w:rFonts w:ascii="Arial Narrow" w:hAnsi="Arial Narrow" w:cs="Arial"/>
          <w:b/>
          <w:sz w:val="16"/>
          <w:szCs w:val="16"/>
          <w:u w:val="single"/>
          <w:lang w:val="en-GB"/>
        </w:rPr>
        <w:t xml:space="preserve">, </w:t>
      </w:r>
      <w:r w:rsidR="0013246E">
        <w:rPr>
          <w:rFonts w:ascii="Arial Narrow" w:hAnsi="Arial Narrow" w:cs="Arial"/>
          <w:b/>
          <w:sz w:val="16"/>
          <w:szCs w:val="16"/>
          <w:u w:val="single"/>
          <w:lang w:val="en-GB"/>
        </w:rPr>
        <w:t>L</w:t>
      </w:r>
      <w:r w:rsidRPr="00C6611B">
        <w:rPr>
          <w:rFonts w:ascii="Arial Narrow" w:hAnsi="Arial Narrow" w:cs="Arial"/>
          <w:b/>
          <w:sz w:val="16"/>
          <w:szCs w:val="16"/>
          <w:u w:val="single"/>
          <w:lang w:val="en-GB"/>
        </w:rPr>
        <w:t xml:space="preserve">imitation </w:t>
      </w:r>
      <w:r w:rsidR="0013246E">
        <w:rPr>
          <w:rFonts w:ascii="Arial Narrow" w:hAnsi="Arial Narrow" w:cs="Arial"/>
          <w:b/>
          <w:sz w:val="16"/>
          <w:szCs w:val="16"/>
          <w:u w:val="single"/>
          <w:lang w:val="en-GB"/>
        </w:rPr>
        <w:t>P</w:t>
      </w:r>
      <w:r w:rsidRPr="00C6611B">
        <w:rPr>
          <w:rFonts w:ascii="Arial Narrow" w:hAnsi="Arial Narrow" w:cs="Arial"/>
          <w:b/>
          <w:sz w:val="16"/>
          <w:szCs w:val="16"/>
          <w:u w:val="single"/>
          <w:lang w:val="en-GB"/>
        </w:rPr>
        <w:t>eriod</w:t>
      </w:r>
    </w:p>
    <w:p w14:paraId="6063B897" w14:textId="40ECC7C5" w:rsidR="003F35C1" w:rsidRPr="00C6611B" w:rsidRDefault="0013246E">
      <w:pPr>
        <w:tabs>
          <w:tab w:val="left" w:pos="360"/>
        </w:tabs>
        <w:spacing w:line="240" w:lineRule="auto"/>
        <w:outlineLvl w:val="0"/>
        <w:rPr>
          <w:rFonts w:ascii="Arial Narrow" w:hAnsi="Arial Narrow" w:cs="Arial"/>
          <w:sz w:val="16"/>
          <w:szCs w:val="16"/>
          <w:lang w:val="en-GB"/>
        </w:rPr>
      </w:pPr>
      <w:r>
        <w:rPr>
          <w:rFonts w:ascii="Arial Narrow" w:hAnsi="Arial Narrow" w:cs="Arial"/>
          <w:sz w:val="16"/>
          <w:szCs w:val="16"/>
          <w:lang w:val="en-GB"/>
        </w:rPr>
        <w:t xml:space="preserve">1. </w:t>
      </w:r>
      <w:r w:rsidR="004228CE" w:rsidRPr="00C6611B">
        <w:rPr>
          <w:rFonts w:ascii="Arial Narrow" w:hAnsi="Arial Narrow" w:cs="Arial"/>
          <w:sz w:val="16"/>
          <w:szCs w:val="16"/>
          <w:lang w:val="en-GB"/>
        </w:rPr>
        <w:t xml:space="preserve">The supplier </w:t>
      </w:r>
      <w:r w:rsidR="00D378D2">
        <w:rPr>
          <w:rFonts w:ascii="Arial Narrow" w:hAnsi="Arial Narrow" w:cs="Arial"/>
          <w:sz w:val="16"/>
          <w:szCs w:val="16"/>
          <w:lang w:val="en-GB"/>
        </w:rPr>
        <w:t>warrants</w:t>
      </w:r>
      <w:r w:rsidR="004228CE" w:rsidRPr="00C6611B">
        <w:rPr>
          <w:rFonts w:ascii="Arial Narrow" w:hAnsi="Arial Narrow" w:cs="Arial"/>
          <w:sz w:val="16"/>
          <w:szCs w:val="16"/>
          <w:lang w:val="en-GB"/>
        </w:rPr>
        <w:t xml:space="preserve"> that the </w:t>
      </w:r>
      <w:r w:rsidR="00B41736">
        <w:rPr>
          <w:rFonts w:ascii="Arial Narrow" w:hAnsi="Arial Narrow" w:cs="Arial"/>
          <w:sz w:val="16"/>
          <w:szCs w:val="16"/>
          <w:lang w:val="en-GB"/>
        </w:rPr>
        <w:t>goods</w:t>
      </w:r>
      <w:r w:rsidR="004228CE" w:rsidRPr="00C6611B">
        <w:rPr>
          <w:rFonts w:ascii="Arial Narrow" w:hAnsi="Arial Narrow" w:cs="Arial"/>
          <w:sz w:val="16"/>
          <w:szCs w:val="16"/>
          <w:lang w:val="en-GB"/>
        </w:rPr>
        <w:t xml:space="preserve"> </w:t>
      </w:r>
      <w:r w:rsidR="00D378D2">
        <w:rPr>
          <w:rFonts w:ascii="Arial Narrow" w:hAnsi="Arial Narrow" w:cs="Arial"/>
          <w:sz w:val="16"/>
          <w:szCs w:val="16"/>
          <w:lang w:val="en-GB"/>
        </w:rPr>
        <w:t>delivered are</w:t>
      </w:r>
      <w:r w:rsidR="00511BD2" w:rsidRPr="00C6611B">
        <w:rPr>
          <w:rFonts w:ascii="Arial Narrow" w:hAnsi="Arial Narrow" w:cs="Arial"/>
          <w:sz w:val="16"/>
          <w:szCs w:val="16"/>
          <w:lang w:val="en-GB"/>
        </w:rPr>
        <w:t xml:space="preserve"> state of the art and </w:t>
      </w:r>
      <w:r w:rsidR="004228CE" w:rsidRPr="00C6611B">
        <w:rPr>
          <w:rFonts w:ascii="Arial Narrow" w:hAnsi="Arial Narrow" w:cs="Arial"/>
          <w:sz w:val="16"/>
          <w:szCs w:val="16"/>
          <w:lang w:val="en-GB"/>
        </w:rPr>
        <w:t xml:space="preserve">free of </w:t>
      </w:r>
      <w:r w:rsidR="00B82A44">
        <w:rPr>
          <w:rFonts w:ascii="Arial Narrow" w:hAnsi="Arial Narrow" w:cs="Arial"/>
          <w:sz w:val="16"/>
          <w:szCs w:val="16"/>
          <w:lang w:val="en-GB"/>
        </w:rPr>
        <w:t xml:space="preserve">physical </w:t>
      </w:r>
      <w:r w:rsidR="004228CE" w:rsidRPr="00C6611B">
        <w:rPr>
          <w:rFonts w:ascii="Arial Narrow" w:hAnsi="Arial Narrow" w:cs="Arial"/>
          <w:sz w:val="16"/>
          <w:szCs w:val="16"/>
          <w:lang w:val="en-GB"/>
        </w:rPr>
        <w:t xml:space="preserve">defects </w:t>
      </w:r>
      <w:r w:rsidR="007B329E">
        <w:rPr>
          <w:rFonts w:ascii="Arial Narrow" w:hAnsi="Arial Narrow" w:cs="Arial"/>
          <w:sz w:val="16"/>
          <w:szCs w:val="16"/>
          <w:lang w:val="en-GB"/>
        </w:rPr>
        <w:t>or</w:t>
      </w:r>
      <w:r w:rsidR="004228CE" w:rsidRPr="00C6611B">
        <w:rPr>
          <w:rFonts w:ascii="Arial Narrow" w:hAnsi="Arial Narrow" w:cs="Arial"/>
          <w:sz w:val="16"/>
          <w:szCs w:val="16"/>
          <w:lang w:val="en-GB"/>
        </w:rPr>
        <w:t xml:space="preserve"> defects of title. </w:t>
      </w:r>
      <w:r w:rsidR="004769DB" w:rsidRPr="00C6611B">
        <w:rPr>
          <w:rFonts w:ascii="Arial Narrow" w:hAnsi="Arial Narrow" w:cs="Arial"/>
          <w:sz w:val="16"/>
          <w:szCs w:val="16"/>
          <w:lang w:val="en-GB"/>
        </w:rPr>
        <w:t xml:space="preserve">The supplier </w:t>
      </w:r>
      <w:r w:rsidR="00D378D2">
        <w:rPr>
          <w:rFonts w:ascii="Arial Narrow" w:hAnsi="Arial Narrow" w:cs="Arial"/>
          <w:sz w:val="16"/>
          <w:szCs w:val="16"/>
          <w:lang w:val="en-GB"/>
        </w:rPr>
        <w:t>warrants</w:t>
      </w:r>
      <w:r w:rsidR="004769DB" w:rsidRPr="00C6611B">
        <w:rPr>
          <w:rFonts w:ascii="Arial Narrow" w:hAnsi="Arial Narrow" w:cs="Arial"/>
          <w:sz w:val="16"/>
          <w:szCs w:val="16"/>
          <w:lang w:val="en-GB"/>
        </w:rPr>
        <w:t xml:space="preserve"> that the </w:t>
      </w:r>
      <w:r w:rsidR="00B41736">
        <w:rPr>
          <w:rFonts w:ascii="Arial Narrow" w:hAnsi="Arial Narrow" w:cs="Arial"/>
          <w:sz w:val="16"/>
          <w:szCs w:val="16"/>
          <w:lang w:val="en-GB"/>
        </w:rPr>
        <w:t>goods</w:t>
      </w:r>
      <w:r w:rsidR="004769DB" w:rsidRPr="00C6611B">
        <w:rPr>
          <w:rFonts w:ascii="Arial Narrow" w:hAnsi="Arial Narrow" w:cs="Arial"/>
          <w:sz w:val="16"/>
          <w:szCs w:val="16"/>
          <w:lang w:val="en-GB"/>
        </w:rPr>
        <w:t xml:space="preserve"> </w:t>
      </w:r>
      <w:r w:rsidR="001518AA" w:rsidRPr="00C6611B">
        <w:rPr>
          <w:rFonts w:ascii="Arial Narrow" w:hAnsi="Arial Narrow" w:cs="Arial"/>
          <w:sz w:val="16"/>
          <w:szCs w:val="16"/>
          <w:lang w:val="en-GB"/>
        </w:rPr>
        <w:t xml:space="preserve">delivered </w:t>
      </w:r>
      <w:r w:rsidR="004769DB" w:rsidRPr="00C6611B">
        <w:rPr>
          <w:rFonts w:ascii="Arial Narrow" w:hAnsi="Arial Narrow" w:cs="Arial"/>
          <w:sz w:val="16"/>
          <w:szCs w:val="16"/>
          <w:lang w:val="en-GB"/>
        </w:rPr>
        <w:t>are marketable at the place of destination</w:t>
      </w:r>
      <w:r w:rsidR="004228CE" w:rsidRPr="00C6611B">
        <w:rPr>
          <w:rFonts w:ascii="Arial Narrow" w:hAnsi="Arial Narrow" w:cs="Arial"/>
          <w:sz w:val="16"/>
          <w:szCs w:val="16"/>
          <w:lang w:val="en-GB"/>
        </w:rPr>
        <w:t xml:space="preserve">. In </w:t>
      </w:r>
      <w:r w:rsidR="004769DB" w:rsidRPr="00C6611B">
        <w:rPr>
          <w:rFonts w:ascii="Arial Narrow" w:hAnsi="Arial Narrow"/>
          <w:sz w:val="16"/>
          <w:szCs w:val="16"/>
          <w:lang w:val="en-GB"/>
        </w:rPr>
        <w:t xml:space="preserve">this respect, </w:t>
      </w:r>
      <w:r w:rsidR="00841734" w:rsidRPr="00C6611B">
        <w:rPr>
          <w:rFonts w:ascii="Arial Narrow" w:hAnsi="Arial Narrow"/>
          <w:sz w:val="16"/>
          <w:szCs w:val="16"/>
          <w:lang w:val="en-GB"/>
        </w:rPr>
        <w:t xml:space="preserve">the supplier shall inform </w:t>
      </w:r>
      <w:r w:rsidR="001518AA">
        <w:rPr>
          <w:rFonts w:ascii="Arial Narrow" w:hAnsi="Arial Narrow"/>
          <w:sz w:val="16"/>
          <w:szCs w:val="16"/>
          <w:lang w:val="en-GB"/>
        </w:rPr>
        <w:t>it</w:t>
      </w:r>
      <w:r w:rsidR="00841734" w:rsidRPr="00C6611B">
        <w:rPr>
          <w:rFonts w:ascii="Arial Narrow" w:hAnsi="Arial Narrow"/>
          <w:sz w:val="16"/>
          <w:szCs w:val="16"/>
          <w:lang w:val="en-GB"/>
        </w:rPr>
        <w:t xml:space="preserve">self independently about the legal provisions </w:t>
      </w:r>
      <w:r w:rsidR="004769DB" w:rsidRPr="00C6611B">
        <w:rPr>
          <w:rFonts w:ascii="Arial Narrow" w:hAnsi="Arial Narrow"/>
          <w:sz w:val="16"/>
          <w:szCs w:val="16"/>
          <w:lang w:val="en-GB"/>
        </w:rPr>
        <w:t>applicable at the place of performance.</w:t>
      </w:r>
    </w:p>
    <w:p w14:paraId="6CAD5A56" w14:textId="026A78D7" w:rsidR="003F35C1" w:rsidRPr="00C6611B" w:rsidRDefault="005E630F">
      <w:pPr>
        <w:tabs>
          <w:tab w:val="left" w:pos="360"/>
        </w:tabs>
        <w:spacing w:line="240" w:lineRule="auto"/>
        <w:outlineLvl w:val="0"/>
        <w:rPr>
          <w:rFonts w:ascii="Arial Narrow" w:hAnsi="Arial Narrow" w:cs="Arial"/>
          <w:sz w:val="16"/>
          <w:szCs w:val="16"/>
          <w:lang w:val="en-GB"/>
        </w:rPr>
      </w:pPr>
      <w:r w:rsidRPr="00C6611B">
        <w:rPr>
          <w:rFonts w:ascii="Arial Narrow" w:hAnsi="Arial Narrow" w:cs="Arial"/>
          <w:sz w:val="16"/>
          <w:szCs w:val="16"/>
          <w:lang w:val="en-GB"/>
        </w:rPr>
        <w:t>2</w:t>
      </w:r>
      <w:r w:rsidR="00767CB5" w:rsidRPr="00C6611B">
        <w:rPr>
          <w:rFonts w:ascii="Arial Narrow" w:hAnsi="Arial Narrow" w:cs="Arial"/>
          <w:sz w:val="16"/>
          <w:szCs w:val="16"/>
          <w:lang w:val="en-GB"/>
        </w:rPr>
        <w:t xml:space="preserve">. </w:t>
      </w:r>
      <w:r w:rsidR="00BE7E10" w:rsidRPr="00BE7E10">
        <w:rPr>
          <w:rFonts w:ascii="Arial Narrow" w:hAnsi="Arial Narrow" w:cs="Arial"/>
          <w:sz w:val="16"/>
          <w:szCs w:val="16"/>
          <w:lang w:val="en-GB"/>
        </w:rPr>
        <w:t xml:space="preserve">Confirmation of receipt of the </w:t>
      </w:r>
      <w:r w:rsidR="00B41736">
        <w:rPr>
          <w:rFonts w:ascii="Arial Narrow" w:hAnsi="Arial Narrow" w:cs="Arial"/>
          <w:sz w:val="16"/>
          <w:szCs w:val="16"/>
          <w:lang w:val="en-GB"/>
        </w:rPr>
        <w:t>goods</w:t>
      </w:r>
      <w:r w:rsidR="00BE7E10" w:rsidRPr="00BE7E10">
        <w:rPr>
          <w:rFonts w:ascii="Arial Narrow" w:hAnsi="Arial Narrow" w:cs="Arial"/>
          <w:sz w:val="16"/>
          <w:szCs w:val="16"/>
          <w:lang w:val="en-GB"/>
        </w:rPr>
        <w:t xml:space="preserve"> by us does not exclude </w:t>
      </w:r>
      <w:r w:rsidR="00B41736">
        <w:rPr>
          <w:rFonts w:ascii="Arial Narrow" w:hAnsi="Arial Narrow" w:cs="Arial"/>
          <w:sz w:val="16"/>
          <w:szCs w:val="16"/>
          <w:lang w:val="en-GB"/>
        </w:rPr>
        <w:t>our rights in case of</w:t>
      </w:r>
      <w:r w:rsidR="00BE7E10" w:rsidRPr="00BE7E10">
        <w:rPr>
          <w:rFonts w:ascii="Arial Narrow" w:hAnsi="Arial Narrow" w:cs="Arial"/>
          <w:sz w:val="16"/>
          <w:szCs w:val="16"/>
          <w:lang w:val="en-GB"/>
        </w:rPr>
        <w:t xml:space="preserve"> </w:t>
      </w:r>
      <w:r w:rsidR="00397FC4" w:rsidRPr="00C6611B">
        <w:rPr>
          <w:rFonts w:ascii="Arial Narrow" w:hAnsi="Arial Narrow" w:cs="Arial"/>
          <w:sz w:val="16"/>
          <w:szCs w:val="16"/>
          <w:lang w:val="en-GB"/>
        </w:rPr>
        <w:t xml:space="preserve">deviations in quality </w:t>
      </w:r>
      <w:r w:rsidR="00397FC4">
        <w:rPr>
          <w:rFonts w:ascii="Arial Narrow" w:hAnsi="Arial Narrow" w:cs="Arial"/>
          <w:sz w:val="16"/>
          <w:szCs w:val="16"/>
          <w:lang w:val="en-GB"/>
        </w:rPr>
        <w:t>or</w:t>
      </w:r>
      <w:r w:rsidR="00397FC4" w:rsidRPr="00C6611B">
        <w:rPr>
          <w:rFonts w:ascii="Arial Narrow" w:hAnsi="Arial Narrow" w:cs="Arial"/>
          <w:sz w:val="16"/>
          <w:szCs w:val="16"/>
          <w:lang w:val="en-GB"/>
        </w:rPr>
        <w:t xml:space="preserve"> quantity</w:t>
      </w:r>
      <w:r w:rsidR="00397FC4" w:rsidRPr="00BE7E10">
        <w:rPr>
          <w:rFonts w:ascii="Arial Narrow" w:hAnsi="Arial Narrow" w:cs="Arial"/>
          <w:sz w:val="16"/>
          <w:szCs w:val="16"/>
          <w:lang w:val="en-GB"/>
        </w:rPr>
        <w:t xml:space="preserve"> </w:t>
      </w:r>
      <w:r w:rsidR="00BE7E10" w:rsidRPr="00BE7E10">
        <w:rPr>
          <w:rFonts w:ascii="Arial Narrow" w:hAnsi="Arial Narrow" w:cs="Arial"/>
          <w:sz w:val="16"/>
          <w:szCs w:val="16"/>
          <w:lang w:val="en-GB"/>
        </w:rPr>
        <w:t xml:space="preserve">discovered after receipt of the </w:t>
      </w:r>
      <w:r w:rsidR="00B41736">
        <w:rPr>
          <w:rFonts w:ascii="Arial Narrow" w:hAnsi="Arial Narrow" w:cs="Arial"/>
          <w:sz w:val="16"/>
          <w:szCs w:val="16"/>
          <w:lang w:val="en-GB"/>
        </w:rPr>
        <w:t>goods</w:t>
      </w:r>
      <w:r w:rsidR="00BE7E10" w:rsidRPr="00BE7E10">
        <w:rPr>
          <w:rFonts w:ascii="Arial Narrow" w:hAnsi="Arial Narrow" w:cs="Arial"/>
          <w:sz w:val="16"/>
          <w:szCs w:val="16"/>
          <w:lang w:val="en-GB"/>
        </w:rPr>
        <w:t>.</w:t>
      </w:r>
    </w:p>
    <w:p w14:paraId="516F7B25" w14:textId="5846BA2E" w:rsidR="003F35C1" w:rsidRPr="00C6611B" w:rsidRDefault="0013246E">
      <w:pPr>
        <w:tabs>
          <w:tab w:val="left" w:pos="360"/>
        </w:tabs>
        <w:spacing w:line="240" w:lineRule="auto"/>
        <w:outlineLvl w:val="0"/>
        <w:rPr>
          <w:rFonts w:ascii="Arial Narrow" w:hAnsi="Arial Narrow" w:cs="Arial"/>
          <w:sz w:val="16"/>
          <w:szCs w:val="16"/>
          <w:lang w:val="en-GB"/>
        </w:rPr>
      </w:pPr>
      <w:r>
        <w:rPr>
          <w:rFonts w:ascii="Arial Narrow" w:hAnsi="Arial Narrow" w:cs="Arial"/>
          <w:sz w:val="16"/>
          <w:szCs w:val="16"/>
          <w:lang w:val="en-GB"/>
        </w:rPr>
        <w:t xml:space="preserve">3. </w:t>
      </w:r>
      <w:r w:rsidR="005E630F" w:rsidRPr="00C6611B">
        <w:rPr>
          <w:rFonts w:ascii="Arial Narrow" w:hAnsi="Arial Narrow" w:cs="Arial"/>
          <w:sz w:val="16"/>
          <w:szCs w:val="16"/>
          <w:lang w:val="en-GB"/>
        </w:rPr>
        <w:t xml:space="preserve">After receipt of the </w:t>
      </w:r>
      <w:r w:rsidR="00B41736">
        <w:rPr>
          <w:rFonts w:ascii="Arial Narrow" w:hAnsi="Arial Narrow" w:cs="Arial"/>
          <w:sz w:val="16"/>
          <w:szCs w:val="16"/>
          <w:lang w:val="en-GB"/>
        </w:rPr>
        <w:t>goods</w:t>
      </w:r>
      <w:r w:rsidR="001167D5" w:rsidRPr="00C6611B">
        <w:rPr>
          <w:rFonts w:ascii="Arial Narrow" w:hAnsi="Arial Narrow" w:cs="Arial"/>
          <w:sz w:val="16"/>
          <w:szCs w:val="16"/>
          <w:lang w:val="en-GB"/>
        </w:rPr>
        <w:t xml:space="preserve">, </w:t>
      </w:r>
      <w:r w:rsidR="005E630F" w:rsidRPr="00C6611B">
        <w:rPr>
          <w:rFonts w:ascii="Arial Narrow" w:hAnsi="Arial Narrow" w:cs="Arial"/>
          <w:sz w:val="16"/>
          <w:szCs w:val="16"/>
          <w:lang w:val="en-GB"/>
        </w:rPr>
        <w:t xml:space="preserve">we shall inspect </w:t>
      </w:r>
      <w:r w:rsidR="001167D5" w:rsidRPr="00C6611B">
        <w:rPr>
          <w:rFonts w:ascii="Arial Narrow" w:hAnsi="Arial Narrow" w:cs="Arial"/>
          <w:sz w:val="16"/>
          <w:szCs w:val="16"/>
          <w:lang w:val="en-GB"/>
        </w:rPr>
        <w:t>t</w:t>
      </w:r>
      <w:r w:rsidR="002C0B1B">
        <w:rPr>
          <w:rFonts w:ascii="Arial Narrow" w:hAnsi="Arial Narrow" w:cs="Arial"/>
          <w:sz w:val="16"/>
          <w:szCs w:val="16"/>
          <w:lang w:val="en-GB"/>
        </w:rPr>
        <w:t xml:space="preserve">he </w:t>
      </w:r>
      <w:r w:rsidR="00B41736">
        <w:rPr>
          <w:rFonts w:ascii="Arial Narrow" w:hAnsi="Arial Narrow" w:cs="Arial"/>
          <w:sz w:val="16"/>
          <w:szCs w:val="16"/>
          <w:lang w:val="en-GB"/>
        </w:rPr>
        <w:t>goods</w:t>
      </w:r>
      <w:r w:rsidR="002C0B1B">
        <w:rPr>
          <w:rFonts w:ascii="Arial Narrow" w:hAnsi="Arial Narrow" w:cs="Arial"/>
          <w:sz w:val="16"/>
          <w:szCs w:val="16"/>
          <w:lang w:val="en-GB"/>
        </w:rPr>
        <w:t xml:space="preserve"> within</w:t>
      </w:r>
      <w:r w:rsidR="001167D5" w:rsidRPr="00C6611B">
        <w:rPr>
          <w:rFonts w:ascii="Arial Narrow" w:hAnsi="Arial Narrow" w:cs="Arial"/>
          <w:sz w:val="16"/>
          <w:szCs w:val="16"/>
          <w:lang w:val="en-GB"/>
        </w:rPr>
        <w:t xml:space="preserve"> the ordinary course of business for </w:t>
      </w:r>
      <w:r w:rsidR="00164A39" w:rsidRPr="00C6611B">
        <w:rPr>
          <w:rFonts w:ascii="Arial Narrow" w:hAnsi="Arial Narrow" w:cs="Arial"/>
          <w:sz w:val="16"/>
          <w:szCs w:val="16"/>
          <w:lang w:val="en-GB"/>
        </w:rPr>
        <w:t>deviations in quality and quantity</w:t>
      </w:r>
      <w:r w:rsidR="008B3B39">
        <w:rPr>
          <w:rFonts w:ascii="Arial Narrow" w:hAnsi="Arial Narrow" w:cs="Arial"/>
          <w:sz w:val="16"/>
          <w:szCs w:val="16"/>
          <w:lang w:val="en-GB"/>
        </w:rPr>
        <w:t xml:space="preserve"> only</w:t>
      </w:r>
      <w:r w:rsidR="00164A39" w:rsidRPr="00C6611B">
        <w:rPr>
          <w:rFonts w:ascii="Arial Narrow" w:hAnsi="Arial Narrow" w:cs="Arial"/>
          <w:sz w:val="16"/>
          <w:szCs w:val="16"/>
          <w:lang w:val="en-GB"/>
        </w:rPr>
        <w:t xml:space="preserve">. </w:t>
      </w:r>
      <w:r w:rsidR="00C42834" w:rsidRPr="00C42834">
        <w:rPr>
          <w:rFonts w:ascii="Arial Narrow" w:hAnsi="Arial Narrow" w:cs="Arial"/>
          <w:sz w:val="16"/>
          <w:szCs w:val="16"/>
          <w:lang w:val="en-GB"/>
        </w:rPr>
        <w:t xml:space="preserve">The incoming goods inspection </w:t>
      </w:r>
      <w:r w:rsidR="0074692E">
        <w:rPr>
          <w:rFonts w:ascii="Arial Narrow" w:hAnsi="Arial Narrow" w:cs="Arial"/>
          <w:sz w:val="16"/>
          <w:szCs w:val="16"/>
          <w:lang w:val="en-GB"/>
        </w:rPr>
        <w:t xml:space="preserve">shall be </w:t>
      </w:r>
      <w:r w:rsidR="00C42834" w:rsidRPr="00C42834">
        <w:rPr>
          <w:rFonts w:ascii="Arial Narrow" w:hAnsi="Arial Narrow" w:cs="Arial"/>
          <w:sz w:val="16"/>
          <w:szCs w:val="16"/>
          <w:lang w:val="en-GB"/>
        </w:rPr>
        <w:t>limited to obvious damage</w:t>
      </w:r>
      <w:r w:rsidR="00177B16">
        <w:rPr>
          <w:rFonts w:ascii="Arial Narrow" w:hAnsi="Arial Narrow" w:cs="Arial"/>
          <w:sz w:val="16"/>
          <w:szCs w:val="16"/>
          <w:lang w:val="en-GB"/>
        </w:rPr>
        <w:t>s to the goods</w:t>
      </w:r>
      <w:r w:rsidR="00C42834" w:rsidRPr="00C42834">
        <w:rPr>
          <w:rFonts w:ascii="Arial Narrow" w:hAnsi="Arial Narrow" w:cs="Arial"/>
          <w:sz w:val="16"/>
          <w:szCs w:val="16"/>
          <w:lang w:val="en-GB"/>
        </w:rPr>
        <w:t xml:space="preserve"> that can be detected </w:t>
      </w:r>
      <w:r w:rsidR="008B3B39">
        <w:rPr>
          <w:rFonts w:ascii="Arial Narrow" w:hAnsi="Arial Narrow" w:cs="Arial"/>
          <w:sz w:val="16"/>
          <w:szCs w:val="16"/>
          <w:lang w:val="en-GB"/>
        </w:rPr>
        <w:t>by</w:t>
      </w:r>
      <w:r w:rsidR="00C42834" w:rsidRPr="00C42834">
        <w:rPr>
          <w:rFonts w:ascii="Arial Narrow" w:hAnsi="Arial Narrow" w:cs="Arial"/>
          <w:sz w:val="16"/>
          <w:szCs w:val="16"/>
          <w:lang w:val="en-GB"/>
        </w:rPr>
        <w:t xml:space="preserve"> visual inspection of the transport packaging or random samples (</w:t>
      </w:r>
      <w:r w:rsidR="00C91F88" w:rsidRPr="00C42834">
        <w:rPr>
          <w:rFonts w:ascii="Arial Narrow" w:hAnsi="Arial Narrow" w:cs="Arial"/>
          <w:sz w:val="16"/>
          <w:szCs w:val="16"/>
          <w:lang w:val="en-GB"/>
        </w:rPr>
        <w:t>e.g.,</w:t>
      </w:r>
      <w:r w:rsidR="00C42834" w:rsidRPr="00C42834">
        <w:rPr>
          <w:rFonts w:ascii="Arial Narrow" w:hAnsi="Arial Narrow" w:cs="Arial"/>
          <w:sz w:val="16"/>
          <w:szCs w:val="16"/>
          <w:lang w:val="en-GB"/>
        </w:rPr>
        <w:t xml:space="preserve"> damage to the transport packaging, </w:t>
      </w:r>
      <w:r w:rsidR="008B3B39">
        <w:rPr>
          <w:rFonts w:ascii="Arial Narrow" w:hAnsi="Arial Narrow" w:cs="Arial"/>
          <w:sz w:val="16"/>
          <w:szCs w:val="16"/>
          <w:lang w:val="en-GB"/>
        </w:rPr>
        <w:t>incorrect</w:t>
      </w:r>
      <w:r w:rsidR="00177B16">
        <w:rPr>
          <w:rFonts w:ascii="Arial Narrow" w:hAnsi="Arial Narrow" w:cs="Arial"/>
          <w:sz w:val="16"/>
          <w:szCs w:val="16"/>
          <w:lang w:val="en-GB"/>
        </w:rPr>
        <w:t xml:space="preserve"> </w:t>
      </w:r>
      <w:r w:rsidR="00C42834" w:rsidRPr="00C42834">
        <w:rPr>
          <w:rFonts w:ascii="Arial Narrow" w:hAnsi="Arial Narrow" w:cs="Arial"/>
          <w:sz w:val="16"/>
          <w:szCs w:val="16"/>
          <w:lang w:val="en-GB"/>
        </w:rPr>
        <w:t xml:space="preserve">or </w:t>
      </w:r>
      <w:r w:rsidR="008B3B39">
        <w:rPr>
          <w:rFonts w:ascii="Arial Narrow" w:hAnsi="Arial Narrow" w:cs="Arial"/>
          <w:sz w:val="16"/>
          <w:szCs w:val="16"/>
          <w:lang w:val="en-GB"/>
        </w:rPr>
        <w:t>incomplete</w:t>
      </w:r>
      <w:r w:rsidR="00C42834" w:rsidRPr="00C42834">
        <w:rPr>
          <w:rFonts w:ascii="Arial Narrow" w:hAnsi="Arial Narrow" w:cs="Arial"/>
          <w:sz w:val="16"/>
          <w:szCs w:val="16"/>
          <w:lang w:val="en-GB"/>
        </w:rPr>
        <w:t xml:space="preserve"> delivery).</w:t>
      </w:r>
      <w:r w:rsidR="005E630F" w:rsidRPr="00C6611B">
        <w:rPr>
          <w:rFonts w:ascii="Arial Narrow" w:hAnsi="Arial Narrow" w:cs="Arial"/>
          <w:sz w:val="16"/>
          <w:szCs w:val="16"/>
          <w:lang w:val="en-GB"/>
        </w:rPr>
        <w:t xml:space="preserve"> Recognisable defects </w:t>
      </w:r>
      <w:r w:rsidR="00164A39" w:rsidRPr="00C6611B">
        <w:rPr>
          <w:rFonts w:ascii="Arial Narrow" w:hAnsi="Arial Narrow" w:cs="Arial"/>
          <w:sz w:val="16"/>
          <w:szCs w:val="16"/>
          <w:lang w:val="en-GB"/>
        </w:rPr>
        <w:t>(</w:t>
      </w:r>
      <w:r w:rsidR="008B3B39" w:rsidRPr="008B3B39">
        <w:rPr>
          <w:rFonts w:ascii="Arial Narrow" w:hAnsi="Arial Narrow" w:cs="Arial"/>
          <w:i/>
          <w:iCs/>
          <w:sz w:val="16"/>
          <w:szCs w:val="16"/>
          <w:lang w:val="en-GB"/>
        </w:rPr>
        <w:t>apparent</w:t>
      </w:r>
      <w:r w:rsidR="00134C1C">
        <w:rPr>
          <w:rFonts w:ascii="Arial Narrow" w:hAnsi="Arial Narrow" w:cs="Arial"/>
          <w:i/>
          <w:iCs/>
          <w:sz w:val="16"/>
          <w:szCs w:val="16"/>
          <w:lang w:val="en-GB"/>
        </w:rPr>
        <w:t xml:space="preserve"> defects</w:t>
      </w:r>
      <w:r w:rsidR="00164A39" w:rsidRPr="00C6611B">
        <w:rPr>
          <w:rFonts w:ascii="Arial Narrow" w:hAnsi="Arial Narrow" w:cs="Arial"/>
          <w:sz w:val="16"/>
          <w:szCs w:val="16"/>
          <w:lang w:val="en-GB"/>
        </w:rPr>
        <w:t xml:space="preserve">) </w:t>
      </w:r>
      <w:r w:rsidR="00C42834">
        <w:rPr>
          <w:rFonts w:ascii="Arial Narrow" w:hAnsi="Arial Narrow" w:cs="Arial"/>
          <w:sz w:val="16"/>
          <w:szCs w:val="16"/>
          <w:lang w:val="en-GB"/>
        </w:rPr>
        <w:t>shall</w:t>
      </w:r>
      <w:r w:rsidR="00164A39" w:rsidRPr="00C6611B">
        <w:rPr>
          <w:rFonts w:ascii="Arial Narrow" w:hAnsi="Arial Narrow" w:cs="Arial"/>
          <w:sz w:val="16"/>
          <w:szCs w:val="16"/>
          <w:lang w:val="en-GB"/>
        </w:rPr>
        <w:t xml:space="preserve"> be reported</w:t>
      </w:r>
      <w:r w:rsidR="0074692E">
        <w:rPr>
          <w:rFonts w:ascii="Arial Narrow" w:hAnsi="Arial Narrow" w:cs="Arial"/>
          <w:sz w:val="16"/>
          <w:szCs w:val="16"/>
          <w:lang w:val="en-GB"/>
        </w:rPr>
        <w:t xml:space="preserve"> to the supplier</w:t>
      </w:r>
      <w:r w:rsidR="00164A39" w:rsidRPr="00C6611B">
        <w:rPr>
          <w:rFonts w:ascii="Arial Narrow" w:hAnsi="Arial Narrow" w:cs="Arial"/>
          <w:sz w:val="16"/>
          <w:szCs w:val="16"/>
          <w:lang w:val="en-GB"/>
        </w:rPr>
        <w:t xml:space="preserve"> </w:t>
      </w:r>
      <w:r w:rsidR="008B3B39">
        <w:rPr>
          <w:rFonts w:ascii="Arial Narrow" w:hAnsi="Arial Narrow" w:cs="Arial"/>
          <w:sz w:val="16"/>
          <w:szCs w:val="16"/>
          <w:lang w:val="en-GB"/>
        </w:rPr>
        <w:t>without undue delay</w:t>
      </w:r>
      <w:r w:rsidR="004646BC">
        <w:rPr>
          <w:rFonts w:ascii="Arial Narrow" w:hAnsi="Arial Narrow" w:cs="Arial"/>
          <w:sz w:val="16"/>
          <w:szCs w:val="16"/>
          <w:lang w:val="en-GB"/>
        </w:rPr>
        <w:t xml:space="preserve"> after discovery</w:t>
      </w:r>
      <w:r w:rsidR="00AB4FD8" w:rsidRPr="00C6611B">
        <w:rPr>
          <w:rFonts w:ascii="Arial Narrow" w:hAnsi="Arial Narrow" w:cs="Arial"/>
          <w:sz w:val="16"/>
          <w:szCs w:val="16"/>
          <w:lang w:val="en-GB"/>
        </w:rPr>
        <w:t xml:space="preserve">. </w:t>
      </w:r>
      <w:r w:rsidR="008B3B39">
        <w:rPr>
          <w:rFonts w:ascii="Arial Narrow" w:hAnsi="Arial Narrow" w:cs="Arial"/>
          <w:sz w:val="16"/>
          <w:szCs w:val="16"/>
          <w:lang w:val="en-GB"/>
        </w:rPr>
        <w:t>Apparent</w:t>
      </w:r>
      <w:r w:rsidR="00AB4FD8" w:rsidRPr="00C6611B">
        <w:rPr>
          <w:rFonts w:ascii="Arial Narrow" w:hAnsi="Arial Narrow" w:cs="Arial"/>
          <w:sz w:val="16"/>
          <w:szCs w:val="16"/>
          <w:lang w:val="en-GB"/>
        </w:rPr>
        <w:t xml:space="preserve"> defects shall </w:t>
      </w:r>
      <w:r w:rsidR="005E630F" w:rsidRPr="00C6611B">
        <w:rPr>
          <w:rFonts w:ascii="Arial Narrow" w:hAnsi="Arial Narrow" w:cs="Arial"/>
          <w:sz w:val="16"/>
          <w:szCs w:val="16"/>
          <w:lang w:val="en-GB"/>
        </w:rPr>
        <w:t xml:space="preserve">be deemed to have been notified in </w:t>
      </w:r>
      <w:r w:rsidR="002C0B1B">
        <w:rPr>
          <w:rFonts w:ascii="Arial Narrow" w:hAnsi="Arial Narrow" w:cs="Arial"/>
          <w:sz w:val="16"/>
          <w:szCs w:val="16"/>
          <w:lang w:val="en-GB"/>
        </w:rPr>
        <w:t>due</w:t>
      </w:r>
      <w:r w:rsidR="005E630F" w:rsidRPr="00C6611B">
        <w:rPr>
          <w:rFonts w:ascii="Arial Narrow" w:hAnsi="Arial Narrow" w:cs="Arial"/>
          <w:sz w:val="16"/>
          <w:szCs w:val="16"/>
          <w:lang w:val="en-GB"/>
        </w:rPr>
        <w:t xml:space="preserve"> time if they are notified to the supplier within </w:t>
      </w:r>
      <w:r w:rsidR="00134C1C">
        <w:rPr>
          <w:rFonts w:ascii="Arial Narrow" w:hAnsi="Arial Narrow" w:cs="Arial"/>
          <w:sz w:val="16"/>
          <w:szCs w:val="16"/>
          <w:lang w:val="en-GB"/>
        </w:rPr>
        <w:t>five</w:t>
      </w:r>
      <w:r w:rsidR="00AB4FD8" w:rsidRPr="00C6611B">
        <w:rPr>
          <w:rFonts w:ascii="Arial Narrow" w:hAnsi="Arial Narrow" w:cs="Arial"/>
          <w:sz w:val="16"/>
          <w:szCs w:val="16"/>
          <w:lang w:val="en-GB"/>
        </w:rPr>
        <w:t xml:space="preserve"> </w:t>
      </w:r>
      <w:r w:rsidR="005E630F" w:rsidRPr="00C6611B">
        <w:rPr>
          <w:rFonts w:ascii="Arial Narrow" w:hAnsi="Arial Narrow" w:cs="Arial"/>
          <w:sz w:val="16"/>
          <w:szCs w:val="16"/>
          <w:lang w:val="en-GB"/>
        </w:rPr>
        <w:t>working days</w:t>
      </w:r>
      <w:r w:rsidR="004646BC">
        <w:rPr>
          <w:rFonts w:ascii="Arial Narrow" w:hAnsi="Arial Narrow" w:cs="Arial"/>
          <w:sz w:val="16"/>
          <w:szCs w:val="16"/>
          <w:lang w:val="en-GB"/>
        </w:rPr>
        <w:t xml:space="preserve"> after discovery</w:t>
      </w:r>
      <w:r w:rsidR="005E630F" w:rsidRPr="00C6611B">
        <w:rPr>
          <w:rFonts w:ascii="Arial Narrow" w:hAnsi="Arial Narrow" w:cs="Arial"/>
          <w:sz w:val="16"/>
          <w:szCs w:val="16"/>
          <w:lang w:val="en-GB"/>
        </w:rPr>
        <w:t xml:space="preserve">. Defects which are not recognisable during the incoming </w:t>
      </w:r>
      <w:r w:rsidR="0074692E">
        <w:rPr>
          <w:rFonts w:ascii="Arial Narrow" w:hAnsi="Arial Narrow" w:cs="Arial"/>
          <w:sz w:val="16"/>
          <w:szCs w:val="16"/>
          <w:lang w:val="en-GB"/>
        </w:rPr>
        <w:t>good</w:t>
      </w:r>
      <w:r w:rsidR="00CE6244">
        <w:rPr>
          <w:rFonts w:ascii="Arial Narrow" w:hAnsi="Arial Narrow" w:cs="Arial"/>
          <w:sz w:val="16"/>
          <w:szCs w:val="16"/>
          <w:lang w:val="en-GB"/>
        </w:rPr>
        <w:t>s</w:t>
      </w:r>
      <w:r w:rsidR="005E630F" w:rsidRPr="00C6611B">
        <w:rPr>
          <w:rFonts w:ascii="Arial Narrow" w:hAnsi="Arial Narrow" w:cs="Arial"/>
          <w:sz w:val="16"/>
          <w:szCs w:val="16"/>
          <w:lang w:val="en-GB"/>
        </w:rPr>
        <w:t xml:space="preserve"> inspection </w:t>
      </w:r>
      <w:r w:rsidR="00AB4FD8" w:rsidRPr="00C6611B">
        <w:rPr>
          <w:rFonts w:ascii="Arial Narrow" w:hAnsi="Arial Narrow" w:cs="Arial"/>
          <w:sz w:val="16"/>
          <w:szCs w:val="16"/>
          <w:lang w:val="en-GB"/>
        </w:rPr>
        <w:t>(</w:t>
      </w:r>
      <w:r w:rsidR="00AB4FD8" w:rsidRPr="00134C1C">
        <w:rPr>
          <w:rFonts w:ascii="Arial Narrow" w:hAnsi="Arial Narrow" w:cs="Arial"/>
          <w:i/>
          <w:iCs/>
          <w:sz w:val="16"/>
          <w:szCs w:val="16"/>
          <w:lang w:val="en-GB"/>
        </w:rPr>
        <w:t>hidden defects</w:t>
      </w:r>
      <w:r w:rsidR="00AB4FD8" w:rsidRPr="00C6611B">
        <w:rPr>
          <w:rFonts w:ascii="Arial Narrow" w:hAnsi="Arial Narrow" w:cs="Arial"/>
          <w:sz w:val="16"/>
          <w:szCs w:val="16"/>
          <w:lang w:val="en-GB"/>
        </w:rPr>
        <w:t xml:space="preserve">) </w:t>
      </w:r>
      <w:r w:rsidR="005E630F" w:rsidRPr="00C6611B">
        <w:rPr>
          <w:rFonts w:ascii="Arial Narrow" w:hAnsi="Arial Narrow" w:cs="Arial"/>
          <w:sz w:val="16"/>
          <w:szCs w:val="16"/>
          <w:lang w:val="en-GB"/>
        </w:rPr>
        <w:t xml:space="preserve">shall be </w:t>
      </w:r>
      <w:r w:rsidR="00AB4FD8" w:rsidRPr="00C6611B">
        <w:rPr>
          <w:rFonts w:ascii="Arial Narrow" w:hAnsi="Arial Narrow" w:cs="Arial"/>
          <w:sz w:val="16"/>
          <w:szCs w:val="16"/>
          <w:lang w:val="en-GB"/>
        </w:rPr>
        <w:t xml:space="preserve">notified to the supplier immediately after their discovery. Hidden defects shall be deemed to have been notified in </w:t>
      </w:r>
      <w:r w:rsidR="002C0B1B">
        <w:rPr>
          <w:rFonts w:ascii="Arial Narrow" w:hAnsi="Arial Narrow" w:cs="Arial"/>
          <w:sz w:val="16"/>
          <w:szCs w:val="16"/>
          <w:lang w:val="en-GB"/>
        </w:rPr>
        <w:t xml:space="preserve">due </w:t>
      </w:r>
      <w:r w:rsidR="00AB4FD8" w:rsidRPr="00C6611B">
        <w:rPr>
          <w:rFonts w:ascii="Arial Narrow" w:hAnsi="Arial Narrow" w:cs="Arial"/>
          <w:sz w:val="16"/>
          <w:szCs w:val="16"/>
          <w:lang w:val="en-GB"/>
        </w:rPr>
        <w:t xml:space="preserve">time if they are </w:t>
      </w:r>
      <w:r w:rsidR="005E630F" w:rsidRPr="00C6611B">
        <w:rPr>
          <w:rFonts w:ascii="Arial Narrow" w:hAnsi="Arial Narrow" w:cs="Arial"/>
          <w:sz w:val="16"/>
          <w:szCs w:val="16"/>
          <w:lang w:val="en-GB"/>
        </w:rPr>
        <w:t xml:space="preserve">notified to the supplier within </w:t>
      </w:r>
      <w:r w:rsidR="00134C1C">
        <w:rPr>
          <w:rFonts w:ascii="Arial Narrow" w:hAnsi="Arial Narrow" w:cs="Arial"/>
          <w:sz w:val="16"/>
          <w:szCs w:val="16"/>
          <w:lang w:val="en-GB"/>
        </w:rPr>
        <w:t xml:space="preserve">ten </w:t>
      </w:r>
      <w:r w:rsidR="005E630F" w:rsidRPr="00C6611B">
        <w:rPr>
          <w:rFonts w:ascii="Arial Narrow" w:hAnsi="Arial Narrow" w:cs="Arial"/>
          <w:sz w:val="16"/>
          <w:szCs w:val="16"/>
          <w:lang w:val="en-GB"/>
        </w:rPr>
        <w:t xml:space="preserve">working days </w:t>
      </w:r>
      <w:r w:rsidR="004646BC">
        <w:rPr>
          <w:rFonts w:ascii="Arial Narrow" w:hAnsi="Arial Narrow" w:cs="Arial"/>
          <w:sz w:val="16"/>
          <w:szCs w:val="16"/>
          <w:lang w:val="en-GB"/>
        </w:rPr>
        <w:t>after</w:t>
      </w:r>
      <w:r w:rsidR="005E630F" w:rsidRPr="00C6611B">
        <w:rPr>
          <w:rFonts w:ascii="Arial Narrow" w:hAnsi="Arial Narrow" w:cs="Arial"/>
          <w:sz w:val="16"/>
          <w:szCs w:val="16"/>
          <w:lang w:val="en-GB"/>
        </w:rPr>
        <w:t xml:space="preserve"> discovery.</w:t>
      </w:r>
    </w:p>
    <w:p w14:paraId="3CD4157B" w14:textId="6E124047" w:rsidR="003F35C1" w:rsidRPr="00C6611B" w:rsidRDefault="005E630F">
      <w:pPr>
        <w:tabs>
          <w:tab w:val="left" w:pos="360"/>
        </w:tabs>
        <w:spacing w:line="240" w:lineRule="auto"/>
        <w:outlineLvl w:val="0"/>
        <w:rPr>
          <w:rFonts w:ascii="Arial Narrow" w:hAnsi="Arial Narrow" w:cs="Arial"/>
          <w:sz w:val="16"/>
          <w:szCs w:val="16"/>
          <w:lang w:val="en-GB"/>
        </w:rPr>
      </w:pPr>
      <w:r w:rsidRPr="00C6611B">
        <w:rPr>
          <w:rFonts w:ascii="Arial Narrow" w:hAnsi="Arial Narrow" w:cs="Arial"/>
          <w:sz w:val="16"/>
          <w:szCs w:val="16"/>
          <w:lang w:val="en-GB"/>
        </w:rPr>
        <w:t>4</w:t>
      </w:r>
      <w:r w:rsidR="004B003A" w:rsidRPr="00C6611B">
        <w:rPr>
          <w:rFonts w:ascii="Arial Narrow" w:hAnsi="Arial Narrow" w:cs="Arial"/>
          <w:sz w:val="16"/>
          <w:szCs w:val="16"/>
          <w:lang w:val="en-GB"/>
        </w:rPr>
        <w:t xml:space="preserve">. </w:t>
      </w:r>
      <w:r w:rsidR="001A06C8">
        <w:rPr>
          <w:rFonts w:ascii="Arial Narrow" w:hAnsi="Arial Narrow" w:cs="Arial"/>
          <w:sz w:val="16"/>
          <w:szCs w:val="16"/>
          <w:lang w:val="en-GB"/>
        </w:rPr>
        <w:t>I</w:t>
      </w:r>
      <w:r w:rsidR="001A06C8" w:rsidRPr="001A06C8">
        <w:rPr>
          <w:rFonts w:ascii="Arial Narrow" w:hAnsi="Arial Narrow" w:cs="Arial"/>
          <w:sz w:val="16"/>
          <w:szCs w:val="16"/>
          <w:lang w:val="en-GB"/>
        </w:rPr>
        <w:t>f a more detailed inspection of the delivered goods is necessary due to the delivery of defective goods, the supplier shall bear all associated costs.</w:t>
      </w:r>
    </w:p>
    <w:p w14:paraId="2F48DDC3" w14:textId="0FF0130E" w:rsidR="003F35C1" w:rsidRPr="00C6611B" w:rsidRDefault="00575808">
      <w:pPr>
        <w:spacing w:line="240" w:lineRule="auto"/>
        <w:rPr>
          <w:rFonts w:ascii="Arial Narrow" w:hAnsi="Arial Narrow" w:cs="Arial"/>
          <w:sz w:val="16"/>
          <w:szCs w:val="16"/>
          <w:lang w:val="en-GB"/>
        </w:rPr>
      </w:pPr>
      <w:r>
        <w:rPr>
          <w:rFonts w:ascii="Arial Narrow" w:hAnsi="Arial Narrow" w:cs="Arial"/>
          <w:sz w:val="16"/>
          <w:szCs w:val="16"/>
          <w:lang w:val="en-GB"/>
        </w:rPr>
        <w:t xml:space="preserve">5. </w:t>
      </w:r>
      <w:r w:rsidR="00EE5292">
        <w:rPr>
          <w:rFonts w:ascii="Arial Narrow" w:hAnsi="Arial Narrow" w:cs="Arial"/>
          <w:sz w:val="16"/>
          <w:szCs w:val="16"/>
          <w:lang w:val="en-GB"/>
        </w:rPr>
        <w:t>We</w:t>
      </w:r>
      <w:r w:rsidR="00791508">
        <w:rPr>
          <w:rFonts w:ascii="Arial Narrow" w:hAnsi="Arial Narrow" w:cs="Arial"/>
          <w:sz w:val="16"/>
          <w:szCs w:val="16"/>
          <w:lang w:val="en-GB"/>
        </w:rPr>
        <w:t xml:space="preserve"> </w:t>
      </w:r>
      <w:r w:rsidR="00B560B2" w:rsidRPr="00B560B2">
        <w:rPr>
          <w:rFonts w:ascii="Arial Narrow" w:hAnsi="Arial Narrow" w:cs="Arial"/>
          <w:sz w:val="16"/>
          <w:szCs w:val="16"/>
          <w:lang w:val="en-GB"/>
        </w:rPr>
        <w:t>shall have the statutory warranty rights according to the Civil Code [</w:t>
      </w:r>
      <w:proofErr w:type="spellStart"/>
      <w:r w:rsidR="00EE5292">
        <w:rPr>
          <w:rFonts w:ascii="Arial Narrow" w:hAnsi="Arial Narrow" w:cs="Arial"/>
          <w:i/>
          <w:iCs/>
          <w:sz w:val="16"/>
          <w:szCs w:val="16"/>
          <w:lang w:val="en-GB"/>
        </w:rPr>
        <w:t>Kodeks</w:t>
      </w:r>
      <w:proofErr w:type="spellEnd"/>
      <w:r w:rsidR="00EE5292">
        <w:rPr>
          <w:rFonts w:ascii="Arial Narrow" w:hAnsi="Arial Narrow" w:cs="Arial"/>
          <w:i/>
          <w:iCs/>
          <w:sz w:val="16"/>
          <w:szCs w:val="16"/>
          <w:lang w:val="en-GB"/>
        </w:rPr>
        <w:t xml:space="preserve"> </w:t>
      </w:r>
      <w:proofErr w:type="spellStart"/>
      <w:r w:rsidR="00EE5292">
        <w:rPr>
          <w:rFonts w:ascii="Arial Narrow" w:hAnsi="Arial Narrow" w:cs="Arial"/>
          <w:i/>
          <w:iCs/>
          <w:sz w:val="16"/>
          <w:szCs w:val="16"/>
          <w:lang w:val="en-GB"/>
        </w:rPr>
        <w:t>Cywilny</w:t>
      </w:r>
      <w:proofErr w:type="spellEnd"/>
      <w:r w:rsidR="00EE5292">
        <w:rPr>
          <w:rFonts w:ascii="Arial Narrow" w:hAnsi="Arial Narrow" w:cs="Arial"/>
          <w:i/>
          <w:iCs/>
          <w:sz w:val="16"/>
          <w:szCs w:val="16"/>
          <w:lang w:val="en-GB"/>
        </w:rPr>
        <w:t xml:space="preserve"> - KC</w:t>
      </w:r>
      <w:r w:rsidR="00B560B2" w:rsidRPr="00B560B2">
        <w:rPr>
          <w:rFonts w:ascii="Arial Narrow" w:hAnsi="Arial Narrow" w:cs="Arial"/>
          <w:sz w:val="16"/>
          <w:szCs w:val="16"/>
          <w:lang w:val="en-GB"/>
        </w:rPr>
        <w:t>]</w:t>
      </w:r>
      <w:r w:rsidR="00791508">
        <w:rPr>
          <w:rFonts w:ascii="Arial Narrow" w:hAnsi="Arial Narrow" w:cs="Arial"/>
          <w:sz w:val="16"/>
          <w:szCs w:val="16"/>
          <w:lang w:val="en-GB"/>
        </w:rPr>
        <w:t>.</w:t>
      </w:r>
      <w:r w:rsidR="00E95DD8" w:rsidRPr="00C6611B">
        <w:rPr>
          <w:rFonts w:ascii="Arial Narrow" w:hAnsi="Arial Narrow" w:cs="Arial"/>
          <w:sz w:val="16"/>
          <w:szCs w:val="16"/>
          <w:lang w:val="en-GB"/>
        </w:rPr>
        <w:t xml:space="preserve"> </w:t>
      </w:r>
      <w:r w:rsidR="00BC1941">
        <w:rPr>
          <w:rFonts w:ascii="Arial Narrow" w:hAnsi="Arial Narrow" w:cs="Arial"/>
          <w:sz w:val="16"/>
          <w:szCs w:val="16"/>
          <w:lang w:val="en-GB"/>
        </w:rPr>
        <w:t>I</w:t>
      </w:r>
      <w:r w:rsidR="00BC1941" w:rsidRPr="00C6611B">
        <w:rPr>
          <w:rFonts w:ascii="Arial Narrow" w:hAnsi="Arial Narrow" w:cs="Arial"/>
          <w:sz w:val="16"/>
          <w:szCs w:val="16"/>
          <w:lang w:val="en-GB"/>
        </w:rPr>
        <w:t xml:space="preserve">f a reasonable </w:t>
      </w:r>
      <w:r w:rsidR="00C0649D">
        <w:rPr>
          <w:rFonts w:ascii="Arial Narrow" w:hAnsi="Arial Narrow" w:cs="Arial"/>
          <w:sz w:val="16"/>
          <w:szCs w:val="16"/>
          <w:lang w:val="en-GB"/>
        </w:rPr>
        <w:t>grace period</w:t>
      </w:r>
      <w:r w:rsidR="00BC1941" w:rsidRPr="00C6611B">
        <w:rPr>
          <w:rFonts w:ascii="Arial Narrow" w:hAnsi="Arial Narrow" w:cs="Arial"/>
          <w:sz w:val="16"/>
          <w:szCs w:val="16"/>
          <w:lang w:val="en-GB"/>
        </w:rPr>
        <w:t xml:space="preserve"> for </w:t>
      </w:r>
      <w:r w:rsidR="00EE5292">
        <w:rPr>
          <w:rFonts w:ascii="Arial Narrow" w:hAnsi="Arial Narrow" w:cs="Arial"/>
          <w:sz w:val="16"/>
          <w:szCs w:val="16"/>
          <w:lang w:val="en-GB"/>
        </w:rPr>
        <w:t>removal of the defect</w:t>
      </w:r>
      <w:r w:rsidR="00BC1941" w:rsidRPr="00C6611B">
        <w:rPr>
          <w:rFonts w:ascii="Arial Narrow" w:hAnsi="Arial Narrow" w:cs="Arial"/>
          <w:sz w:val="16"/>
          <w:szCs w:val="16"/>
          <w:lang w:val="en-GB"/>
        </w:rPr>
        <w:t xml:space="preserve"> has expired unsuccessfully or if setting a </w:t>
      </w:r>
      <w:r w:rsidR="00C0649D">
        <w:rPr>
          <w:rFonts w:ascii="Arial Narrow" w:hAnsi="Arial Narrow" w:cs="Arial"/>
          <w:sz w:val="16"/>
          <w:szCs w:val="16"/>
          <w:lang w:val="en-GB"/>
        </w:rPr>
        <w:t>grace period</w:t>
      </w:r>
      <w:r w:rsidR="00BC1941" w:rsidRPr="00C6611B">
        <w:rPr>
          <w:rFonts w:ascii="Arial Narrow" w:hAnsi="Arial Narrow" w:cs="Arial"/>
          <w:sz w:val="16"/>
          <w:szCs w:val="16"/>
          <w:lang w:val="en-GB"/>
        </w:rPr>
        <w:t xml:space="preserve"> is unnecessary due to imminent danger or </w:t>
      </w:r>
      <w:r w:rsidR="005851BF" w:rsidRPr="00C6611B">
        <w:rPr>
          <w:rFonts w:ascii="Arial Narrow" w:hAnsi="Arial Narrow" w:cs="Arial"/>
          <w:sz w:val="16"/>
          <w:szCs w:val="16"/>
          <w:lang w:val="en-GB"/>
        </w:rPr>
        <w:t>urgency</w:t>
      </w:r>
      <w:r w:rsidR="00C0649D">
        <w:rPr>
          <w:rFonts w:ascii="Arial Narrow" w:hAnsi="Arial Narrow" w:cs="Arial"/>
          <w:sz w:val="16"/>
          <w:szCs w:val="16"/>
          <w:lang w:val="en-GB"/>
        </w:rPr>
        <w:t>,</w:t>
      </w:r>
      <w:r w:rsidR="00BC1941" w:rsidRPr="00C6611B">
        <w:rPr>
          <w:rFonts w:ascii="Arial Narrow" w:hAnsi="Arial Narrow" w:cs="Arial"/>
          <w:sz w:val="16"/>
          <w:szCs w:val="16"/>
          <w:lang w:val="en-GB"/>
        </w:rPr>
        <w:t xml:space="preserve"> </w:t>
      </w:r>
      <w:r w:rsidR="00C0649D">
        <w:rPr>
          <w:rFonts w:ascii="Arial Narrow" w:hAnsi="Arial Narrow" w:cs="Arial"/>
          <w:sz w:val="16"/>
          <w:szCs w:val="16"/>
          <w:lang w:val="en-GB"/>
        </w:rPr>
        <w:t>w</w:t>
      </w:r>
      <w:r w:rsidR="00C3512D" w:rsidRPr="00C6611B">
        <w:rPr>
          <w:rFonts w:ascii="Arial Narrow" w:hAnsi="Arial Narrow" w:cs="Arial"/>
          <w:sz w:val="16"/>
          <w:szCs w:val="16"/>
          <w:lang w:val="en-GB"/>
        </w:rPr>
        <w:t xml:space="preserve">e </w:t>
      </w:r>
      <w:r w:rsidR="00B560B2">
        <w:rPr>
          <w:rFonts w:ascii="Arial Narrow" w:hAnsi="Arial Narrow" w:cs="Arial"/>
          <w:sz w:val="16"/>
          <w:szCs w:val="16"/>
          <w:lang w:val="en-GB"/>
        </w:rPr>
        <w:t xml:space="preserve">shall be entitled to </w:t>
      </w:r>
      <w:r w:rsidR="00BC1941">
        <w:rPr>
          <w:rFonts w:ascii="Arial Narrow" w:hAnsi="Arial Narrow" w:cs="Arial"/>
          <w:sz w:val="16"/>
          <w:szCs w:val="16"/>
          <w:lang w:val="en-GB"/>
        </w:rPr>
        <w:t xml:space="preserve">repair </w:t>
      </w:r>
      <w:r w:rsidR="00B560B2">
        <w:rPr>
          <w:rFonts w:ascii="Arial Narrow" w:hAnsi="Arial Narrow" w:cs="Arial"/>
          <w:sz w:val="16"/>
          <w:szCs w:val="16"/>
          <w:lang w:val="en-GB"/>
        </w:rPr>
        <w:t>the defect</w:t>
      </w:r>
      <w:r w:rsidR="00BC1941">
        <w:rPr>
          <w:rFonts w:ascii="Arial Narrow" w:hAnsi="Arial Narrow" w:cs="Arial"/>
          <w:sz w:val="16"/>
          <w:szCs w:val="16"/>
          <w:lang w:val="en-GB"/>
        </w:rPr>
        <w:t xml:space="preserve">ive </w:t>
      </w:r>
      <w:r w:rsidR="00177B16">
        <w:rPr>
          <w:rFonts w:ascii="Arial Narrow" w:hAnsi="Arial Narrow" w:cs="Arial"/>
          <w:sz w:val="16"/>
          <w:szCs w:val="16"/>
          <w:lang w:val="en-GB"/>
        </w:rPr>
        <w:t>goods</w:t>
      </w:r>
      <w:r w:rsidR="00C3512D" w:rsidRPr="00C6611B">
        <w:rPr>
          <w:rFonts w:ascii="Arial Narrow" w:hAnsi="Arial Narrow" w:cs="Arial"/>
          <w:sz w:val="16"/>
          <w:szCs w:val="16"/>
          <w:lang w:val="en-GB"/>
        </w:rPr>
        <w:t xml:space="preserve"> ourselves or have it </w:t>
      </w:r>
      <w:r w:rsidR="00BC1941">
        <w:rPr>
          <w:rFonts w:ascii="Arial Narrow" w:hAnsi="Arial Narrow" w:cs="Arial"/>
          <w:sz w:val="16"/>
          <w:szCs w:val="16"/>
          <w:lang w:val="en-GB"/>
        </w:rPr>
        <w:t>repaired</w:t>
      </w:r>
      <w:r w:rsidR="00C3512D" w:rsidRPr="00C6611B">
        <w:rPr>
          <w:rFonts w:ascii="Arial Narrow" w:hAnsi="Arial Narrow" w:cs="Arial"/>
          <w:sz w:val="16"/>
          <w:szCs w:val="16"/>
          <w:lang w:val="en-GB"/>
        </w:rPr>
        <w:t xml:space="preserve"> by a third party </w:t>
      </w:r>
      <w:r w:rsidR="00C0649D">
        <w:rPr>
          <w:rFonts w:ascii="Arial Narrow" w:hAnsi="Arial Narrow" w:cs="Arial"/>
          <w:sz w:val="16"/>
          <w:szCs w:val="16"/>
          <w:lang w:val="en-GB"/>
        </w:rPr>
        <w:t xml:space="preserve">and </w:t>
      </w:r>
      <w:r w:rsidR="00C14C2B">
        <w:rPr>
          <w:rFonts w:ascii="Arial Narrow" w:hAnsi="Arial Narrow" w:cs="Arial"/>
          <w:sz w:val="16"/>
          <w:szCs w:val="16"/>
          <w:lang w:val="en-GB"/>
        </w:rPr>
        <w:t xml:space="preserve">claim </w:t>
      </w:r>
      <w:r w:rsidR="00C0649D">
        <w:rPr>
          <w:rFonts w:ascii="Arial Narrow" w:hAnsi="Arial Narrow" w:cs="Arial"/>
          <w:sz w:val="16"/>
          <w:szCs w:val="16"/>
          <w:lang w:val="en-GB"/>
        </w:rPr>
        <w:t>all costs associated</w:t>
      </w:r>
      <w:r w:rsidR="00C14C2B">
        <w:rPr>
          <w:rFonts w:ascii="Arial Narrow" w:hAnsi="Arial Narrow" w:cs="Arial"/>
          <w:sz w:val="16"/>
          <w:szCs w:val="16"/>
          <w:lang w:val="en-GB"/>
        </w:rPr>
        <w:t xml:space="preserve"> from the supplier</w:t>
      </w:r>
      <w:r w:rsidR="00EA1FF5">
        <w:rPr>
          <w:rFonts w:ascii="Arial Narrow" w:hAnsi="Arial Narrow" w:cs="Arial"/>
          <w:sz w:val="16"/>
          <w:szCs w:val="16"/>
          <w:lang w:val="en-GB"/>
        </w:rPr>
        <w:t xml:space="preserve"> without any court consent or approval</w:t>
      </w:r>
      <w:r w:rsidR="00304830" w:rsidRPr="00C6611B">
        <w:rPr>
          <w:rFonts w:ascii="Arial Narrow" w:hAnsi="Arial Narrow" w:cs="Arial"/>
          <w:sz w:val="16"/>
          <w:szCs w:val="16"/>
          <w:lang w:val="en-GB"/>
        </w:rPr>
        <w:t>.</w:t>
      </w:r>
    </w:p>
    <w:p w14:paraId="19703FA9" w14:textId="4C230165" w:rsidR="003F35C1" w:rsidRPr="00C6611B" w:rsidRDefault="00566412">
      <w:pPr>
        <w:spacing w:line="240" w:lineRule="auto"/>
        <w:rPr>
          <w:rFonts w:ascii="Arial Narrow" w:hAnsi="Arial Narrow" w:cs="Arial"/>
          <w:sz w:val="16"/>
          <w:szCs w:val="16"/>
          <w:lang w:val="en-GB"/>
        </w:rPr>
      </w:pPr>
      <w:r>
        <w:rPr>
          <w:rFonts w:ascii="Arial Narrow" w:hAnsi="Arial Narrow" w:cs="Arial"/>
          <w:sz w:val="16"/>
          <w:szCs w:val="16"/>
          <w:lang w:val="en-GB"/>
        </w:rPr>
        <w:t>6.</w:t>
      </w:r>
      <w:r w:rsidR="00D82CE2">
        <w:rPr>
          <w:rFonts w:ascii="Arial Narrow" w:hAnsi="Arial Narrow" w:cs="Arial"/>
          <w:sz w:val="16"/>
          <w:szCs w:val="16"/>
          <w:lang w:val="en-GB"/>
        </w:rPr>
        <w:t xml:space="preserve"> In addition to statu</w:t>
      </w:r>
      <w:r w:rsidR="00C119A2">
        <w:rPr>
          <w:rFonts w:ascii="Arial Narrow" w:hAnsi="Arial Narrow" w:cs="Arial"/>
          <w:sz w:val="16"/>
          <w:szCs w:val="16"/>
          <w:lang w:val="en-GB"/>
        </w:rPr>
        <w:t>tory</w:t>
      </w:r>
      <w:r w:rsidR="00D82CE2">
        <w:rPr>
          <w:rFonts w:ascii="Arial Narrow" w:hAnsi="Arial Narrow" w:cs="Arial"/>
          <w:sz w:val="16"/>
          <w:szCs w:val="16"/>
          <w:lang w:val="en-GB"/>
        </w:rPr>
        <w:t xml:space="preserve"> warranty, supplier shall also grant a</w:t>
      </w:r>
      <w:r w:rsidR="00ED7055">
        <w:rPr>
          <w:rFonts w:ascii="Arial Narrow" w:hAnsi="Arial Narrow" w:cs="Arial"/>
          <w:sz w:val="16"/>
          <w:szCs w:val="16"/>
          <w:lang w:val="en-GB"/>
        </w:rPr>
        <w:t xml:space="preserve"> quality </w:t>
      </w:r>
      <w:r w:rsidR="00D82CE2">
        <w:rPr>
          <w:rFonts w:ascii="Arial Narrow" w:hAnsi="Arial Narrow" w:cs="Arial"/>
          <w:sz w:val="16"/>
          <w:szCs w:val="16"/>
          <w:lang w:val="en-GB"/>
        </w:rPr>
        <w:t xml:space="preserve"> </w:t>
      </w:r>
      <w:r w:rsidR="00ED7055">
        <w:rPr>
          <w:rFonts w:ascii="Arial Narrow" w:hAnsi="Arial Narrow" w:cs="Arial"/>
          <w:sz w:val="16"/>
          <w:szCs w:val="16"/>
          <w:lang w:val="en-GB"/>
        </w:rPr>
        <w:t>guarantee (</w:t>
      </w:r>
      <w:proofErr w:type="spellStart"/>
      <w:r w:rsidR="00ED7055">
        <w:rPr>
          <w:rFonts w:ascii="Arial Narrow" w:hAnsi="Arial Narrow" w:cs="Arial"/>
          <w:sz w:val="16"/>
          <w:szCs w:val="16"/>
          <w:lang w:val="en-GB"/>
        </w:rPr>
        <w:t>gwarancja</w:t>
      </w:r>
      <w:proofErr w:type="spellEnd"/>
      <w:r w:rsidR="00ED7055">
        <w:rPr>
          <w:rFonts w:ascii="Arial Narrow" w:hAnsi="Arial Narrow" w:cs="Arial"/>
          <w:sz w:val="16"/>
          <w:szCs w:val="16"/>
          <w:lang w:val="en-GB"/>
        </w:rPr>
        <w:t xml:space="preserve"> </w:t>
      </w:r>
      <w:proofErr w:type="spellStart"/>
      <w:r w:rsidR="00ED7055">
        <w:rPr>
          <w:rFonts w:ascii="Arial Narrow" w:hAnsi="Arial Narrow" w:cs="Arial"/>
          <w:sz w:val="16"/>
          <w:szCs w:val="16"/>
          <w:lang w:val="en-GB"/>
        </w:rPr>
        <w:t>jakości</w:t>
      </w:r>
      <w:proofErr w:type="spellEnd"/>
      <w:r w:rsidR="00ED7055">
        <w:rPr>
          <w:rFonts w:ascii="Arial Narrow" w:hAnsi="Arial Narrow" w:cs="Arial"/>
          <w:sz w:val="16"/>
          <w:szCs w:val="16"/>
          <w:lang w:val="en-GB"/>
        </w:rPr>
        <w:t>)</w:t>
      </w:r>
      <w:r w:rsidR="009D030C">
        <w:rPr>
          <w:rFonts w:ascii="Arial Narrow" w:hAnsi="Arial Narrow" w:cs="Arial"/>
          <w:sz w:val="16"/>
          <w:szCs w:val="16"/>
          <w:lang w:val="en-GB"/>
        </w:rPr>
        <w:t xml:space="preserve"> for the supplied goods and services for the term of 36 months from acceptance of the goods and services. </w:t>
      </w:r>
      <w:r w:rsidR="00A97C97" w:rsidRPr="004174B6">
        <w:rPr>
          <w:rFonts w:ascii="Arial Narrow" w:hAnsi="Arial Narrow" w:cs="Arial"/>
          <w:sz w:val="16"/>
          <w:szCs w:val="16"/>
          <w:lang w:val="en-US"/>
        </w:rPr>
        <w:t>The guarantee covers any defects in materials, workmanship, or performance arising during the guarantee period, and the supplier undertakes to repair or replace the defective Products at its own cost within a reasonable time</w:t>
      </w:r>
      <w:r w:rsidR="00A97C97">
        <w:rPr>
          <w:rFonts w:ascii="Arial Narrow" w:hAnsi="Arial Narrow" w:cs="Arial"/>
          <w:sz w:val="16"/>
          <w:szCs w:val="16"/>
          <w:lang w:val="en-US"/>
        </w:rPr>
        <w:t>, not exceeding 14 days.</w:t>
      </w:r>
      <w:r w:rsidR="002B7EC5">
        <w:rPr>
          <w:rFonts w:ascii="Arial Narrow" w:hAnsi="Arial Narrow" w:cs="Arial"/>
          <w:sz w:val="16"/>
          <w:szCs w:val="16"/>
          <w:lang w:val="en-US"/>
        </w:rPr>
        <w:t xml:space="preserve"> </w:t>
      </w:r>
      <w:r w:rsidR="002B7EC5" w:rsidRPr="002B7EC5">
        <w:rPr>
          <w:rFonts w:ascii="Arial Narrow" w:hAnsi="Arial Narrow" w:cs="Arial"/>
          <w:sz w:val="16"/>
          <w:szCs w:val="16"/>
          <w:lang w:val="en-US"/>
        </w:rPr>
        <w:t xml:space="preserve">The scope, terms and effects of the guarantee shall be </w:t>
      </w:r>
      <w:r w:rsidR="002B7EC5">
        <w:rPr>
          <w:rFonts w:ascii="Arial Narrow" w:hAnsi="Arial Narrow" w:cs="Arial"/>
          <w:sz w:val="16"/>
          <w:szCs w:val="16"/>
          <w:lang w:val="en-US"/>
        </w:rPr>
        <w:t xml:space="preserve">in addition </w:t>
      </w:r>
      <w:r w:rsidR="002B7EC5" w:rsidRPr="002B7EC5">
        <w:rPr>
          <w:rFonts w:ascii="Arial Narrow" w:hAnsi="Arial Narrow" w:cs="Arial"/>
          <w:sz w:val="16"/>
          <w:szCs w:val="16"/>
          <w:lang w:val="en-US"/>
        </w:rPr>
        <w:t xml:space="preserve">governed by the relevant provisions of the Civil Code. </w:t>
      </w:r>
      <w:r w:rsidR="00ED7055">
        <w:rPr>
          <w:rFonts w:ascii="Arial Narrow" w:hAnsi="Arial Narrow" w:cs="Arial"/>
          <w:sz w:val="16"/>
          <w:szCs w:val="16"/>
          <w:lang w:val="en-GB"/>
        </w:rPr>
        <w:t xml:space="preserve"> </w:t>
      </w:r>
    </w:p>
    <w:p w14:paraId="5DEAEBC5" w14:textId="29B5B663" w:rsidR="001E6BCE" w:rsidRDefault="005E630F">
      <w:pPr>
        <w:spacing w:line="240" w:lineRule="auto"/>
        <w:rPr>
          <w:rFonts w:ascii="Arial Narrow" w:hAnsi="Arial Narrow" w:cs="Arial"/>
          <w:sz w:val="16"/>
          <w:szCs w:val="16"/>
          <w:lang w:val="en-GB"/>
        </w:rPr>
      </w:pPr>
      <w:r w:rsidRPr="00C6611B">
        <w:rPr>
          <w:rFonts w:ascii="Arial Narrow" w:hAnsi="Arial Narrow" w:cs="Arial"/>
          <w:sz w:val="16"/>
          <w:szCs w:val="16"/>
          <w:lang w:val="en-GB"/>
        </w:rPr>
        <w:t>7</w:t>
      </w:r>
      <w:r w:rsidR="00C62973" w:rsidRPr="00C6611B">
        <w:rPr>
          <w:rFonts w:ascii="Arial Narrow" w:hAnsi="Arial Narrow" w:cs="Arial"/>
          <w:sz w:val="16"/>
          <w:szCs w:val="16"/>
          <w:lang w:val="en-GB"/>
        </w:rPr>
        <w:t xml:space="preserve">. </w:t>
      </w:r>
      <w:r w:rsidR="001E6BCE" w:rsidRPr="001E6BCE">
        <w:rPr>
          <w:rFonts w:ascii="Arial Narrow" w:hAnsi="Arial Narrow" w:cs="Arial"/>
          <w:sz w:val="16"/>
          <w:szCs w:val="16"/>
          <w:lang w:val="en-GB"/>
        </w:rPr>
        <w:t xml:space="preserve">In </w:t>
      </w:r>
      <w:r w:rsidR="001E6BCE">
        <w:rPr>
          <w:rFonts w:ascii="Arial Narrow" w:hAnsi="Arial Narrow" w:cs="Arial"/>
          <w:sz w:val="16"/>
          <w:szCs w:val="16"/>
          <w:lang w:val="en-GB"/>
        </w:rPr>
        <w:t>case</w:t>
      </w:r>
      <w:r w:rsidR="001E6BCE" w:rsidRPr="001E6BCE">
        <w:rPr>
          <w:rFonts w:ascii="Arial Narrow" w:hAnsi="Arial Narrow" w:cs="Arial"/>
          <w:sz w:val="16"/>
          <w:szCs w:val="16"/>
          <w:lang w:val="en-GB"/>
        </w:rPr>
        <w:t xml:space="preserve"> of an unjustified request to remedy a defect, we shall only be liable to the supplier if we recognised</w:t>
      </w:r>
      <w:r w:rsidR="00651F7F">
        <w:rPr>
          <w:rFonts w:ascii="Arial Narrow" w:hAnsi="Arial Narrow" w:cs="Arial"/>
          <w:sz w:val="16"/>
          <w:szCs w:val="16"/>
          <w:lang w:val="en-GB"/>
        </w:rPr>
        <w:t>,</w:t>
      </w:r>
      <w:r w:rsidR="001E6BCE" w:rsidRPr="001E6BCE">
        <w:rPr>
          <w:rFonts w:ascii="Arial Narrow" w:hAnsi="Arial Narrow" w:cs="Arial"/>
          <w:sz w:val="16"/>
          <w:szCs w:val="16"/>
          <w:lang w:val="en-GB"/>
        </w:rPr>
        <w:t xml:space="preserve"> or were grossly negligent in not recognising</w:t>
      </w:r>
      <w:r w:rsidR="00651F7F">
        <w:rPr>
          <w:rFonts w:ascii="Arial Narrow" w:hAnsi="Arial Narrow" w:cs="Arial"/>
          <w:sz w:val="16"/>
          <w:szCs w:val="16"/>
          <w:lang w:val="en-GB"/>
        </w:rPr>
        <w:t>,</w:t>
      </w:r>
      <w:r w:rsidR="001E6BCE" w:rsidRPr="001E6BCE">
        <w:rPr>
          <w:rFonts w:ascii="Arial Narrow" w:hAnsi="Arial Narrow" w:cs="Arial"/>
          <w:sz w:val="16"/>
          <w:szCs w:val="16"/>
          <w:lang w:val="en-GB"/>
        </w:rPr>
        <w:t xml:space="preserve"> that a defect did not actually exist.</w:t>
      </w:r>
    </w:p>
    <w:p w14:paraId="74AF4B61" w14:textId="724A90D3" w:rsidR="003F35C1" w:rsidRPr="00C6611B" w:rsidRDefault="00566412">
      <w:pPr>
        <w:spacing w:line="240" w:lineRule="auto"/>
        <w:rPr>
          <w:rFonts w:ascii="Arial Narrow" w:hAnsi="Arial Narrow" w:cs="Arial"/>
          <w:sz w:val="16"/>
          <w:szCs w:val="16"/>
          <w:lang w:val="en-GB"/>
        </w:rPr>
      </w:pPr>
      <w:r>
        <w:rPr>
          <w:rFonts w:ascii="Arial Narrow" w:hAnsi="Arial Narrow" w:cs="Arial"/>
          <w:sz w:val="16"/>
          <w:szCs w:val="16"/>
          <w:lang w:val="en-GB"/>
        </w:rPr>
        <w:t xml:space="preserve">8. </w:t>
      </w:r>
      <w:r w:rsidR="001E6BCE">
        <w:rPr>
          <w:rFonts w:ascii="Arial Narrow" w:hAnsi="Arial Narrow" w:cs="Arial"/>
          <w:sz w:val="16"/>
          <w:szCs w:val="16"/>
          <w:lang w:val="en-GB"/>
        </w:rPr>
        <w:t xml:space="preserve">The </w:t>
      </w:r>
      <w:r w:rsidR="001E6BCE" w:rsidRPr="001E6BCE">
        <w:rPr>
          <w:rFonts w:ascii="Arial Narrow" w:hAnsi="Arial Narrow" w:cs="Arial"/>
          <w:sz w:val="16"/>
          <w:szCs w:val="16"/>
          <w:lang w:val="en-GB"/>
        </w:rPr>
        <w:t xml:space="preserve">limitation period for warranty claims/claims for defects shall be </w:t>
      </w:r>
      <w:r w:rsidR="00A70D93" w:rsidRPr="00C6611B">
        <w:rPr>
          <w:rFonts w:ascii="Arial Narrow" w:hAnsi="Arial Narrow" w:cs="Arial"/>
          <w:sz w:val="16"/>
          <w:szCs w:val="16"/>
          <w:lang w:val="en-GB"/>
        </w:rPr>
        <w:t xml:space="preserve">36 months </w:t>
      </w:r>
      <w:r w:rsidR="006133C0" w:rsidRPr="00C6611B">
        <w:rPr>
          <w:rFonts w:ascii="Arial Narrow" w:hAnsi="Arial Narrow" w:cs="Arial"/>
          <w:sz w:val="16"/>
          <w:szCs w:val="16"/>
          <w:lang w:val="en-GB"/>
        </w:rPr>
        <w:t xml:space="preserve">from the transfer of </w:t>
      </w:r>
      <w:r w:rsidR="001E6BCE" w:rsidRPr="00C6611B">
        <w:rPr>
          <w:rFonts w:ascii="Arial Narrow" w:hAnsi="Arial Narrow" w:cs="Arial"/>
          <w:sz w:val="16"/>
          <w:szCs w:val="16"/>
          <w:lang w:val="en-GB"/>
        </w:rPr>
        <w:t>risk unless</w:t>
      </w:r>
      <w:r w:rsidR="005B668F" w:rsidRPr="00C6611B">
        <w:rPr>
          <w:rFonts w:ascii="Arial Narrow" w:hAnsi="Arial Narrow" w:cs="Arial"/>
          <w:sz w:val="16"/>
          <w:szCs w:val="16"/>
          <w:lang w:val="en-GB"/>
        </w:rPr>
        <w:t xml:space="preserve"> </w:t>
      </w:r>
      <w:r w:rsidR="007E4764" w:rsidRPr="00C6611B">
        <w:rPr>
          <w:rFonts w:ascii="Arial Narrow" w:hAnsi="Arial Narrow" w:cs="Arial"/>
          <w:sz w:val="16"/>
          <w:szCs w:val="16"/>
          <w:lang w:val="en-GB"/>
        </w:rPr>
        <w:t xml:space="preserve">longer limitation periods </w:t>
      </w:r>
      <w:r w:rsidR="001E6BCE">
        <w:rPr>
          <w:rFonts w:ascii="Arial Narrow" w:hAnsi="Arial Narrow" w:cs="Arial"/>
          <w:sz w:val="16"/>
          <w:szCs w:val="16"/>
          <w:lang w:val="en-GB"/>
        </w:rPr>
        <w:t xml:space="preserve">are prescribed </w:t>
      </w:r>
      <w:r w:rsidR="007E4764" w:rsidRPr="00C6611B">
        <w:rPr>
          <w:rFonts w:ascii="Arial Narrow" w:hAnsi="Arial Narrow" w:cs="Arial"/>
          <w:sz w:val="16"/>
          <w:szCs w:val="16"/>
          <w:lang w:val="en-GB"/>
        </w:rPr>
        <w:t>by law</w:t>
      </w:r>
      <w:r w:rsidR="006133C0" w:rsidRPr="00C6611B">
        <w:rPr>
          <w:rFonts w:ascii="Arial Narrow" w:hAnsi="Arial Narrow" w:cs="Arial"/>
          <w:sz w:val="16"/>
          <w:szCs w:val="16"/>
          <w:lang w:val="en-GB"/>
        </w:rPr>
        <w:t>.</w:t>
      </w:r>
    </w:p>
    <w:p w14:paraId="03EBCA2C" w14:textId="7253C170" w:rsidR="003F35C1" w:rsidRPr="00C6611B" w:rsidRDefault="005E630F">
      <w:pPr>
        <w:spacing w:line="240" w:lineRule="auto"/>
        <w:rPr>
          <w:rFonts w:ascii="Arial Narrow" w:hAnsi="Arial Narrow" w:cs="Arial"/>
          <w:sz w:val="16"/>
          <w:szCs w:val="16"/>
          <w:lang w:val="en-GB"/>
        </w:rPr>
      </w:pPr>
      <w:r w:rsidRPr="00C6611B">
        <w:rPr>
          <w:rFonts w:ascii="Arial Narrow" w:hAnsi="Arial Narrow" w:cs="Arial"/>
          <w:sz w:val="16"/>
          <w:szCs w:val="16"/>
          <w:lang w:val="en-GB"/>
        </w:rPr>
        <w:t>9</w:t>
      </w:r>
      <w:r w:rsidR="0013246E">
        <w:rPr>
          <w:rFonts w:ascii="Arial Narrow" w:hAnsi="Arial Narrow" w:cs="Arial"/>
          <w:sz w:val="16"/>
          <w:szCs w:val="16"/>
          <w:lang w:val="en-GB"/>
        </w:rPr>
        <w:t>.</w:t>
      </w:r>
      <w:r w:rsidRPr="00C6611B">
        <w:rPr>
          <w:rFonts w:ascii="Arial Narrow" w:hAnsi="Arial Narrow" w:cs="Arial"/>
          <w:sz w:val="16"/>
          <w:szCs w:val="16"/>
          <w:lang w:val="en-GB"/>
        </w:rPr>
        <w:t xml:space="preserve"> </w:t>
      </w:r>
      <w:r w:rsidR="00A70D93" w:rsidRPr="00C6611B">
        <w:rPr>
          <w:rFonts w:ascii="Arial Narrow" w:hAnsi="Arial Narrow" w:cs="Arial"/>
          <w:sz w:val="16"/>
          <w:szCs w:val="16"/>
          <w:lang w:val="en-GB"/>
        </w:rPr>
        <w:t xml:space="preserve">In </w:t>
      </w:r>
      <w:r w:rsidR="00566412">
        <w:rPr>
          <w:rFonts w:ascii="Arial Narrow" w:hAnsi="Arial Narrow" w:cs="Arial"/>
          <w:sz w:val="16"/>
          <w:szCs w:val="16"/>
          <w:lang w:val="en-GB"/>
        </w:rPr>
        <w:t>case</w:t>
      </w:r>
      <w:r w:rsidR="00A70D93" w:rsidRPr="00C6611B">
        <w:rPr>
          <w:rFonts w:ascii="Arial Narrow" w:hAnsi="Arial Narrow" w:cs="Arial"/>
          <w:sz w:val="16"/>
          <w:szCs w:val="16"/>
          <w:lang w:val="en-GB"/>
        </w:rPr>
        <w:t xml:space="preserve"> of </w:t>
      </w:r>
      <w:r w:rsidR="001E6BCE">
        <w:rPr>
          <w:rFonts w:ascii="Arial Narrow" w:hAnsi="Arial Narrow" w:cs="Arial"/>
          <w:sz w:val="16"/>
          <w:szCs w:val="16"/>
          <w:lang w:val="en-GB"/>
        </w:rPr>
        <w:t>Subsequent Performance</w:t>
      </w:r>
      <w:r w:rsidR="00A70D93" w:rsidRPr="00C6611B">
        <w:rPr>
          <w:rFonts w:ascii="Arial Narrow" w:hAnsi="Arial Narrow" w:cs="Arial"/>
          <w:sz w:val="16"/>
          <w:szCs w:val="16"/>
          <w:lang w:val="en-GB"/>
        </w:rPr>
        <w:t xml:space="preserve">, </w:t>
      </w:r>
      <w:r w:rsidR="007E29F4" w:rsidRPr="007E29F4">
        <w:rPr>
          <w:rFonts w:ascii="Arial Narrow" w:hAnsi="Arial Narrow" w:cs="Arial"/>
          <w:sz w:val="16"/>
          <w:szCs w:val="16"/>
          <w:lang w:val="en-GB"/>
        </w:rPr>
        <w:t xml:space="preserve">the limitation period for replaced </w:t>
      </w:r>
      <w:r w:rsidR="007E29F4">
        <w:rPr>
          <w:rFonts w:ascii="Arial Narrow" w:hAnsi="Arial Narrow" w:cs="Arial"/>
          <w:sz w:val="16"/>
          <w:szCs w:val="16"/>
          <w:lang w:val="en-GB"/>
        </w:rPr>
        <w:t>or</w:t>
      </w:r>
      <w:r w:rsidR="007E29F4" w:rsidRPr="007E29F4">
        <w:rPr>
          <w:rFonts w:ascii="Arial Narrow" w:hAnsi="Arial Narrow" w:cs="Arial"/>
          <w:sz w:val="16"/>
          <w:szCs w:val="16"/>
          <w:lang w:val="en-GB"/>
        </w:rPr>
        <w:t xml:space="preserve"> repaired parts shall start anew, unless we had to assume on the basis of the supplier's </w:t>
      </w:r>
      <w:r w:rsidR="005851BF">
        <w:rPr>
          <w:rFonts w:ascii="Arial Narrow" w:hAnsi="Arial Narrow" w:cs="Arial"/>
          <w:sz w:val="16"/>
          <w:szCs w:val="16"/>
          <w:lang w:val="en-GB"/>
        </w:rPr>
        <w:t>behaviour</w:t>
      </w:r>
      <w:r w:rsidR="007E29F4" w:rsidRPr="007E29F4">
        <w:rPr>
          <w:rFonts w:ascii="Arial Narrow" w:hAnsi="Arial Narrow" w:cs="Arial"/>
          <w:sz w:val="16"/>
          <w:szCs w:val="16"/>
          <w:lang w:val="en-GB"/>
        </w:rPr>
        <w:t xml:space="preserve"> that the supplier </w:t>
      </w:r>
      <w:r w:rsidR="00651F7F">
        <w:rPr>
          <w:rFonts w:ascii="Arial Narrow" w:hAnsi="Arial Narrow" w:cs="Arial"/>
          <w:sz w:val="16"/>
          <w:szCs w:val="16"/>
          <w:lang w:val="en-GB"/>
        </w:rPr>
        <w:t xml:space="preserve">did not consider itself obliged </w:t>
      </w:r>
      <w:r w:rsidR="007676D3">
        <w:rPr>
          <w:rFonts w:ascii="Arial Narrow" w:hAnsi="Arial Narrow" w:cs="Arial"/>
          <w:sz w:val="16"/>
          <w:szCs w:val="16"/>
          <w:lang w:val="en-GB"/>
        </w:rPr>
        <w:t xml:space="preserve">to remedy the defect but rather </w:t>
      </w:r>
      <w:r w:rsidR="00651F7F">
        <w:rPr>
          <w:rFonts w:ascii="Arial Narrow" w:hAnsi="Arial Narrow" w:cs="Arial"/>
          <w:sz w:val="16"/>
          <w:szCs w:val="16"/>
          <w:lang w:val="en-GB"/>
        </w:rPr>
        <w:t>performed</w:t>
      </w:r>
      <w:r w:rsidR="005851BF">
        <w:rPr>
          <w:rFonts w:ascii="Arial Narrow" w:hAnsi="Arial Narrow" w:cs="Arial"/>
          <w:sz w:val="16"/>
          <w:szCs w:val="16"/>
          <w:lang w:val="en-GB"/>
        </w:rPr>
        <w:t xml:space="preserve"> Subsequent Performance</w:t>
      </w:r>
      <w:r w:rsidR="007E29F4" w:rsidRPr="007E29F4">
        <w:rPr>
          <w:rFonts w:ascii="Arial Narrow" w:hAnsi="Arial Narrow" w:cs="Arial"/>
          <w:sz w:val="16"/>
          <w:szCs w:val="16"/>
          <w:lang w:val="en-GB"/>
        </w:rPr>
        <w:t xml:space="preserve"> as a gesture of goodwill or for similar reasons</w:t>
      </w:r>
      <w:r w:rsidR="00A70D93" w:rsidRPr="00C6611B">
        <w:rPr>
          <w:rFonts w:ascii="Arial Narrow" w:hAnsi="Arial Narrow" w:cs="Arial"/>
          <w:sz w:val="16"/>
          <w:szCs w:val="16"/>
          <w:lang w:val="en-GB"/>
        </w:rPr>
        <w:t>.</w:t>
      </w:r>
    </w:p>
    <w:p w14:paraId="07B79CD4" w14:textId="7C153ADC" w:rsidR="003F35C1" w:rsidRPr="00C6611B" w:rsidRDefault="00B40E85">
      <w:pPr>
        <w:spacing w:line="240" w:lineRule="auto"/>
        <w:rPr>
          <w:rFonts w:ascii="Arial Narrow" w:hAnsi="Arial Narrow" w:cs="Arial"/>
          <w:sz w:val="16"/>
          <w:szCs w:val="16"/>
          <w:lang w:val="en-GB"/>
        </w:rPr>
      </w:pPr>
      <w:r w:rsidRPr="00C6611B">
        <w:rPr>
          <w:rFonts w:ascii="Arial Narrow" w:hAnsi="Arial Narrow" w:cs="Arial"/>
          <w:sz w:val="16"/>
          <w:szCs w:val="16"/>
          <w:lang w:val="en-GB"/>
        </w:rPr>
        <w:t>1</w:t>
      </w:r>
      <w:r w:rsidR="0013246E">
        <w:rPr>
          <w:rFonts w:ascii="Arial Narrow" w:hAnsi="Arial Narrow" w:cs="Arial"/>
          <w:sz w:val="16"/>
          <w:szCs w:val="16"/>
          <w:lang w:val="en-GB"/>
        </w:rPr>
        <w:t>0.</w:t>
      </w:r>
      <w:r w:rsidRPr="00C6611B">
        <w:rPr>
          <w:rFonts w:ascii="Arial Narrow" w:hAnsi="Arial Narrow" w:cs="Arial"/>
          <w:sz w:val="16"/>
          <w:szCs w:val="16"/>
          <w:lang w:val="en-GB"/>
        </w:rPr>
        <w:t xml:space="preserve"> </w:t>
      </w:r>
      <w:r w:rsidR="00C3512D" w:rsidRPr="00C6611B">
        <w:rPr>
          <w:rFonts w:ascii="Arial Narrow" w:hAnsi="Arial Narrow" w:cs="Arial"/>
          <w:sz w:val="16"/>
          <w:szCs w:val="16"/>
          <w:lang w:val="en-GB"/>
        </w:rPr>
        <w:t xml:space="preserve">Upon receipt of a written notice of defects by the supplier, the limitation period for </w:t>
      </w:r>
      <w:r w:rsidR="005851BF" w:rsidRPr="001E6BCE">
        <w:rPr>
          <w:rFonts w:ascii="Arial Narrow" w:hAnsi="Arial Narrow" w:cs="Arial"/>
          <w:sz w:val="16"/>
          <w:szCs w:val="16"/>
          <w:lang w:val="en-GB"/>
        </w:rPr>
        <w:t xml:space="preserve">warranty claims/claims for defects </w:t>
      </w:r>
      <w:r w:rsidR="00C3512D" w:rsidRPr="00C6611B">
        <w:rPr>
          <w:rFonts w:ascii="Arial Narrow" w:hAnsi="Arial Narrow" w:cs="Arial"/>
          <w:sz w:val="16"/>
          <w:szCs w:val="16"/>
          <w:lang w:val="en-GB"/>
        </w:rPr>
        <w:t>shall be suspended.</w:t>
      </w:r>
    </w:p>
    <w:p w14:paraId="2A083640" w14:textId="77777777" w:rsidR="00006709" w:rsidRPr="00C6611B" w:rsidRDefault="00006709" w:rsidP="00D52089">
      <w:pPr>
        <w:spacing w:line="240" w:lineRule="auto"/>
        <w:rPr>
          <w:rFonts w:ascii="Arial Narrow" w:hAnsi="Arial Narrow" w:cs="Arial"/>
          <w:sz w:val="16"/>
          <w:szCs w:val="16"/>
          <w:lang w:val="en-GB"/>
        </w:rPr>
      </w:pPr>
    </w:p>
    <w:p w14:paraId="181608CC" w14:textId="1910DFB3" w:rsidR="003F35C1" w:rsidRPr="00D62815" w:rsidRDefault="005E630F">
      <w:pPr>
        <w:spacing w:line="240" w:lineRule="auto"/>
        <w:rPr>
          <w:rFonts w:ascii="Arial Narrow" w:hAnsi="Arial Narrow" w:cs="Arial"/>
          <w:b/>
          <w:bCs/>
          <w:sz w:val="16"/>
          <w:szCs w:val="16"/>
          <w:u w:val="single"/>
          <w:lang w:val="en-GB"/>
        </w:rPr>
      </w:pPr>
      <w:r w:rsidRPr="00D62815">
        <w:rPr>
          <w:rFonts w:ascii="Arial Narrow" w:hAnsi="Arial Narrow" w:cs="Arial"/>
          <w:b/>
          <w:bCs/>
          <w:sz w:val="16"/>
          <w:szCs w:val="16"/>
          <w:u w:val="single"/>
          <w:lang w:val="en-GB"/>
        </w:rPr>
        <w:t xml:space="preserve">VIII. </w:t>
      </w:r>
      <w:r w:rsidR="00C91F88">
        <w:rPr>
          <w:rFonts w:ascii="Arial Narrow" w:hAnsi="Arial Narrow" w:cs="Arial"/>
          <w:b/>
          <w:bCs/>
          <w:sz w:val="16"/>
          <w:szCs w:val="16"/>
          <w:u w:val="single"/>
          <w:lang w:val="en-GB"/>
        </w:rPr>
        <w:t>Indemnification</w:t>
      </w:r>
      <w:r w:rsidR="007E4764" w:rsidRPr="00D62815">
        <w:rPr>
          <w:rFonts w:ascii="Arial Narrow" w:hAnsi="Arial Narrow" w:cs="Arial"/>
          <w:b/>
          <w:bCs/>
          <w:sz w:val="16"/>
          <w:szCs w:val="16"/>
          <w:u w:val="single"/>
          <w:lang w:val="en-GB"/>
        </w:rPr>
        <w:t xml:space="preserve">, </w:t>
      </w:r>
      <w:r w:rsidR="00566412" w:rsidRPr="00D62815">
        <w:rPr>
          <w:rFonts w:ascii="Arial Narrow" w:hAnsi="Arial Narrow" w:cs="Arial"/>
          <w:b/>
          <w:bCs/>
          <w:sz w:val="16"/>
          <w:szCs w:val="16"/>
          <w:u w:val="single"/>
          <w:lang w:val="en-GB"/>
        </w:rPr>
        <w:t>Product R</w:t>
      </w:r>
      <w:r w:rsidR="007E4764" w:rsidRPr="00D62815">
        <w:rPr>
          <w:rFonts w:ascii="Arial Narrow" w:hAnsi="Arial Narrow" w:cs="Arial"/>
          <w:b/>
          <w:bCs/>
          <w:sz w:val="16"/>
          <w:szCs w:val="16"/>
          <w:u w:val="single"/>
          <w:lang w:val="en-GB"/>
        </w:rPr>
        <w:t>ecall</w:t>
      </w:r>
      <w:r w:rsidR="00716FB0" w:rsidRPr="00D62815">
        <w:rPr>
          <w:rFonts w:ascii="Arial Narrow" w:hAnsi="Arial Narrow" w:cs="Arial"/>
          <w:b/>
          <w:bCs/>
          <w:sz w:val="16"/>
          <w:szCs w:val="16"/>
          <w:u w:val="single"/>
          <w:lang w:val="en-GB"/>
        </w:rPr>
        <w:t xml:space="preserve">, </w:t>
      </w:r>
      <w:r w:rsidR="00BA6CC7" w:rsidRPr="00D62815">
        <w:rPr>
          <w:rFonts w:ascii="Arial Narrow" w:hAnsi="Arial Narrow" w:cs="Arial"/>
          <w:b/>
          <w:bCs/>
          <w:sz w:val="16"/>
          <w:szCs w:val="16"/>
          <w:u w:val="single"/>
          <w:lang w:val="en-GB"/>
        </w:rPr>
        <w:t>I</w:t>
      </w:r>
      <w:r w:rsidR="00716FB0" w:rsidRPr="00D62815">
        <w:rPr>
          <w:rFonts w:ascii="Arial Narrow" w:hAnsi="Arial Narrow" w:cs="Arial"/>
          <w:b/>
          <w:bCs/>
          <w:sz w:val="16"/>
          <w:szCs w:val="16"/>
          <w:u w:val="single"/>
          <w:lang w:val="en-GB"/>
        </w:rPr>
        <w:t>nsurance</w:t>
      </w:r>
    </w:p>
    <w:p w14:paraId="205C41E5" w14:textId="0D23A79B" w:rsidR="003F35C1" w:rsidRPr="00C6611B" w:rsidRDefault="0013246E">
      <w:pPr>
        <w:spacing w:line="240" w:lineRule="auto"/>
        <w:rPr>
          <w:rFonts w:ascii="Arial Narrow" w:hAnsi="Arial Narrow" w:cs="Arial"/>
          <w:sz w:val="16"/>
          <w:szCs w:val="16"/>
          <w:lang w:val="en-GB"/>
        </w:rPr>
      </w:pPr>
      <w:r>
        <w:rPr>
          <w:rFonts w:ascii="Arial Narrow" w:hAnsi="Arial Narrow" w:cs="Arial"/>
          <w:sz w:val="16"/>
          <w:szCs w:val="16"/>
          <w:lang w:val="en-GB"/>
        </w:rPr>
        <w:t xml:space="preserve">1. </w:t>
      </w:r>
      <w:r w:rsidR="00C82613" w:rsidRPr="00C6611B">
        <w:rPr>
          <w:rFonts w:ascii="Arial Narrow" w:hAnsi="Arial Narrow" w:cs="Arial"/>
          <w:sz w:val="16"/>
          <w:szCs w:val="16"/>
          <w:lang w:val="en-GB"/>
        </w:rPr>
        <w:t xml:space="preserve">The supplier </w:t>
      </w:r>
      <w:r w:rsidR="00B73171">
        <w:rPr>
          <w:rFonts w:ascii="Arial Narrow" w:hAnsi="Arial Narrow" w:cs="Arial"/>
          <w:sz w:val="16"/>
          <w:szCs w:val="16"/>
          <w:lang w:val="en-GB"/>
        </w:rPr>
        <w:t xml:space="preserve">warrants </w:t>
      </w:r>
      <w:r w:rsidR="00C82613" w:rsidRPr="00C6611B">
        <w:rPr>
          <w:rFonts w:ascii="Arial Narrow" w:hAnsi="Arial Narrow" w:cs="Arial"/>
          <w:sz w:val="16"/>
          <w:szCs w:val="16"/>
          <w:lang w:val="en-GB"/>
        </w:rPr>
        <w:t xml:space="preserve">that </w:t>
      </w:r>
      <w:r w:rsidR="00C3512D" w:rsidRPr="00C6611B">
        <w:rPr>
          <w:rFonts w:ascii="Arial Narrow" w:hAnsi="Arial Narrow" w:cs="Arial"/>
          <w:sz w:val="16"/>
          <w:szCs w:val="16"/>
          <w:lang w:val="en-GB"/>
        </w:rPr>
        <w:t xml:space="preserve">the </w:t>
      </w:r>
      <w:r w:rsidR="00010254">
        <w:rPr>
          <w:rFonts w:ascii="Arial Narrow" w:hAnsi="Arial Narrow" w:cs="Arial"/>
          <w:sz w:val="16"/>
          <w:szCs w:val="16"/>
          <w:lang w:val="en-GB"/>
        </w:rPr>
        <w:t>supplies</w:t>
      </w:r>
      <w:r w:rsidR="00C3512D" w:rsidRPr="00C6611B">
        <w:rPr>
          <w:rFonts w:ascii="Arial Narrow" w:hAnsi="Arial Narrow" w:cs="Arial"/>
          <w:sz w:val="16"/>
          <w:szCs w:val="16"/>
          <w:lang w:val="en-GB"/>
        </w:rPr>
        <w:t>/service</w:t>
      </w:r>
      <w:r w:rsidR="00010254">
        <w:rPr>
          <w:rFonts w:ascii="Arial Narrow" w:hAnsi="Arial Narrow" w:cs="Arial"/>
          <w:sz w:val="16"/>
          <w:szCs w:val="16"/>
          <w:lang w:val="en-GB"/>
        </w:rPr>
        <w:t>s</w:t>
      </w:r>
      <w:r w:rsidR="00C3512D" w:rsidRPr="00C6611B">
        <w:rPr>
          <w:rFonts w:ascii="Arial Narrow" w:hAnsi="Arial Narrow" w:cs="Arial"/>
          <w:sz w:val="16"/>
          <w:szCs w:val="16"/>
          <w:lang w:val="en-GB"/>
        </w:rPr>
        <w:t xml:space="preserve"> and </w:t>
      </w:r>
      <w:r w:rsidR="00010254">
        <w:rPr>
          <w:rFonts w:ascii="Arial Narrow" w:hAnsi="Arial Narrow" w:cs="Arial"/>
          <w:sz w:val="16"/>
          <w:szCs w:val="16"/>
          <w:lang w:val="en-GB"/>
        </w:rPr>
        <w:t>their</w:t>
      </w:r>
      <w:r w:rsidR="00C3512D" w:rsidRPr="00C6611B">
        <w:rPr>
          <w:rFonts w:ascii="Arial Narrow" w:hAnsi="Arial Narrow" w:cs="Arial"/>
          <w:sz w:val="16"/>
          <w:szCs w:val="16"/>
          <w:lang w:val="en-GB"/>
        </w:rPr>
        <w:t xml:space="preserve"> contractual use by us</w:t>
      </w:r>
      <w:r w:rsidR="00B73171">
        <w:rPr>
          <w:rFonts w:ascii="Arial Narrow" w:hAnsi="Arial Narrow" w:cs="Arial"/>
          <w:sz w:val="16"/>
          <w:szCs w:val="16"/>
          <w:lang w:val="en-GB"/>
        </w:rPr>
        <w:t xml:space="preserve"> do not </w:t>
      </w:r>
      <w:r w:rsidR="00B73171" w:rsidRPr="00C6611B">
        <w:rPr>
          <w:rFonts w:ascii="Arial Narrow" w:hAnsi="Arial Narrow" w:cs="Arial"/>
          <w:sz w:val="16"/>
          <w:szCs w:val="16"/>
          <w:lang w:val="en-GB"/>
        </w:rPr>
        <w:t xml:space="preserve">infringe </w:t>
      </w:r>
      <w:r w:rsidR="00CE1017">
        <w:rPr>
          <w:rFonts w:ascii="Arial Narrow" w:hAnsi="Arial Narrow" w:cs="Arial"/>
          <w:sz w:val="16"/>
          <w:szCs w:val="16"/>
          <w:lang w:val="en-GB"/>
        </w:rPr>
        <w:t xml:space="preserve">any </w:t>
      </w:r>
      <w:r w:rsidR="00B73171">
        <w:rPr>
          <w:rFonts w:ascii="Arial Narrow" w:hAnsi="Arial Narrow" w:cs="Arial"/>
          <w:sz w:val="16"/>
          <w:szCs w:val="16"/>
          <w:lang w:val="en-GB"/>
        </w:rPr>
        <w:t>third parties’ intellectual property rights</w:t>
      </w:r>
      <w:r w:rsidR="00C3512D" w:rsidRPr="00C6611B">
        <w:rPr>
          <w:rFonts w:ascii="Arial Narrow" w:hAnsi="Arial Narrow" w:cs="Arial"/>
          <w:sz w:val="16"/>
          <w:szCs w:val="16"/>
          <w:lang w:val="en-GB"/>
        </w:rPr>
        <w:t xml:space="preserve">. If the use of the </w:t>
      </w:r>
      <w:r w:rsidR="00010254">
        <w:rPr>
          <w:rFonts w:ascii="Arial Narrow" w:hAnsi="Arial Narrow" w:cs="Arial"/>
          <w:sz w:val="16"/>
          <w:szCs w:val="16"/>
          <w:lang w:val="en-GB"/>
        </w:rPr>
        <w:t>supplies</w:t>
      </w:r>
      <w:r w:rsidR="00C3512D" w:rsidRPr="00C6611B">
        <w:rPr>
          <w:rFonts w:ascii="Arial Narrow" w:hAnsi="Arial Narrow" w:cs="Arial"/>
          <w:sz w:val="16"/>
          <w:szCs w:val="16"/>
          <w:lang w:val="en-GB"/>
        </w:rPr>
        <w:t>/service</w:t>
      </w:r>
      <w:r w:rsidR="00010254">
        <w:rPr>
          <w:rFonts w:ascii="Arial Narrow" w:hAnsi="Arial Narrow" w:cs="Arial"/>
          <w:sz w:val="16"/>
          <w:szCs w:val="16"/>
          <w:lang w:val="en-GB"/>
        </w:rPr>
        <w:t>s</w:t>
      </w:r>
      <w:r w:rsidR="00C3512D" w:rsidRPr="00C6611B">
        <w:rPr>
          <w:rFonts w:ascii="Arial Narrow" w:hAnsi="Arial Narrow" w:cs="Arial"/>
          <w:sz w:val="16"/>
          <w:szCs w:val="16"/>
          <w:lang w:val="en-GB"/>
        </w:rPr>
        <w:t xml:space="preserve"> </w:t>
      </w:r>
      <w:proofErr w:type="spellStart"/>
      <w:r w:rsidR="00CE1017">
        <w:rPr>
          <w:rFonts w:ascii="Arial Narrow" w:hAnsi="Arial Narrow" w:cs="Arial"/>
          <w:sz w:val="16"/>
          <w:szCs w:val="16"/>
          <w:lang w:val="en-GB"/>
        </w:rPr>
        <w:t>infrignges</w:t>
      </w:r>
      <w:proofErr w:type="spellEnd"/>
      <w:r w:rsidR="00C3512D" w:rsidRPr="00C6611B">
        <w:rPr>
          <w:rFonts w:ascii="Arial Narrow" w:hAnsi="Arial Narrow" w:cs="Arial"/>
          <w:sz w:val="16"/>
          <w:szCs w:val="16"/>
          <w:lang w:val="en-GB"/>
        </w:rPr>
        <w:t xml:space="preserve"> </w:t>
      </w:r>
      <w:r w:rsidR="00BB35A1" w:rsidRPr="00C6611B">
        <w:rPr>
          <w:rFonts w:ascii="Arial Narrow" w:hAnsi="Arial Narrow" w:cs="Arial"/>
          <w:sz w:val="16"/>
          <w:szCs w:val="16"/>
          <w:lang w:val="en-GB"/>
        </w:rPr>
        <w:t>i</w:t>
      </w:r>
      <w:r w:rsidR="00B73171">
        <w:rPr>
          <w:rFonts w:ascii="Arial Narrow" w:hAnsi="Arial Narrow" w:cs="Arial"/>
          <w:sz w:val="16"/>
          <w:szCs w:val="16"/>
          <w:lang w:val="en-GB"/>
        </w:rPr>
        <w:t>ntellectual</w:t>
      </w:r>
      <w:r w:rsidR="00BB35A1" w:rsidRPr="00C6611B">
        <w:rPr>
          <w:rFonts w:ascii="Arial Narrow" w:hAnsi="Arial Narrow" w:cs="Arial"/>
          <w:sz w:val="16"/>
          <w:szCs w:val="16"/>
          <w:lang w:val="en-GB"/>
        </w:rPr>
        <w:t xml:space="preserve"> property rights</w:t>
      </w:r>
      <w:r w:rsidR="00DB4FF7" w:rsidRPr="00DB4FF7">
        <w:rPr>
          <w:rFonts w:ascii="Arial Narrow" w:hAnsi="Arial Narrow" w:cs="Arial"/>
          <w:sz w:val="16"/>
          <w:szCs w:val="16"/>
          <w:lang w:val="en-GB"/>
        </w:rPr>
        <w:t xml:space="preserve"> </w:t>
      </w:r>
      <w:r w:rsidR="00DB4FF7">
        <w:rPr>
          <w:rFonts w:ascii="Arial Narrow" w:hAnsi="Arial Narrow" w:cs="Arial"/>
          <w:sz w:val="16"/>
          <w:szCs w:val="16"/>
          <w:lang w:val="en-GB"/>
        </w:rPr>
        <w:t>of third parties</w:t>
      </w:r>
      <w:r w:rsidR="00C3512D" w:rsidRPr="00C6611B">
        <w:rPr>
          <w:rFonts w:ascii="Arial Narrow" w:hAnsi="Arial Narrow" w:cs="Arial"/>
          <w:sz w:val="16"/>
          <w:szCs w:val="16"/>
          <w:lang w:val="en-GB"/>
        </w:rPr>
        <w:t xml:space="preserve">, the supplier shall either procure a corresponding licence or authorisation of use from the </w:t>
      </w:r>
      <w:r w:rsidR="004747C8">
        <w:rPr>
          <w:rFonts w:ascii="Arial Narrow" w:hAnsi="Arial Narrow" w:cs="Arial"/>
          <w:sz w:val="16"/>
          <w:szCs w:val="16"/>
          <w:lang w:val="en-GB"/>
        </w:rPr>
        <w:t>owner</w:t>
      </w:r>
      <w:r w:rsidR="00C3512D" w:rsidRPr="00C6611B">
        <w:rPr>
          <w:rFonts w:ascii="Arial Narrow" w:hAnsi="Arial Narrow" w:cs="Arial"/>
          <w:sz w:val="16"/>
          <w:szCs w:val="16"/>
          <w:lang w:val="en-GB"/>
        </w:rPr>
        <w:t xml:space="preserve"> at its own expense or modify or replace the </w:t>
      </w:r>
      <w:r w:rsidR="00F25625">
        <w:rPr>
          <w:rFonts w:ascii="Arial Narrow" w:hAnsi="Arial Narrow" w:cs="Arial"/>
          <w:sz w:val="16"/>
          <w:szCs w:val="16"/>
          <w:lang w:val="en-GB"/>
        </w:rPr>
        <w:t>supplies</w:t>
      </w:r>
      <w:r w:rsidR="00C3512D" w:rsidRPr="00C6611B">
        <w:rPr>
          <w:rFonts w:ascii="Arial Narrow" w:hAnsi="Arial Narrow" w:cs="Arial"/>
          <w:sz w:val="16"/>
          <w:szCs w:val="16"/>
          <w:lang w:val="en-GB"/>
        </w:rPr>
        <w:t>/service</w:t>
      </w:r>
      <w:r w:rsidR="00F25625">
        <w:rPr>
          <w:rFonts w:ascii="Arial Narrow" w:hAnsi="Arial Narrow" w:cs="Arial"/>
          <w:sz w:val="16"/>
          <w:szCs w:val="16"/>
          <w:lang w:val="en-GB"/>
        </w:rPr>
        <w:t>s</w:t>
      </w:r>
      <w:r w:rsidR="00C3512D" w:rsidRPr="00C6611B">
        <w:rPr>
          <w:rFonts w:ascii="Arial Narrow" w:hAnsi="Arial Narrow" w:cs="Arial"/>
          <w:sz w:val="16"/>
          <w:szCs w:val="16"/>
          <w:lang w:val="en-GB"/>
        </w:rPr>
        <w:t xml:space="preserve"> in such a way that</w:t>
      </w:r>
      <w:r w:rsidR="00F10A39">
        <w:rPr>
          <w:rFonts w:ascii="Arial Narrow" w:hAnsi="Arial Narrow" w:cs="Arial"/>
          <w:sz w:val="16"/>
          <w:szCs w:val="16"/>
          <w:lang w:val="en-GB"/>
        </w:rPr>
        <w:t xml:space="preserve"> </w:t>
      </w:r>
      <w:r w:rsidR="004528E4">
        <w:rPr>
          <w:rFonts w:ascii="Arial Narrow" w:hAnsi="Arial Narrow" w:cs="Arial"/>
          <w:sz w:val="16"/>
          <w:szCs w:val="16"/>
          <w:lang w:val="en-GB"/>
        </w:rPr>
        <w:t>the</w:t>
      </w:r>
      <w:r w:rsidR="00C3512D" w:rsidRPr="00C6611B">
        <w:rPr>
          <w:rFonts w:ascii="Arial Narrow" w:hAnsi="Arial Narrow" w:cs="Arial"/>
          <w:sz w:val="16"/>
          <w:szCs w:val="16"/>
          <w:lang w:val="en-GB"/>
        </w:rPr>
        <w:t xml:space="preserve"> use </w:t>
      </w:r>
      <w:r w:rsidR="00F10A39">
        <w:rPr>
          <w:rFonts w:ascii="Arial Narrow" w:hAnsi="Arial Narrow" w:cs="Arial"/>
          <w:sz w:val="16"/>
          <w:szCs w:val="16"/>
          <w:lang w:val="en-GB"/>
        </w:rPr>
        <w:t xml:space="preserve">of the </w:t>
      </w:r>
      <w:r w:rsidR="00F25625">
        <w:rPr>
          <w:rFonts w:ascii="Arial Narrow" w:hAnsi="Arial Narrow" w:cs="Arial"/>
          <w:sz w:val="16"/>
          <w:szCs w:val="16"/>
          <w:lang w:val="en-GB"/>
        </w:rPr>
        <w:t>supplies</w:t>
      </w:r>
      <w:r w:rsidR="00F10A39" w:rsidRPr="00C6611B">
        <w:rPr>
          <w:rFonts w:ascii="Arial Narrow" w:hAnsi="Arial Narrow" w:cs="Arial"/>
          <w:sz w:val="16"/>
          <w:szCs w:val="16"/>
          <w:lang w:val="en-GB"/>
        </w:rPr>
        <w:t>/service</w:t>
      </w:r>
      <w:r w:rsidR="00F25625">
        <w:rPr>
          <w:rFonts w:ascii="Arial Narrow" w:hAnsi="Arial Narrow" w:cs="Arial"/>
          <w:sz w:val="16"/>
          <w:szCs w:val="16"/>
          <w:lang w:val="en-GB"/>
        </w:rPr>
        <w:t>s</w:t>
      </w:r>
      <w:r w:rsidR="00F10A39" w:rsidRPr="00C6611B">
        <w:rPr>
          <w:rFonts w:ascii="Arial Narrow" w:hAnsi="Arial Narrow" w:cs="Arial"/>
          <w:sz w:val="16"/>
          <w:szCs w:val="16"/>
          <w:lang w:val="en-GB"/>
        </w:rPr>
        <w:t xml:space="preserve"> </w:t>
      </w:r>
      <w:r w:rsidR="00F10A39">
        <w:rPr>
          <w:rFonts w:ascii="Arial Narrow" w:hAnsi="Arial Narrow" w:cs="Arial"/>
          <w:sz w:val="16"/>
          <w:szCs w:val="16"/>
          <w:lang w:val="en-GB"/>
        </w:rPr>
        <w:t xml:space="preserve">by us </w:t>
      </w:r>
      <w:r w:rsidR="00C3512D" w:rsidRPr="00C6611B">
        <w:rPr>
          <w:rFonts w:ascii="Arial Narrow" w:hAnsi="Arial Narrow" w:cs="Arial"/>
          <w:sz w:val="16"/>
          <w:szCs w:val="16"/>
          <w:lang w:val="en-GB"/>
        </w:rPr>
        <w:t xml:space="preserve">no longer </w:t>
      </w:r>
      <w:r w:rsidR="00CB4B4E">
        <w:rPr>
          <w:rFonts w:ascii="Arial Narrow" w:hAnsi="Arial Narrow" w:cs="Arial"/>
          <w:sz w:val="16"/>
          <w:szCs w:val="16"/>
          <w:lang w:val="en-GB"/>
        </w:rPr>
        <w:t>infringe</w:t>
      </w:r>
      <w:r w:rsidR="00C3512D" w:rsidRPr="00C6611B">
        <w:rPr>
          <w:rFonts w:ascii="Arial Narrow" w:hAnsi="Arial Narrow" w:cs="Arial"/>
          <w:sz w:val="16"/>
          <w:szCs w:val="16"/>
          <w:lang w:val="en-GB"/>
        </w:rPr>
        <w:t xml:space="preserve">s </w:t>
      </w:r>
      <w:r w:rsidR="00BB35A1" w:rsidRPr="00C6611B">
        <w:rPr>
          <w:rFonts w:ascii="Arial Narrow" w:hAnsi="Arial Narrow" w:cs="Arial"/>
          <w:sz w:val="16"/>
          <w:szCs w:val="16"/>
          <w:lang w:val="en-GB"/>
        </w:rPr>
        <w:t>in</w:t>
      </w:r>
      <w:r w:rsidR="004747C8">
        <w:rPr>
          <w:rFonts w:ascii="Arial Narrow" w:hAnsi="Arial Narrow" w:cs="Arial"/>
          <w:sz w:val="16"/>
          <w:szCs w:val="16"/>
          <w:lang w:val="en-GB"/>
        </w:rPr>
        <w:t>tellectual</w:t>
      </w:r>
      <w:r w:rsidR="00BB35A1" w:rsidRPr="00C6611B">
        <w:rPr>
          <w:rFonts w:ascii="Arial Narrow" w:hAnsi="Arial Narrow" w:cs="Arial"/>
          <w:sz w:val="16"/>
          <w:szCs w:val="16"/>
          <w:lang w:val="en-GB"/>
        </w:rPr>
        <w:t xml:space="preserve"> property rights</w:t>
      </w:r>
      <w:r w:rsidR="00DB4FF7" w:rsidRPr="00DB4FF7">
        <w:rPr>
          <w:rFonts w:ascii="Arial Narrow" w:hAnsi="Arial Narrow" w:cs="Arial"/>
          <w:sz w:val="16"/>
          <w:szCs w:val="16"/>
          <w:lang w:val="en-GB"/>
        </w:rPr>
        <w:t xml:space="preserve"> </w:t>
      </w:r>
      <w:r w:rsidR="00DB4FF7">
        <w:rPr>
          <w:rFonts w:ascii="Arial Narrow" w:hAnsi="Arial Narrow" w:cs="Arial"/>
          <w:sz w:val="16"/>
          <w:szCs w:val="16"/>
          <w:lang w:val="en-GB"/>
        </w:rPr>
        <w:t>of</w:t>
      </w:r>
      <w:r w:rsidR="00DB4FF7" w:rsidRPr="00C6611B">
        <w:rPr>
          <w:rFonts w:ascii="Arial Narrow" w:hAnsi="Arial Narrow" w:cs="Arial"/>
          <w:sz w:val="16"/>
          <w:szCs w:val="16"/>
          <w:lang w:val="en-GB"/>
        </w:rPr>
        <w:t xml:space="preserve"> </w:t>
      </w:r>
      <w:r w:rsidR="00DB4FF7">
        <w:rPr>
          <w:rFonts w:ascii="Arial Narrow" w:hAnsi="Arial Narrow" w:cs="Arial"/>
          <w:sz w:val="16"/>
          <w:szCs w:val="16"/>
          <w:lang w:val="en-GB"/>
        </w:rPr>
        <w:t>third parties</w:t>
      </w:r>
      <w:r w:rsidR="00C3512D" w:rsidRPr="00C6611B">
        <w:rPr>
          <w:rFonts w:ascii="Arial Narrow" w:hAnsi="Arial Narrow" w:cs="Arial"/>
          <w:sz w:val="16"/>
          <w:szCs w:val="16"/>
          <w:lang w:val="en-GB"/>
        </w:rPr>
        <w:t xml:space="preserve">. </w:t>
      </w:r>
    </w:p>
    <w:p w14:paraId="0E58A21F" w14:textId="42D006AF" w:rsidR="003F35C1" w:rsidRPr="00C6611B" w:rsidRDefault="005E630F">
      <w:pPr>
        <w:spacing w:line="240" w:lineRule="auto"/>
        <w:rPr>
          <w:rFonts w:ascii="Arial Narrow" w:hAnsi="Arial Narrow" w:cs="Arial"/>
          <w:sz w:val="16"/>
          <w:szCs w:val="16"/>
          <w:lang w:val="en-GB"/>
        </w:rPr>
      </w:pPr>
      <w:r w:rsidRPr="00C6611B">
        <w:rPr>
          <w:rFonts w:ascii="Arial Narrow" w:hAnsi="Arial Narrow" w:cs="Arial"/>
          <w:sz w:val="16"/>
          <w:szCs w:val="16"/>
          <w:lang w:val="en-GB"/>
        </w:rPr>
        <w:t>2</w:t>
      </w:r>
      <w:r w:rsidR="00C3512D" w:rsidRPr="00C6611B">
        <w:rPr>
          <w:rFonts w:ascii="Arial Narrow" w:hAnsi="Arial Narrow" w:cs="Arial"/>
          <w:sz w:val="16"/>
          <w:szCs w:val="16"/>
          <w:lang w:val="en-GB"/>
        </w:rPr>
        <w:t xml:space="preserve">. </w:t>
      </w:r>
      <w:r w:rsidR="00F01A0A">
        <w:rPr>
          <w:rFonts w:ascii="Arial Narrow" w:hAnsi="Arial Narrow" w:cs="Arial"/>
          <w:sz w:val="16"/>
          <w:szCs w:val="16"/>
          <w:lang w:val="en-GB"/>
        </w:rPr>
        <w:t>T</w:t>
      </w:r>
      <w:r w:rsidR="00C82613" w:rsidRPr="00C6611B">
        <w:rPr>
          <w:rFonts w:ascii="Arial Narrow" w:hAnsi="Arial Narrow" w:cs="Arial"/>
          <w:sz w:val="16"/>
          <w:szCs w:val="16"/>
          <w:lang w:val="en-GB"/>
        </w:rPr>
        <w:t xml:space="preserve">he </w:t>
      </w:r>
      <w:r w:rsidR="00C3512D" w:rsidRPr="00C6611B">
        <w:rPr>
          <w:rFonts w:ascii="Arial Narrow" w:hAnsi="Arial Narrow" w:cs="Arial"/>
          <w:sz w:val="16"/>
          <w:szCs w:val="16"/>
          <w:lang w:val="en-GB"/>
        </w:rPr>
        <w:t xml:space="preserve">supplier </w:t>
      </w:r>
      <w:r w:rsidR="004747C8">
        <w:rPr>
          <w:rFonts w:ascii="Arial Narrow" w:hAnsi="Arial Narrow" w:cs="Arial"/>
          <w:sz w:val="16"/>
          <w:szCs w:val="16"/>
          <w:lang w:val="en-GB"/>
        </w:rPr>
        <w:t>shall</w:t>
      </w:r>
      <w:r w:rsidR="00CE1017">
        <w:rPr>
          <w:rFonts w:ascii="Arial Narrow" w:hAnsi="Arial Narrow" w:cs="Arial"/>
          <w:sz w:val="16"/>
          <w:szCs w:val="16"/>
          <w:lang w:val="en-GB"/>
        </w:rPr>
        <w:t xml:space="preserve"> </w:t>
      </w:r>
      <w:r w:rsidR="00A37A5A" w:rsidRPr="00C6611B">
        <w:rPr>
          <w:rFonts w:ascii="Arial Narrow" w:hAnsi="Arial Narrow" w:cs="Arial"/>
          <w:sz w:val="16"/>
          <w:szCs w:val="16"/>
          <w:lang w:val="en-GB"/>
        </w:rPr>
        <w:t xml:space="preserve">indemnify </w:t>
      </w:r>
      <w:r w:rsidR="00CE1017">
        <w:rPr>
          <w:rFonts w:ascii="Arial Narrow" w:hAnsi="Arial Narrow" w:cs="Arial"/>
          <w:sz w:val="16"/>
          <w:szCs w:val="16"/>
          <w:lang w:val="en-GB"/>
        </w:rPr>
        <w:t xml:space="preserve">and hold </w:t>
      </w:r>
      <w:r w:rsidR="00A37A5A" w:rsidRPr="00C6611B">
        <w:rPr>
          <w:rFonts w:ascii="Arial Narrow" w:hAnsi="Arial Narrow" w:cs="Arial"/>
          <w:sz w:val="16"/>
          <w:szCs w:val="16"/>
          <w:lang w:val="en-GB"/>
        </w:rPr>
        <w:t xml:space="preserve">us </w:t>
      </w:r>
      <w:r w:rsidR="00CE1017">
        <w:rPr>
          <w:rFonts w:ascii="Arial Narrow" w:hAnsi="Arial Narrow" w:cs="Arial"/>
          <w:sz w:val="16"/>
          <w:szCs w:val="16"/>
          <w:lang w:val="en-GB"/>
        </w:rPr>
        <w:t xml:space="preserve">harmless </w:t>
      </w:r>
      <w:r w:rsidR="00A37A5A" w:rsidRPr="00C6611B">
        <w:rPr>
          <w:rFonts w:ascii="Arial Narrow" w:hAnsi="Arial Narrow" w:cs="Arial"/>
          <w:sz w:val="16"/>
          <w:szCs w:val="16"/>
          <w:lang w:val="en-GB"/>
        </w:rPr>
        <w:t xml:space="preserve">against </w:t>
      </w:r>
      <w:r w:rsidR="00C3512D" w:rsidRPr="00C6611B">
        <w:rPr>
          <w:rFonts w:ascii="Arial Narrow" w:hAnsi="Arial Narrow" w:cs="Arial"/>
          <w:sz w:val="16"/>
          <w:szCs w:val="16"/>
          <w:lang w:val="en-GB"/>
        </w:rPr>
        <w:t xml:space="preserve">any claims </w:t>
      </w:r>
      <w:r w:rsidR="00A37A5A" w:rsidRPr="00C6611B">
        <w:rPr>
          <w:rFonts w:ascii="Arial Narrow" w:hAnsi="Arial Narrow" w:cs="Arial"/>
          <w:sz w:val="16"/>
          <w:szCs w:val="16"/>
          <w:lang w:val="en-GB"/>
        </w:rPr>
        <w:t xml:space="preserve">made against us by </w:t>
      </w:r>
      <w:r w:rsidR="00C3512D" w:rsidRPr="00C6611B">
        <w:rPr>
          <w:rFonts w:ascii="Arial Narrow" w:hAnsi="Arial Narrow" w:cs="Arial"/>
          <w:sz w:val="16"/>
          <w:szCs w:val="16"/>
          <w:lang w:val="en-GB"/>
        </w:rPr>
        <w:t xml:space="preserve">third parties </w:t>
      </w:r>
      <w:r w:rsidR="00480A7F">
        <w:rPr>
          <w:rFonts w:ascii="Arial Narrow" w:hAnsi="Arial Narrow" w:cs="Arial"/>
          <w:sz w:val="16"/>
          <w:szCs w:val="16"/>
          <w:lang w:val="en-GB"/>
        </w:rPr>
        <w:t xml:space="preserve">arising </w:t>
      </w:r>
      <w:r w:rsidR="00AF1C11">
        <w:rPr>
          <w:rFonts w:ascii="Arial Narrow" w:hAnsi="Arial Narrow" w:cs="Arial"/>
          <w:sz w:val="16"/>
          <w:szCs w:val="16"/>
          <w:lang w:val="en-GB"/>
        </w:rPr>
        <w:t>from the</w:t>
      </w:r>
      <w:r w:rsidR="00A37A5A" w:rsidRPr="00C6611B">
        <w:rPr>
          <w:rFonts w:ascii="Arial Narrow" w:hAnsi="Arial Narrow" w:cs="Arial"/>
          <w:sz w:val="16"/>
          <w:szCs w:val="16"/>
          <w:lang w:val="en-GB"/>
        </w:rPr>
        <w:t xml:space="preserve"> infringement of i</w:t>
      </w:r>
      <w:r w:rsidR="004747C8">
        <w:rPr>
          <w:rFonts w:ascii="Arial Narrow" w:hAnsi="Arial Narrow" w:cs="Arial"/>
          <w:sz w:val="16"/>
          <w:szCs w:val="16"/>
          <w:lang w:val="en-GB"/>
        </w:rPr>
        <w:t>ntellectual</w:t>
      </w:r>
      <w:r w:rsidR="00A37A5A" w:rsidRPr="00C6611B">
        <w:rPr>
          <w:rFonts w:ascii="Arial Narrow" w:hAnsi="Arial Narrow" w:cs="Arial"/>
          <w:sz w:val="16"/>
          <w:szCs w:val="16"/>
          <w:lang w:val="en-GB"/>
        </w:rPr>
        <w:t xml:space="preserve"> property rights</w:t>
      </w:r>
      <w:r w:rsidR="008834F3" w:rsidRPr="008834F3">
        <w:rPr>
          <w:rFonts w:ascii="Arial Narrow" w:hAnsi="Arial Narrow" w:cs="Arial"/>
          <w:sz w:val="16"/>
          <w:szCs w:val="16"/>
          <w:lang w:val="en-GB"/>
        </w:rPr>
        <w:t>.</w:t>
      </w:r>
      <w:r w:rsidR="00AF1C11">
        <w:rPr>
          <w:rFonts w:ascii="Arial Narrow" w:hAnsi="Arial Narrow" w:cs="Arial"/>
          <w:sz w:val="16"/>
          <w:szCs w:val="16"/>
          <w:lang w:val="en-GB"/>
        </w:rPr>
        <w:t xml:space="preserve"> The supplier shall defend us against claims for the infringement of intellectual property rights at its own expense.</w:t>
      </w:r>
      <w:r w:rsidR="008834F3" w:rsidRPr="008834F3">
        <w:rPr>
          <w:rFonts w:ascii="Arial Narrow" w:hAnsi="Arial Narrow" w:cs="Arial"/>
          <w:sz w:val="16"/>
          <w:szCs w:val="16"/>
          <w:lang w:val="en-GB"/>
        </w:rPr>
        <w:t xml:space="preserve"> In this respect, we authorise the supplier to conduct </w:t>
      </w:r>
      <w:r w:rsidR="008834F3">
        <w:rPr>
          <w:rFonts w:ascii="Arial Narrow" w:hAnsi="Arial Narrow" w:cs="Arial"/>
          <w:sz w:val="16"/>
          <w:szCs w:val="16"/>
          <w:lang w:val="en-GB"/>
        </w:rPr>
        <w:t xml:space="preserve">any </w:t>
      </w:r>
      <w:r w:rsidR="008834F3" w:rsidRPr="008834F3">
        <w:rPr>
          <w:rFonts w:ascii="Arial Narrow" w:hAnsi="Arial Narrow" w:cs="Arial"/>
          <w:sz w:val="16"/>
          <w:szCs w:val="16"/>
          <w:lang w:val="en-GB"/>
        </w:rPr>
        <w:t xml:space="preserve">dispute with </w:t>
      </w:r>
      <w:r w:rsidR="008834F3">
        <w:rPr>
          <w:rFonts w:ascii="Arial Narrow" w:hAnsi="Arial Narrow" w:cs="Arial"/>
          <w:sz w:val="16"/>
          <w:szCs w:val="16"/>
          <w:lang w:val="en-GB"/>
        </w:rPr>
        <w:t xml:space="preserve">a </w:t>
      </w:r>
      <w:r w:rsidR="008834F3" w:rsidRPr="008834F3">
        <w:rPr>
          <w:rFonts w:ascii="Arial Narrow" w:hAnsi="Arial Narrow" w:cs="Arial"/>
          <w:sz w:val="16"/>
          <w:szCs w:val="16"/>
          <w:lang w:val="en-GB"/>
        </w:rPr>
        <w:t>third party in and out of court</w:t>
      </w:r>
      <w:r w:rsidR="00BB206D">
        <w:rPr>
          <w:rFonts w:ascii="Arial Narrow" w:hAnsi="Arial Narrow" w:cs="Arial"/>
          <w:sz w:val="16"/>
          <w:szCs w:val="16"/>
          <w:lang w:val="en-GB"/>
        </w:rPr>
        <w:t xml:space="preserve"> and</w:t>
      </w:r>
      <w:r w:rsidR="008834F3">
        <w:rPr>
          <w:rFonts w:ascii="Arial Narrow" w:hAnsi="Arial Narrow" w:cs="Arial"/>
          <w:sz w:val="16"/>
          <w:szCs w:val="16"/>
          <w:lang w:val="en-GB"/>
        </w:rPr>
        <w:t xml:space="preserve"> will not acknowledge any c</w:t>
      </w:r>
      <w:r w:rsidR="008834F3" w:rsidRPr="008834F3">
        <w:rPr>
          <w:rFonts w:ascii="Arial Narrow" w:hAnsi="Arial Narrow" w:cs="Arial"/>
          <w:sz w:val="16"/>
          <w:szCs w:val="16"/>
          <w:lang w:val="en-GB"/>
        </w:rPr>
        <w:t xml:space="preserve">laims of third parties. This shall not apply if the supplier proves that </w:t>
      </w:r>
      <w:r w:rsidR="007C0720">
        <w:rPr>
          <w:rFonts w:ascii="Arial Narrow" w:hAnsi="Arial Narrow" w:cs="Arial"/>
          <w:sz w:val="16"/>
          <w:szCs w:val="16"/>
          <w:lang w:val="en-GB"/>
        </w:rPr>
        <w:t xml:space="preserve">he </w:t>
      </w:r>
      <w:r w:rsidR="008834F3" w:rsidRPr="008834F3">
        <w:rPr>
          <w:rFonts w:ascii="Arial Narrow" w:hAnsi="Arial Narrow" w:cs="Arial"/>
          <w:sz w:val="16"/>
          <w:szCs w:val="16"/>
          <w:lang w:val="en-GB"/>
        </w:rPr>
        <w:t xml:space="preserve">is not responsible for the infringement of </w:t>
      </w:r>
      <w:r w:rsidR="007C0720">
        <w:rPr>
          <w:rFonts w:ascii="Arial Narrow" w:hAnsi="Arial Narrow" w:cs="Arial"/>
          <w:sz w:val="16"/>
          <w:szCs w:val="16"/>
          <w:lang w:val="en-GB"/>
        </w:rPr>
        <w:t xml:space="preserve">the intellectual </w:t>
      </w:r>
      <w:r w:rsidR="008834F3" w:rsidRPr="008834F3">
        <w:rPr>
          <w:rFonts w:ascii="Arial Narrow" w:hAnsi="Arial Narrow" w:cs="Arial"/>
          <w:sz w:val="16"/>
          <w:szCs w:val="16"/>
          <w:lang w:val="en-GB"/>
        </w:rPr>
        <w:t>property right</w:t>
      </w:r>
      <w:r w:rsidR="007C0720">
        <w:rPr>
          <w:rFonts w:ascii="Arial Narrow" w:hAnsi="Arial Narrow" w:cs="Arial"/>
          <w:sz w:val="16"/>
          <w:szCs w:val="16"/>
          <w:lang w:val="en-GB"/>
        </w:rPr>
        <w:t>s</w:t>
      </w:r>
      <w:r w:rsidR="008834F3" w:rsidRPr="008834F3">
        <w:rPr>
          <w:rFonts w:ascii="Arial Narrow" w:hAnsi="Arial Narrow" w:cs="Arial"/>
          <w:sz w:val="16"/>
          <w:szCs w:val="16"/>
          <w:lang w:val="en-GB"/>
        </w:rPr>
        <w:t>.</w:t>
      </w:r>
    </w:p>
    <w:p w14:paraId="79502E04" w14:textId="058DB95B" w:rsidR="003F35C1" w:rsidRPr="00C6611B" w:rsidRDefault="005E630F">
      <w:pPr>
        <w:spacing w:line="240" w:lineRule="auto"/>
        <w:rPr>
          <w:rFonts w:ascii="Arial Narrow" w:hAnsi="Arial Narrow" w:cs="Arial"/>
          <w:sz w:val="16"/>
          <w:szCs w:val="16"/>
          <w:lang w:val="en-GB"/>
        </w:rPr>
      </w:pPr>
      <w:r w:rsidRPr="00C6611B">
        <w:rPr>
          <w:rFonts w:ascii="Arial Narrow" w:hAnsi="Arial Narrow" w:cs="Arial"/>
          <w:sz w:val="16"/>
          <w:szCs w:val="16"/>
          <w:lang w:val="en-GB"/>
        </w:rPr>
        <w:t>3</w:t>
      </w:r>
      <w:r w:rsidR="00C3512D" w:rsidRPr="00C6611B">
        <w:rPr>
          <w:rFonts w:ascii="Arial Narrow" w:hAnsi="Arial Narrow" w:cs="Arial"/>
          <w:sz w:val="16"/>
          <w:szCs w:val="16"/>
          <w:lang w:val="en-GB"/>
        </w:rPr>
        <w:t xml:space="preserve">. </w:t>
      </w:r>
      <w:r w:rsidR="00F01A0A">
        <w:rPr>
          <w:rFonts w:ascii="Arial Narrow" w:hAnsi="Arial Narrow" w:cs="Arial"/>
          <w:sz w:val="16"/>
          <w:szCs w:val="16"/>
          <w:lang w:val="en-GB"/>
        </w:rPr>
        <w:t>T</w:t>
      </w:r>
      <w:r w:rsidR="00C3512D" w:rsidRPr="00C6611B">
        <w:rPr>
          <w:rFonts w:ascii="Arial Narrow" w:hAnsi="Arial Narrow" w:cs="Arial"/>
          <w:sz w:val="16"/>
          <w:szCs w:val="16"/>
          <w:lang w:val="en-GB"/>
        </w:rPr>
        <w:t xml:space="preserve">he supplier </w:t>
      </w:r>
      <w:r w:rsidR="00B74E2B">
        <w:rPr>
          <w:rFonts w:ascii="Arial Narrow" w:hAnsi="Arial Narrow" w:cs="Arial"/>
          <w:sz w:val="16"/>
          <w:szCs w:val="16"/>
          <w:lang w:val="en-GB"/>
        </w:rPr>
        <w:t xml:space="preserve">shall </w:t>
      </w:r>
      <w:r w:rsidR="00C3512D" w:rsidRPr="00C6611B">
        <w:rPr>
          <w:rFonts w:ascii="Arial Narrow" w:hAnsi="Arial Narrow" w:cs="Arial"/>
          <w:sz w:val="16"/>
          <w:szCs w:val="16"/>
          <w:lang w:val="en-GB"/>
        </w:rPr>
        <w:t xml:space="preserve">indemnify </w:t>
      </w:r>
      <w:r w:rsidR="00B74E2B">
        <w:rPr>
          <w:rFonts w:ascii="Arial Narrow" w:hAnsi="Arial Narrow" w:cs="Arial"/>
          <w:sz w:val="16"/>
          <w:szCs w:val="16"/>
          <w:lang w:val="en-GB"/>
        </w:rPr>
        <w:t>and hold us harmless</w:t>
      </w:r>
      <w:r w:rsidR="00C3512D" w:rsidRPr="00C6611B">
        <w:rPr>
          <w:rFonts w:ascii="Arial Narrow" w:hAnsi="Arial Narrow" w:cs="Arial"/>
          <w:sz w:val="16"/>
          <w:szCs w:val="16"/>
          <w:lang w:val="en-GB"/>
        </w:rPr>
        <w:t xml:space="preserve"> against </w:t>
      </w:r>
      <w:r w:rsidR="00EE58E8" w:rsidRPr="00C6611B">
        <w:rPr>
          <w:rFonts w:ascii="Arial Narrow" w:hAnsi="Arial Narrow" w:cs="Arial"/>
          <w:sz w:val="16"/>
          <w:szCs w:val="16"/>
          <w:lang w:val="en-GB"/>
        </w:rPr>
        <w:t xml:space="preserve">all personal injury or property damage </w:t>
      </w:r>
      <w:r w:rsidR="00CB4B4E">
        <w:rPr>
          <w:rFonts w:ascii="Arial Narrow" w:hAnsi="Arial Narrow" w:cs="Arial"/>
          <w:sz w:val="16"/>
          <w:szCs w:val="16"/>
          <w:lang w:val="en-GB"/>
        </w:rPr>
        <w:t>caused by</w:t>
      </w:r>
      <w:r w:rsidR="00C3512D" w:rsidRPr="00C6611B">
        <w:rPr>
          <w:rFonts w:ascii="Arial Narrow" w:hAnsi="Arial Narrow" w:cs="Arial"/>
          <w:sz w:val="16"/>
          <w:szCs w:val="16"/>
          <w:lang w:val="en-GB"/>
        </w:rPr>
        <w:t xml:space="preserve"> defective </w:t>
      </w:r>
      <w:r w:rsidR="00F25625">
        <w:rPr>
          <w:rFonts w:ascii="Arial Narrow" w:hAnsi="Arial Narrow" w:cs="Arial"/>
          <w:sz w:val="16"/>
          <w:szCs w:val="16"/>
          <w:lang w:val="en-GB"/>
        </w:rPr>
        <w:t>goods</w:t>
      </w:r>
      <w:r w:rsidR="00C3512D" w:rsidRPr="00C6611B">
        <w:rPr>
          <w:rFonts w:ascii="Arial Narrow" w:hAnsi="Arial Narrow" w:cs="Arial"/>
          <w:sz w:val="16"/>
          <w:szCs w:val="16"/>
          <w:lang w:val="en-GB"/>
        </w:rPr>
        <w:t xml:space="preserve"> supplied </w:t>
      </w:r>
      <w:r w:rsidR="00CB4B4E">
        <w:rPr>
          <w:rFonts w:ascii="Arial Narrow" w:hAnsi="Arial Narrow" w:cs="Arial"/>
          <w:sz w:val="16"/>
          <w:szCs w:val="16"/>
          <w:lang w:val="en-GB"/>
        </w:rPr>
        <w:t>to us</w:t>
      </w:r>
      <w:r w:rsidR="00C3512D" w:rsidRPr="00C6611B">
        <w:rPr>
          <w:rFonts w:ascii="Arial Narrow" w:hAnsi="Arial Narrow" w:cs="Arial"/>
          <w:sz w:val="16"/>
          <w:szCs w:val="16"/>
          <w:lang w:val="en-GB"/>
        </w:rPr>
        <w:t xml:space="preserve">. </w:t>
      </w:r>
    </w:p>
    <w:p w14:paraId="1402367C" w14:textId="48ACB3A3" w:rsidR="003F35C1" w:rsidRPr="00C6611B" w:rsidRDefault="005E630F">
      <w:pPr>
        <w:spacing w:line="240" w:lineRule="auto"/>
        <w:rPr>
          <w:rFonts w:ascii="Arial Narrow" w:hAnsi="Arial Narrow" w:cs="Arial"/>
          <w:sz w:val="16"/>
          <w:szCs w:val="16"/>
          <w:lang w:val="en-GB"/>
        </w:rPr>
      </w:pPr>
      <w:r w:rsidRPr="00C6611B">
        <w:rPr>
          <w:rFonts w:ascii="Arial Narrow" w:hAnsi="Arial Narrow" w:cs="Arial"/>
          <w:sz w:val="16"/>
          <w:szCs w:val="16"/>
          <w:lang w:val="en-GB"/>
        </w:rPr>
        <w:t xml:space="preserve">4. </w:t>
      </w:r>
      <w:r w:rsidR="00F01A0A">
        <w:rPr>
          <w:rFonts w:ascii="Arial Narrow" w:hAnsi="Arial Narrow" w:cs="Arial"/>
          <w:sz w:val="16"/>
          <w:szCs w:val="16"/>
          <w:lang w:val="en-GB"/>
        </w:rPr>
        <w:t>If</w:t>
      </w:r>
      <w:r w:rsidR="00C3512D" w:rsidRPr="00C6611B">
        <w:rPr>
          <w:rFonts w:ascii="Arial Narrow" w:hAnsi="Arial Narrow" w:cs="Arial"/>
          <w:sz w:val="16"/>
          <w:szCs w:val="16"/>
          <w:lang w:val="en-GB"/>
        </w:rPr>
        <w:t xml:space="preserve"> we </w:t>
      </w:r>
      <w:r w:rsidR="00F01A0A">
        <w:rPr>
          <w:rFonts w:ascii="Arial Narrow" w:hAnsi="Arial Narrow" w:cs="Arial"/>
          <w:sz w:val="16"/>
          <w:szCs w:val="16"/>
          <w:lang w:val="en-GB"/>
        </w:rPr>
        <w:t>are</w:t>
      </w:r>
      <w:r w:rsidR="00C3512D" w:rsidRPr="00C6611B">
        <w:rPr>
          <w:rFonts w:ascii="Arial Narrow" w:hAnsi="Arial Narrow" w:cs="Arial"/>
          <w:sz w:val="16"/>
          <w:szCs w:val="16"/>
          <w:lang w:val="en-GB"/>
        </w:rPr>
        <w:t xml:space="preserve"> obliged to </w:t>
      </w:r>
      <w:r w:rsidR="00BB206D">
        <w:rPr>
          <w:rFonts w:ascii="Arial Narrow" w:hAnsi="Arial Narrow" w:cs="Arial"/>
          <w:sz w:val="16"/>
          <w:szCs w:val="16"/>
          <w:lang w:val="en-GB"/>
        </w:rPr>
        <w:t xml:space="preserve">conduct a </w:t>
      </w:r>
      <w:r w:rsidR="00C3512D" w:rsidRPr="00C6611B">
        <w:rPr>
          <w:rFonts w:ascii="Arial Narrow" w:hAnsi="Arial Narrow" w:cs="Arial"/>
          <w:sz w:val="16"/>
          <w:szCs w:val="16"/>
          <w:lang w:val="en-GB"/>
        </w:rPr>
        <w:t xml:space="preserve">recall </w:t>
      </w:r>
      <w:r w:rsidR="00BB206D">
        <w:rPr>
          <w:rFonts w:ascii="Arial Narrow" w:hAnsi="Arial Narrow" w:cs="Arial"/>
          <w:sz w:val="16"/>
          <w:szCs w:val="16"/>
          <w:lang w:val="en-GB"/>
        </w:rPr>
        <w:t>campaign</w:t>
      </w:r>
      <w:r w:rsidR="00CC745E">
        <w:rPr>
          <w:rFonts w:ascii="Arial Narrow" w:hAnsi="Arial Narrow" w:cs="Arial"/>
          <w:sz w:val="16"/>
          <w:szCs w:val="16"/>
          <w:lang w:val="en-GB"/>
        </w:rPr>
        <w:t xml:space="preserve"> </w:t>
      </w:r>
      <w:r w:rsidR="00C3512D" w:rsidRPr="00C6611B">
        <w:rPr>
          <w:rFonts w:ascii="Arial Narrow" w:hAnsi="Arial Narrow" w:cs="Arial"/>
          <w:sz w:val="16"/>
          <w:szCs w:val="16"/>
          <w:lang w:val="en-GB"/>
        </w:rPr>
        <w:t>due to</w:t>
      </w:r>
      <w:r w:rsidR="00B74E2B">
        <w:rPr>
          <w:rFonts w:ascii="Arial Narrow" w:hAnsi="Arial Narrow" w:cs="Arial"/>
          <w:sz w:val="16"/>
          <w:szCs w:val="16"/>
          <w:lang w:val="en-GB"/>
        </w:rPr>
        <w:t xml:space="preserve"> the delivery of</w:t>
      </w:r>
      <w:r w:rsidR="00C3512D" w:rsidRPr="00C6611B">
        <w:rPr>
          <w:rFonts w:ascii="Arial Narrow" w:hAnsi="Arial Narrow" w:cs="Arial"/>
          <w:sz w:val="16"/>
          <w:szCs w:val="16"/>
          <w:lang w:val="en-GB"/>
        </w:rPr>
        <w:t xml:space="preserve"> defective </w:t>
      </w:r>
      <w:r w:rsidR="00F25625">
        <w:rPr>
          <w:rFonts w:ascii="Arial Narrow" w:hAnsi="Arial Narrow" w:cs="Arial"/>
          <w:sz w:val="16"/>
          <w:szCs w:val="16"/>
          <w:lang w:val="en-GB"/>
        </w:rPr>
        <w:t>goods</w:t>
      </w:r>
      <w:r w:rsidR="00B74E2B">
        <w:rPr>
          <w:rFonts w:ascii="Arial Narrow" w:hAnsi="Arial Narrow" w:cs="Arial"/>
          <w:sz w:val="16"/>
          <w:szCs w:val="16"/>
          <w:lang w:val="en-GB"/>
        </w:rPr>
        <w:t xml:space="preserve"> by the supplier</w:t>
      </w:r>
      <w:r w:rsidR="00C3512D" w:rsidRPr="00C6611B">
        <w:rPr>
          <w:rFonts w:ascii="Arial Narrow" w:hAnsi="Arial Narrow" w:cs="Arial"/>
          <w:sz w:val="16"/>
          <w:szCs w:val="16"/>
          <w:lang w:val="en-GB"/>
        </w:rPr>
        <w:t xml:space="preserve">, </w:t>
      </w:r>
      <w:r w:rsidR="00B74E2B">
        <w:rPr>
          <w:rFonts w:ascii="Arial Narrow" w:hAnsi="Arial Narrow" w:cs="Arial"/>
          <w:sz w:val="16"/>
          <w:szCs w:val="16"/>
          <w:lang w:val="en-GB"/>
        </w:rPr>
        <w:t>all</w:t>
      </w:r>
      <w:r w:rsidR="00B74E2B" w:rsidRPr="00B74E2B">
        <w:rPr>
          <w:rFonts w:ascii="Arial Narrow" w:hAnsi="Arial Narrow" w:cs="Arial"/>
          <w:sz w:val="16"/>
          <w:szCs w:val="16"/>
          <w:lang w:val="en-GB"/>
        </w:rPr>
        <w:t xml:space="preserve"> cost, expenses, and liabilities associated with such </w:t>
      </w:r>
      <w:r w:rsidR="00B74E2B">
        <w:rPr>
          <w:rFonts w:ascii="Arial Narrow" w:hAnsi="Arial Narrow" w:cs="Arial"/>
          <w:sz w:val="16"/>
          <w:szCs w:val="16"/>
          <w:lang w:val="en-GB"/>
        </w:rPr>
        <w:t>r</w:t>
      </w:r>
      <w:r w:rsidR="00B74E2B" w:rsidRPr="00B74E2B">
        <w:rPr>
          <w:rFonts w:ascii="Arial Narrow" w:hAnsi="Arial Narrow" w:cs="Arial"/>
          <w:sz w:val="16"/>
          <w:szCs w:val="16"/>
          <w:lang w:val="en-GB"/>
        </w:rPr>
        <w:t xml:space="preserve">ecall </w:t>
      </w:r>
      <w:r w:rsidR="00BB206D">
        <w:rPr>
          <w:rFonts w:ascii="Arial Narrow" w:hAnsi="Arial Narrow" w:cs="Arial"/>
          <w:sz w:val="16"/>
          <w:szCs w:val="16"/>
          <w:lang w:val="en-GB"/>
        </w:rPr>
        <w:t xml:space="preserve">campaign </w:t>
      </w:r>
      <w:r w:rsidR="00B74E2B" w:rsidRPr="00B74E2B">
        <w:rPr>
          <w:rFonts w:ascii="Arial Narrow" w:hAnsi="Arial Narrow" w:cs="Arial"/>
          <w:sz w:val="16"/>
          <w:szCs w:val="16"/>
          <w:lang w:val="en-GB"/>
        </w:rPr>
        <w:t>shall be borne by</w:t>
      </w:r>
      <w:r w:rsidR="00B74E2B">
        <w:rPr>
          <w:rFonts w:ascii="Arial Narrow" w:hAnsi="Arial Narrow" w:cs="Arial"/>
          <w:sz w:val="16"/>
          <w:szCs w:val="16"/>
          <w:lang w:val="en-GB"/>
        </w:rPr>
        <w:t xml:space="preserve"> the supplier</w:t>
      </w:r>
      <w:r w:rsidR="00B5692E" w:rsidRPr="00C6611B">
        <w:rPr>
          <w:rFonts w:ascii="Arial Narrow" w:hAnsi="Arial Narrow" w:cs="Arial"/>
          <w:sz w:val="16"/>
          <w:szCs w:val="16"/>
          <w:lang w:val="en-GB"/>
        </w:rPr>
        <w:t xml:space="preserve">. </w:t>
      </w:r>
    </w:p>
    <w:p w14:paraId="33F0DD3C" w14:textId="667C0866" w:rsidR="003F35C1" w:rsidRPr="00C6611B" w:rsidRDefault="005E630F">
      <w:pPr>
        <w:spacing w:line="240" w:lineRule="auto"/>
        <w:rPr>
          <w:rFonts w:ascii="Arial Narrow" w:hAnsi="Arial Narrow" w:cs="Arial"/>
          <w:sz w:val="16"/>
          <w:szCs w:val="16"/>
          <w:lang w:val="en-GB"/>
        </w:rPr>
      </w:pPr>
      <w:r w:rsidRPr="00C6611B">
        <w:rPr>
          <w:rFonts w:ascii="Arial Narrow" w:hAnsi="Arial Narrow" w:cs="Arial"/>
          <w:sz w:val="16"/>
          <w:szCs w:val="16"/>
          <w:lang w:val="en-GB"/>
        </w:rPr>
        <w:t xml:space="preserve">5. </w:t>
      </w:r>
      <w:r w:rsidR="00F01A0A">
        <w:rPr>
          <w:rFonts w:ascii="Arial Narrow" w:hAnsi="Arial Narrow" w:cs="Arial"/>
          <w:sz w:val="16"/>
          <w:szCs w:val="16"/>
          <w:lang w:val="en-GB"/>
        </w:rPr>
        <w:t>T</w:t>
      </w:r>
      <w:r w:rsidRPr="00C6611B">
        <w:rPr>
          <w:rFonts w:ascii="Arial Narrow" w:hAnsi="Arial Narrow" w:cs="Arial"/>
          <w:sz w:val="16"/>
          <w:szCs w:val="16"/>
          <w:lang w:val="en-GB"/>
        </w:rPr>
        <w:t xml:space="preserve">he </w:t>
      </w:r>
      <w:r w:rsidR="00C3512D" w:rsidRPr="00C6611B">
        <w:rPr>
          <w:rFonts w:ascii="Arial Narrow" w:hAnsi="Arial Narrow" w:cs="Arial"/>
          <w:sz w:val="16"/>
          <w:szCs w:val="16"/>
          <w:lang w:val="en-GB"/>
        </w:rPr>
        <w:t xml:space="preserve">supplier </w:t>
      </w:r>
      <w:r w:rsidR="00F01A0A">
        <w:rPr>
          <w:rFonts w:ascii="Arial Narrow" w:hAnsi="Arial Narrow" w:cs="Arial"/>
          <w:sz w:val="16"/>
          <w:szCs w:val="16"/>
          <w:lang w:val="en-GB"/>
        </w:rPr>
        <w:t>shall</w:t>
      </w:r>
      <w:r w:rsidR="00C3512D" w:rsidRPr="00C6611B">
        <w:rPr>
          <w:rFonts w:ascii="Arial Narrow" w:hAnsi="Arial Narrow" w:cs="Arial"/>
          <w:sz w:val="16"/>
          <w:szCs w:val="16"/>
          <w:lang w:val="en-GB"/>
        </w:rPr>
        <w:t xml:space="preserve"> maintain product liability insurance at </w:t>
      </w:r>
      <w:r w:rsidR="00B74E2B">
        <w:rPr>
          <w:rFonts w:ascii="Arial Narrow" w:hAnsi="Arial Narrow" w:cs="Arial"/>
          <w:sz w:val="16"/>
          <w:szCs w:val="16"/>
          <w:lang w:val="en-GB"/>
        </w:rPr>
        <w:t xml:space="preserve">its </w:t>
      </w:r>
      <w:r w:rsidR="00C3512D" w:rsidRPr="00C6611B">
        <w:rPr>
          <w:rFonts w:ascii="Arial Narrow" w:hAnsi="Arial Narrow" w:cs="Arial"/>
          <w:sz w:val="16"/>
          <w:szCs w:val="16"/>
          <w:lang w:val="en-GB"/>
        </w:rPr>
        <w:t xml:space="preserve">own expense with a </w:t>
      </w:r>
      <w:r w:rsidR="007D5991">
        <w:rPr>
          <w:rFonts w:ascii="Arial Narrow" w:hAnsi="Arial Narrow" w:cs="Arial"/>
          <w:sz w:val="16"/>
          <w:szCs w:val="16"/>
          <w:lang w:val="en-GB"/>
        </w:rPr>
        <w:t>m</w:t>
      </w:r>
      <w:r w:rsidR="00BB206D">
        <w:rPr>
          <w:rFonts w:ascii="Arial Narrow" w:hAnsi="Arial Narrow" w:cs="Arial"/>
          <w:sz w:val="16"/>
          <w:szCs w:val="16"/>
          <w:lang w:val="en-GB"/>
        </w:rPr>
        <w:t>i</w:t>
      </w:r>
      <w:r w:rsidR="007D5991">
        <w:rPr>
          <w:rFonts w:ascii="Arial Narrow" w:hAnsi="Arial Narrow" w:cs="Arial"/>
          <w:sz w:val="16"/>
          <w:szCs w:val="16"/>
          <w:lang w:val="en-GB"/>
        </w:rPr>
        <w:t>nimum coverage of</w:t>
      </w:r>
      <w:r w:rsidR="00C3512D" w:rsidRPr="00C6611B">
        <w:rPr>
          <w:rFonts w:ascii="Arial Narrow" w:hAnsi="Arial Narrow" w:cs="Arial"/>
          <w:sz w:val="16"/>
          <w:szCs w:val="16"/>
          <w:lang w:val="en-GB"/>
        </w:rPr>
        <w:t xml:space="preserve"> </w:t>
      </w:r>
      <w:r w:rsidR="00DD3531">
        <w:rPr>
          <w:rFonts w:ascii="Arial Narrow" w:hAnsi="Arial Narrow" w:cs="Arial"/>
          <w:sz w:val="16"/>
          <w:szCs w:val="16"/>
          <w:lang w:val="en-GB"/>
        </w:rPr>
        <w:t xml:space="preserve">EUR </w:t>
      </w:r>
      <w:r w:rsidR="00CC745E">
        <w:rPr>
          <w:rFonts w:ascii="Arial Narrow" w:hAnsi="Arial Narrow" w:cs="Arial"/>
          <w:sz w:val="16"/>
          <w:szCs w:val="16"/>
          <w:lang w:val="en-GB"/>
        </w:rPr>
        <w:t>2</w:t>
      </w:r>
      <w:r w:rsidR="00C3512D" w:rsidRPr="00C6611B">
        <w:rPr>
          <w:rFonts w:ascii="Arial Narrow" w:hAnsi="Arial Narrow" w:cs="Arial"/>
          <w:sz w:val="16"/>
          <w:szCs w:val="16"/>
          <w:lang w:val="en-GB"/>
        </w:rPr>
        <w:t xml:space="preserve"> million</w:t>
      </w:r>
      <w:r w:rsidR="007D5991">
        <w:rPr>
          <w:rFonts w:ascii="Arial Narrow" w:hAnsi="Arial Narrow" w:cs="Arial"/>
          <w:sz w:val="16"/>
          <w:szCs w:val="16"/>
          <w:lang w:val="en-GB"/>
        </w:rPr>
        <w:t xml:space="preserve"> and </w:t>
      </w:r>
      <w:r w:rsidR="00DD3531">
        <w:rPr>
          <w:rFonts w:ascii="Arial Narrow" w:hAnsi="Arial Narrow" w:cs="Arial"/>
          <w:sz w:val="16"/>
          <w:szCs w:val="16"/>
          <w:lang w:val="en-GB"/>
        </w:rPr>
        <w:t>prove</w:t>
      </w:r>
      <w:r w:rsidR="007D5991" w:rsidRPr="007D5991">
        <w:rPr>
          <w:rFonts w:ascii="Arial Narrow" w:hAnsi="Arial Narrow" w:cs="Arial"/>
          <w:sz w:val="16"/>
          <w:szCs w:val="16"/>
          <w:lang w:val="en-GB"/>
        </w:rPr>
        <w:t xml:space="preserve"> the existence of such insurance </w:t>
      </w:r>
      <w:r w:rsidR="00DD3531">
        <w:rPr>
          <w:rFonts w:ascii="Arial Narrow" w:hAnsi="Arial Narrow" w:cs="Arial"/>
          <w:sz w:val="16"/>
          <w:szCs w:val="16"/>
          <w:lang w:val="en-GB"/>
        </w:rPr>
        <w:t>upon request</w:t>
      </w:r>
      <w:r w:rsidR="00C3512D" w:rsidRPr="00C6611B">
        <w:rPr>
          <w:rFonts w:ascii="Arial Narrow" w:hAnsi="Arial Narrow" w:cs="Arial"/>
          <w:sz w:val="16"/>
          <w:szCs w:val="16"/>
          <w:lang w:val="en-GB"/>
        </w:rPr>
        <w:t>.</w:t>
      </w:r>
    </w:p>
    <w:p w14:paraId="3A640463" w14:textId="77777777" w:rsidR="00E448DF" w:rsidRPr="00C6611B" w:rsidRDefault="00E448DF" w:rsidP="00C3512D">
      <w:pPr>
        <w:spacing w:line="240" w:lineRule="auto"/>
        <w:rPr>
          <w:rFonts w:ascii="Arial Narrow" w:hAnsi="Arial Narrow" w:cs="Arial"/>
          <w:sz w:val="16"/>
          <w:szCs w:val="16"/>
          <w:lang w:val="en-GB"/>
        </w:rPr>
      </w:pPr>
    </w:p>
    <w:p w14:paraId="2A092FA5" w14:textId="4D6F5058" w:rsidR="003F35C1" w:rsidRPr="00D62815" w:rsidRDefault="005E630F">
      <w:pPr>
        <w:spacing w:line="240" w:lineRule="auto"/>
        <w:rPr>
          <w:rFonts w:ascii="Arial Narrow" w:hAnsi="Arial Narrow" w:cs="Arial"/>
          <w:b/>
          <w:bCs/>
          <w:sz w:val="16"/>
          <w:szCs w:val="16"/>
          <w:u w:val="single"/>
          <w:lang w:val="en-GB"/>
        </w:rPr>
      </w:pPr>
      <w:r w:rsidRPr="00D62815">
        <w:rPr>
          <w:rFonts w:ascii="Arial Narrow" w:hAnsi="Arial Narrow" w:cs="Arial"/>
          <w:b/>
          <w:bCs/>
          <w:sz w:val="16"/>
          <w:szCs w:val="16"/>
          <w:u w:val="single"/>
          <w:lang w:val="en-GB"/>
        </w:rPr>
        <w:t>IX</w:t>
      </w:r>
      <w:r w:rsidR="002A1F57" w:rsidRPr="00D62815">
        <w:rPr>
          <w:rFonts w:ascii="Arial Narrow" w:hAnsi="Arial Narrow" w:cs="Arial"/>
          <w:b/>
          <w:bCs/>
          <w:sz w:val="16"/>
          <w:szCs w:val="16"/>
          <w:u w:val="single"/>
          <w:lang w:val="en-GB"/>
        </w:rPr>
        <w:t xml:space="preserve">. Environment, </w:t>
      </w:r>
      <w:r w:rsidR="00BA6CC7" w:rsidRPr="00D62815">
        <w:rPr>
          <w:rFonts w:ascii="Arial Narrow" w:hAnsi="Arial Narrow" w:cs="Arial"/>
          <w:b/>
          <w:bCs/>
          <w:sz w:val="16"/>
          <w:szCs w:val="16"/>
          <w:u w:val="single"/>
          <w:lang w:val="en-GB"/>
        </w:rPr>
        <w:t>E</w:t>
      </w:r>
      <w:r w:rsidR="002A1F57" w:rsidRPr="00D62815">
        <w:rPr>
          <w:rFonts w:ascii="Arial Narrow" w:hAnsi="Arial Narrow" w:cs="Arial"/>
          <w:b/>
          <w:bCs/>
          <w:sz w:val="16"/>
          <w:szCs w:val="16"/>
          <w:u w:val="single"/>
          <w:lang w:val="en-GB"/>
        </w:rPr>
        <w:t>nergy</w:t>
      </w:r>
    </w:p>
    <w:p w14:paraId="3D759313" w14:textId="61867F0F" w:rsidR="003F35C1" w:rsidRPr="00C6611B" w:rsidRDefault="005E630F">
      <w:pPr>
        <w:tabs>
          <w:tab w:val="left" w:pos="360"/>
        </w:tabs>
        <w:spacing w:line="240" w:lineRule="auto"/>
        <w:outlineLvl w:val="0"/>
        <w:rPr>
          <w:rFonts w:ascii="Arial Narrow" w:hAnsi="Arial Narrow" w:cs="Arial"/>
          <w:sz w:val="16"/>
          <w:szCs w:val="16"/>
          <w:lang w:val="en-GB"/>
        </w:rPr>
      </w:pPr>
      <w:r w:rsidRPr="00C6611B">
        <w:rPr>
          <w:rFonts w:ascii="Arial Narrow" w:hAnsi="Arial Narrow"/>
          <w:sz w:val="16"/>
          <w:szCs w:val="16"/>
          <w:lang w:val="en-GB"/>
        </w:rPr>
        <w:t>1</w:t>
      </w:r>
      <w:r w:rsidR="0013246E">
        <w:rPr>
          <w:rFonts w:ascii="Arial Narrow" w:hAnsi="Arial Narrow"/>
          <w:sz w:val="16"/>
          <w:szCs w:val="16"/>
          <w:lang w:val="en-GB"/>
        </w:rPr>
        <w:t>.</w:t>
      </w:r>
      <w:r w:rsidRPr="00C6611B">
        <w:rPr>
          <w:rFonts w:ascii="Arial Narrow" w:hAnsi="Arial Narrow"/>
          <w:sz w:val="16"/>
          <w:szCs w:val="16"/>
          <w:lang w:val="en-GB"/>
        </w:rPr>
        <w:t xml:space="preserve"> </w:t>
      </w:r>
      <w:r w:rsidR="00C6463D" w:rsidRPr="00C6463D">
        <w:rPr>
          <w:rFonts w:ascii="Arial Narrow" w:hAnsi="Arial Narrow"/>
          <w:sz w:val="16"/>
          <w:szCs w:val="16"/>
          <w:lang w:val="en-GB"/>
        </w:rPr>
        <w:t xml:space="preserve">The supplier shall maintain a state-of-the-art quality and environmental management system at its own expense. The supplier shall keep accurate books and records </w:t>
      </w:r>
      <w:proofErr w:type="spellStart"/>
      <w:r w:rsidR="008C3FBC">
        <w:rPr>
          <w:rFonts w:ascii="Arial Narrow" w:hAnsi="Arial Narrow"/>
          <w:sz w:val="16"/>
          <w:szCs w:val="16"/>
          <w:lang w:val="en-GB"/>
        </w:rPr>
        <w:t>there</w:t>
      </w:r>
      <w:r w:rsidR="00C6463D" w:rsidRPr="00C6463D">
        <w:rPr>
          <w:rFonts w:ascii="Arial Narrow" w:hAnsi="Arial Narrow"/>
          <w:sz w:val="16"/>
          <w:szCs w:val="16"/>
          <w:lang w:val="en-GB"/>
        </w:rPr>
        <w:t>of</w:t>
      </w:r>
      <w:r w:rsidR="008C3FBC">
        <w:rPr>
          <w:rFonts w:ascii="Arial Narrow" w:hAnsi="Arial Narrow"/>
          <w:sz w:val="16"/>
          <w:szCs w:val="16"/>
          <w:lang w:val="en-GB"/>
        </w:rPr>
        <w:t>which</w:t>
      </w:r>
      <w:proofErr w:type="spellEnd"/>
      <w:r w:rsidR="008C3FBC">
        <w:rPr>
          <w:rFonts w:ascii="Arial Narrow" w:hAnsi="Arial Narrow"/>
          <w:sz w:val="16"/>
          <w:szCs w:val="16"/>
          <w:lang w:val="en-GB"/>
        </w:rPr>
        <w:t xml:space="preserve"> shall be made</w:t>
      </w:r>
      <w:r w:rsidR="00C6463D" w:rsidRPr="00C6463D">
        <w:rPr>
          <w:rFonts w:ascii="Arial Narrow" w:hAnsi="Arial Narrow"/>
          <w:sz w:val="16"/>
          <w:szCs w:val="16"/>
          <w:lang w:val="en-GB"/>
        </w:rPr>
        <w:t xml:space="preserve"> available to us upon request. The supplier shall participate in quality and environmental audits </w:t>
      </w:r>
      <w:r w:rsidR="00C2742A" w:rsidRPr="00C6463D">
        <w:rPr>
          <w:rFonts w:ascii="Arial Narrow" w:hAnsi="Arial Narrow"/>
          <w:sz w:val="16"/>
          <w:szCs w:val="16"/>
          <w:lang w:val="en-GB"/>
        </w:rPr>
        <w:t xml:space="preserve">by us </w:t>
      </w:r>
      <w:r w:rsidR="00C2742A">
        <w:rPr>
          <w:rFonts w:ascii="Arial Narrow" w:hAnsi="Arial Narrow"/>
          <w:sz w:val="16"/>
          <w:szCs w:val="16"/>
          <w:lang w:val="en-GB"/>
        </w:rPr>
        <w:t>and/</w:t>
      </w:r>
      <w:r w:rsidR="00C2742A" w:rsidRPr="00C6463D">
        <w:rPr>
          <w:rFonts w:ascii="Arial Narrow" w:hAnsi="Arial Narrow"/>
          <w:sz w:val="16"/>
          <w:szCs w:val="16"/>
          <w:lang w:val="en-GB"/>
        </w:rPr>
        <w:t>or a third party commissioned by us</w:t>
      </w:r>
      <w:r w:rsidR="00C6463D" w:rsidRPr="00C6463D">
        <w:rPr>
          <w:rFonts w:ascii="Arial Narrow" w:hAnsi="Arial Narrow"/>
          <w:sz w:val="16"/>
          <w:szCs w:val="16"/>
          <w:lang w:val="en-GB"/>
        </w:rPr>
        <w:t xml:space="preserve"> to review and evaluate its quality and environmental management </w:t>
      </w:r>
      <w:r w:rsidR="006E4D70">
        <w:rPr>
          <w:rFonts w:ascii="Arial Narrow" w:hAnsi="Arial Narrow"/>
          <w:sz w:val="16"/>
          <w:szCs w:val="16"/>
          <w:lang w:val="en-GB"/>
        </w:rPr>
        <w:t>system</w:t>
      </w:r>
      <w:r w:rsidR="00C6463D" w:rsidRPr="00C6463D">
        <w:rPr>
          <w:rFonts w:ascii="Arial Narrow" w:hAnsi="Arial Narrow"/>
          <w:sz w:val="16"/>
          <w:szCs w:val="16"/>
          <w:lang w:val="en-GB"/>
        </w:rPr>
        <w:t>.</w:t>
      </w:r>
      <w:r w:rsidRPr="00C6611B">
        <w:rPr>
          <w:rFonts w:ascii="Arial Narrow" w:hAnsi="Arial Narrow"/>
          <w:sz w:val="16"/>
          <w:szCs w:val="16"/>
          <w:lang w:val="en-GB"/>
        </w:rPr>
        <w:t xml:space="preserve"> </w:t>
      </w:r>
      <w:r w:rsidR="00B8230D">
        <w:rPr>
          <w:rFonts w:ascii="Arial Narrow" w:hAnsi="Arial Narrow"/>
          <w:sz w:val="16"/>
          <w:szCs w:val="16"/>
          <w:lang w:val="en-GB"/>
        </w:rPr>
        <w:t>This shall include, in particular, the participation of third parties according to</w:t>
      </w:r>
      <w:r w:rsidR="00FC7CE1">
        <w:rPr>
          <w:rFonts w:ascii="Arial Narrow" w:hAnsi="Arial Narrow"/>
          <w:sz w:val="16"/>
          <w:szCs w:val="16"/>
          <w:lang w:val="en-GB"/>
        </w:rPr>
        <w:t xml:space="preserve"> any</w:t>
      </w:r>
      <w:r w:rsidR="00B8230D">
        <w:rPr>
          <w:rFonts w:ascii="Arial Narrow" w:hAnsi="Arial Narrow"/>
          <w:sz w:val="16"/>
          <w:szCs w:val="16"/>
          <w:lang w:val="en-GB"/>
        </w:rPr>
        <w:t xml:space="preserve"> statutory requirements.</w:t>
      </w:r>
    </w:p>
    <w:p w14:paraId="62981A57" w14:textId="47EEE816" w:rsidR="003F35C1" w:rsidRPr="00C6611B" w:rsidRDefault="005E630F">
      <w:pPr>
        <w:tabs>
          <w:tab w:val="left" w:pos="360"/>
        </w:tabs>
        <w:spacing w:line="240" w:lineRule="auto"/>
        <w:outlineLvl w:val="0"/>
        <w:rPr>
          <w:rFonts w:ascii="Arial Narrow" w:hAnsi="Arial Narrow"/>
          <w:sz w:val="16"/>
          <w:szCs w:val="16"/>
          <w:lang w:val="en-GB"/>
        </w:rPr>
      </w:pPr>
      <w:r w:rsidRPr="00C6611B">
        <w:rPr>
          <w:rFonts w:ascii="Arial Narrow" w:hAnsi="Arial Narrow" w:cs="Arial"/>
          <w:sz w:val="16"/>
          <w:szCs w:val="16"/>
          <w:lang w:val="en-GB"/>
        </w:rPr>
        <w:t>2</w:t>
      </w:r>
      <w:r w:rsidR="0013246E">
        <w:rPr>
          <w:rFonts w:ascii="Arial Narrow" w:hAnsi="Arial Narrow" w:cs="Arial"/>
          <w:sz w:val="16"/>
          <w:szCs w:val="16"/>
          <w:lang w:val="en-GB"/>
        </w:rPr>
        <w:t>.</w:t>
      </w:r>
      <w:r w:rsidRPr="00C6611B">
        <w:rPr>
          <w:rFonts w:ascii="Arial Narrow" w:hAnsi="Arial Narrow" w:cs="Arial"/>
          <w:sz w:val="16"/>
          <w:szCs w:val="16"/>
          <w:lang w:val="en-GB"/>
        </w:rPr>
        <w:t xml:space="preserve"> The supplier </w:t>
      </w:r>
      <w:r w:rsidR="00C6463D">
        <w:rPr>
          <w:rFonts w:ascii="Arial Narrow" w:hAnsi="Arial Narrow" w:cs="Arial"/>
          <w:sz w:val="16"/>
          <w:szCs w:val="16"/>
          <w:lang w:val="en-GB"/>
        </w:rPr>
        <w:t>shall</w:t>
      </w:r>
      <w:r w:rsidR="00FC7CE1">
        <w:rPr>
          <w:rFonts w:ascii="Arial Narrow" w:hAnsi="Arial Narrow" w:cs="Arial"/>
          <w:sz w:val="16"/>
          <w:szCs w:val="16"/>
          <w:lang w:val="en-GB"/>
        </w:rPr>
        <w:t>,</w:t>
      </w:r>
      <w:r w:rsidRPr="00C6611B">
        <w:rPr>
          <w:rFonts w:ascii="Arial Narrow" w:hAnsi="Arial Narrow" w:cs="Arial"/>
          <w:sz w:val="16"/>
          <w:szCs w:val="16"/>
          <w:lang w:val="en-GB"/>
        </w:rPr>
        <w:t xml:space="preserve"> </w:t>
      </w:r>
      <w:r w:rsidR="00FC7CE1" w:rsidRPr="00C6611B">
        <w:rPr>
          <w:rFonts w:ascii="Arial Narrow" w:hAnsi="Arial Narrow" w:cs="Arial"/>
          <w:sz w:val="16"/>
          <w:szCs w:val="16"/>
          <w:lang w:val="en-GB"/>
        </w:rPr>
        <w:t xml:space="preserve">within the scope of </w:t>
      </w:r>
      <w:r w:rsidR="00FC7CE1">
        <w:rPr>
          <w:rFonts w:ascii="Arial Narrow" w:hAnsi="Arial Narrow" w:cs="Arial"/>
          <w:sz w:val="16"/>
          <w:szCs w:val="16"/>
          <w:lang w:val="en-GB"/>
        </w:rPr>
        <w:t xml:space="preserve">its </w:t>
      </w:r>
      <w:r w:rsidR="00FC7CE1" w:rsidRPr="00C6611B">
        <w:rPr>
          <w:rFonts w:ascii="Arial Narrow" w:hAnsi="Arial Narrow" w:cs="Arial"/>
          <w:sz w:val="16"/>
          <w:szCs w:val="16"/>
          <w:lang w:val="en-GB"/>
        </w:rPr>
        <w:t>economic and technical possibilities</w:t>
      </w:r>
      <w:r w:rsidR="00FC7CE1">
        <w:rPr>
          <w:rFonts w:ascii="Arial Narrow" w:hAnsi="Arial Narrow" w:cs="Arial"/>
          <w:sz w:val="16"/>
          <w:szCs w:val="16"/>
          <w:lang w:val="en-GB"/>
        </w:rPr>
        <w:t>,</w:t>
      </w:r>
      <w:r w:rsidR="00FC7CE1" w:rsidRPr="00C6611B">
        <w:rPr>
          <w:rFonts w:ascii="Arial Narrow" w:hAnsi="Arial Narrow" w:cs="Arial"/>
          <w:sz w:val="16"/>
          <w:szCs w:val="16"/>
          <w:lang w:val="en-GB"/>
        </w:rPr>
        <w:t xml:space="preserve"> </w:t>
      </w:r>
      <w:r w:rsidRPr="00C6611B">
        <w:rPr>
          <w:rFonts w:ascii="Arial Narrow" w:hAnsi="Arial Narrow" w:cs="Arial"/>
          <w:sz w:val="16"/>
          <w:szCs w:val="16"/>
          <w:lang w:val="en-GB"/>
        </w:rPr>
        <w:t>use environmentally</w:t>
      </w:r>
      <w:r w:rsidR="00B8230D">
        <w:rPr>
          <w:rFonts w:ascii="Arial Narrow" w:hAnsi="Arial Narrow" w:cs="Arial"/>
          <w:sz w:val="16"/>
          <w:szCs w:val="16"/>
          <w:lang w:val="en-GB"/>
        </w:rPr>
        <w:t>-</w:t>
      </w:r>
      <w:r w:rsidRPr="00C6611B">
        <w:rPr>
          <w:rFonts w:ascii="Arial Narrow" w:hAnsi="Arial Narrow" w:cs="Arial"/>
          <w:sz w:val="16"/>
          <w:szCs w:val="16"/>
          <w:lang w:val="en-GB"/>
        </w:rPr>
        <w:t xml:space="preserve">friendly </w:t>
      </w:r>
      <w:r w:rsidR="0004046B">
        <w:rPr>
          <w:rFonts w:ascii="Arial Narrow" w:hAnsi="Arial Narrow" w:cs="Arial"/>
          <w:sz w:val="16"/>
          <w:szCs w:val="16"/>
          <w:lang w:val="en-GB"/>
        </w:rPr>
        <w:t xml:space="preserve">goods </w:t>
      </w:r>
      <w:r w:rsidRPr="00C6611B">
        <w:rPr>
          <w:rFonts w:ascii="Arial Narrow" w:hAnsi="Arial Narrow" w:cs="Arial"/>
          <w:sz w:val="16"/>
          <w:szCs w:val="16"/>
          <w:lang w:val="en-GB"/>
        </w:rPr>
        <w:t xml:space="preserve">and processes </w:t>
      </w:r>
      <w:r w:rsidR="00C6463D">
        <w:rPr>
          <w:rFonts w:ascii="Arial Narrow" w:hAnsi="Arial Narrow" w:cs="Arial"/>
          <w:sz w:val="16"/>
          <w:szCs w:val="16"/>
          <w:lang w:val="en-GB"/>
        </w:rPr>
        <w:t>for</w:t>
      </w:r>
      <w:r w:rsidRPr="00C6611B">
        <w:rPr>
          <w:rFonts w:ascii="Arial Narrow" w:hAnsi="Arial Narrow" w:cs="Arial"/>
          <w:sz w:val="16"/>
          <w:szCs w:val="16"/>
          <w:lang w:val="en-GB"/>
        </w:rPr>
        <w:t xml:space="preserve"> its </w:t>
      </w:r>
      <w:r w:rsidR="00AA010B">
        <w:rPr>
          <w:rFonts w:ascii="Arial Narrow" w:hAnsi="Arial Narrow" w:cs="Arial"/>
          <w:sz w:val="16"/>
          <w:szCs w:val="16"/>
          <w:lang w:val="en-GB"/>
        </w:rPr>
        <w:t>supplies</w:t>
      </w:r>
      <w:r w:rsidRPr="00C6611B">
        <w:rPr>
          <w:rFonts w:ascii="Arial Narrow" w:hAnsi="Arial Narrow" w:cs="Arial"/>
          <w:sz w:val="16"/>
          <w:szCs w:val="16"/>
          <w:lang w:val="en-GB"/>
        </w:rPr>
        <w:t xml:space="preserve">/services, including </w:t>
      </w:r>
      <w:r w:rsidR="00C6463D">
        <w:rPr>
          <w:rFonts w:ascii="Arial Narrow" w:hAnsi="Arial Narrow" w:cs="Arial"/>
          <w:sz w:val="16"/>
          <w:szCs w:val="16"/>
          <w:lang w:val="en-GB"/>
        </w:rPr>
        <w:t>the</w:t>
      </w:r>
      <w:r w:rsidRPr="00C6611B">
        <w:rPr>
          <w:rFonts w:ascii="Arial Narrow" w:hAnsi="Arial Narrow" w:cs="Arial"/>
          <w:sz w:val="16"/>
          <w:szCs w:val="16"/>
          <w:lang w:val="en-GB"/>
        </w:rPr>
        <w:t xml:space="preserve"> supplies of </w:t>
      </w:r>
      <w:r w:rsidR="00C6463D">
        <w:rPr>
          <w:rFonts w:ascii="Arial Narrow" w:hAnsi="Arial Narrow" w:cs="Arial"/>
          <w:sz w:val="16"/>
          <w:szCs w:val="16"/>
          <w:lang w:val="en-GB"/>
        </w:rPr>
        <w:t>subcontractors</w:t>
      </w:r>
      <w:r w:rsidRPr="00C6611B">
        <w:rPr>
          <w:rFonts w:ascii="Arial Narrow" w:hAnsi="Arial Narrow" w:cs="Arial"/>
          <w:sz w:val="16"/>
          <w:szCs w:val="16"/>
          <w:lang w:val="en-GB"/>
        </w:rPr>
        <w:t xml:space="preserve">. Upon request, the supplier shall issue a </w:t>
      </w:r>
      <w:r w:rsidR="00FC7CE1">
        <w:rPr>
          <w:rFonts w:ascii="Arial Narrow" w:hAnsi="Arial Narrow" w:cs="Arial"/>
          <w:sz w:val="16"/>
          <w:szCs w:val="16"/>
          <w:lang w:val="en-GB"/>
        </w:rPr>
        <w:t xml:space="preserve">quality </w:t>
      </w:r>
      <w:r w:rsidRPr="00C6611B">
        <w:rPr>
          <w:rFonts w:ascii="Arial Narrow" w:hAnsi="Arial Narrow" w:cs="Arial"/>
          <w:sz w:val="16"/>
          <w:szCs w:val="16"/>
          <w:lang w:val="en-GB"/>
        </w:rPr>
        <w:t xml:space="preserve">certificate for the </w:t>
      </w:r>
      <w:r w:rsidR="0004046B">
        <w:rPr>
          <w:rFonts w:ascii="Arial Narrow" w:hAnsi="Arial Narrow" w:cs="Arial"/>
          <w:sz w:val="16"/>
          <w:szCs w:val="16"/>
          <w:lang w:val="en-GB"/>
        </w:rPr>
        <w:t>goods</w:t>
      </w:r>
      <w:r w:rsidR="00C6463D">
        <w:rPr>
          <w:rFonts w:ascii="Arial Narrow" w:hAnsi="Arial Narrow" w:cs="Arial"/>
          <w:sz w:val="16"/>
          <w:szCs w:val="16"/>
          <w:lang w:val="en-GB"/>
        </w:rPr>
        <w:t xml:space="preserve"> </w:t>
      </w:r>
      <w:r w:rsidR="00B8007A">
        <w:rPr>
          <w:rFonts w:ascii="Arial Narrow" w:hAnsi="Arial Narrow" w:cs="Arial"/>
          <w:sz w:val="16"/>
          <w:szCs w:val="16"/>
          <w:lang w:val="en-GB"/>
        </w:rPr>
        <w:t>delivered to us</w:t>
      </w:r>
      <w:r w:rsidRPr="00C6611B">
        <w:rPr>
          <w:rFonts w:ascii="Arial Narrow" w:hAnsi="Arial Narrow" w:cs="Arial"/>
          <w:sz w:val="16"/>
          <w:szCs w:val="16"/>
          <w:lang w:val="en-GB"/>
        </w:rPr>
        <w:t xml:space="preserve">. The supplier </w:t>
      </w:r>
      <w:r w:rsidR="00FC7CE1">
        <w:rPr>
          <w:rFonts w:ascii="Arial Narrow" w:hAnsi="Arial Narrow" w:cs="Arial"/>
          <w:sz w:val="16"/>
          <w:szCs w:val="16"/>
          <w:lang w:val="en-GB"/>
        </w:rPr>
        <w:t>shall be</w:t>
      </w:r>
      <w:r w:rsidRPr="00C6611B">
        <w:rPr>
          <w:rFonts w:ascii="Arial Narrow" w:hAnsi="Arial Narrow" w:cs="Arial"/>
          <w:sz w:val="16"/>
          <w:szCs w:val="16"/>
          <w:lang w:val="en-GB"/>
        </w:rPr>
        <w:t xml:space="preserve"> liable for all damages and consequential damages caused by the lack of environmental compatibility of the </w:t>
      </w:r>
      <w:r w:rsidR="002B1EEE" w:rsidRPr="00C6611B">
        <w:rPr>
          <w:rFonts w:ascii="Arial Narrow" w:hAnsi="Arial Narrow" w:cs="Arial"/>
          <w:sz w:val="16"/>
          <w:szCs w:val="16"/>
          <w:lang w:val="en-GB"/>
        </w:rPr>
        <w:t>delivered</w:t>
      </w:r>
      <w:r w:rsidR="002B1EEE">
        <w:rPr>
          <w:rFonts w:ascii="Arial Narrow" w:hAnsi="Arial Narrow" w:cs="Arial"/>
          <w:sz w:val="16"/>
          <w:szCs w:val="16"/>
          <w:lang w:val="en-GB"/>
        </w:rPr>
        <w:t xml:space="preserve"> </w:t>
      </w:r>
      <w:r w:rsidR="0004046B">
        <w:rPr>
          <w:rFonts w:ascii="Arial Narrow" w:hAnsi="Arial Narrow" w:cs="Arial"/>
          <w:sz w:val="16"/>
          <w:szCs w:val="16"/>
          <w:lang w:val="en-GB"/>
        </w:rPr>
        <w:t>goods</w:t>
      </w:r>
      <w:r w:rsidR="0004046B" w:rsidRPr="00C6611B">
        <w:rPr>
          <w:rFonts w:ascii="Arial Narrow" w:hAnsi="Arial Narrow" w:cs="Arial"/>
          <w:sz w:val="16"/>
          <w:szCs w:val="16"/>
          <w:lang w:val="en-GB"/>
        </w:rPr>
        <w:t xml:space="preserve"> </w:t>
      </w:r>
      <w:r w:rsidR="006E4D70">
        <w:rPr>
          <w:rFonts w:ascii="Arial Narrow" w:hAnsi="Arial Narrow" w:cs="Arial"/>
          <w:sz w:val="16"/>
          <w:szCs w:val="16"/>
          <w:lang w:val="en-GB"/>
        </w:rPr>
        <w:t>or the</w:t>
      </w:r>
      <w:r w:rsidR="00E009F3" w:rsidRPr="00C6611B">
        <w:rPr>
          <w:rFonts w:ascii="Arial Narrow" w:hAnsi="Arial Narrow" w:cs="Arial"/>
          <w:sz w:val="16"/>
          <w:szCs w:val="16"/>
          <w:lang w:val="en-GB"/>
        </w:rPr>
        <w:t xml:space="preserve"> </w:t>
      </w:r>
      <w:r w:rsidRPr="00C6611B">
        <w:rPr>
          <w:rFonts w:ascii="Arial Narrow" w:hAnsi="Arial Narrow" w:cs="Arial"/>
          <w:sz w:val="16"/>
          <w:szCs w:val="16"/>
          <w:lang w:val="en-GB"/>
        </w:rPr>
        <w:t xml:space="preserve">packaging materials </w:t>
      </w:r>
      <w:r w:rsidR="006E4D70">
        <w:rPr>
          <w:rFonts w:ascii="Arial Narrow" w:hAnsi="Arial Narrow" w:cs="Arial"/>
          <w:sz w:val="16"/>
          <w:szCs w:val="16"/>
          <w:lang w:val="en-GB"/>
        </w:rPr>
        <w:t xml:space="preserve">used </w:t>
      </w:r>
      <w:r w:rsidRPr="00C6611B">
        <w:rPr>
          <w:rFonts w:ascii="Arial Narrow" w:hAnsi="Arial Narrow" w:cs="Arial"/>
          <w:sz w:val="16"/>
          <w:szCs w:val="16"/>
          <w:lang w:val="en-GB"/>
        </w:rPr>
        <w:t xml:space="preserve">as well as by the violation of its statutory disposal obligations. </w:t>
      </w:r>
      <w:r w:rsidRPr="00C6611B">
        <w:rPr>
          <w:rFonts w:ascii="Arial Narrow" w:hAnsi="Arial Narrow"/>
          <w:sz w:val="16"/>
          <w:szCs w:val="16"/>
          <w:lang w:val="en-GB"/>
        </w:rPr>
        <w:t xml:space="preserve">The supplier </w:t>
      </w:r>
      <w:r w:rsidR="002B1EEE">
        <w:rPr>
          <w:rFonts w:ascii="Arial Narrow" w:hAnsi="Arial Narrow"/>
          <w:sz w:val="16"/>
          <w:szCs w:val="16"/>
          <w:lang w:val="en-GB"/>
        </w:rPr>
        <w:t>is aware of</w:t>
      </w:r>
      <w:r w:rsidRPr="00C6611B">
        <w:rPr>
          <w:rFonts w:ascii="Arial Narrow" w:hAnsi="Arial Narrow"/>
          <w:sz w:val="16"/>
          <w:szCs w:val="16"/>
          <w:lang w:val="en-GB"/>
        </w:rPr>
        <w:t xml:space="preserve"> our environmental and energy policy and </w:t>
      </w:r>
      <w:r w:rsidR="00E009F3">
        <w:rPr>
          <w:rFonts w:ascii="Arial Narrow" w:hAnsi="Arial Narrow"/>
          <w:sz w:val="16"/>
          <w:szCs w:val="16"/>
          <w:lang w:val="en-GB"/>
        </w:rPr>
        <w:t>sha</w:t>
      </w:r>
      <w:r w:rsidRPr="00C6611B">
        <w:rPr>
          <w:rFonts w:ascii="Arial Narrow" w:hAnsi="Arial Narrow"/>
          <w:sz w:val="16"/>
          <w:szCs w:val="16"/>
          <w:lang w:val="en-GB"/>
        </w:rPr>
        <w:t xml:space="preserve">ll support and promote </w:t>
      </w:r>
      <w:r w:rsidR="00A579CA">
        <w:rPr>
          <w:rFonts w:ascii="Arial Narrow" w:hAnsi="Arial Narrow"/>
          <w:sz w:val="16"/>
          <w:szCs w:val="16"/>
          <w:lang w:val="en-GB"/>
        </w:rPr>
        <w:t xml:space="preserve">it </w:t>
      </w:r>
      <w:r w:rsidR="00E009F3">
        <w:rPr>
          <w:rFonts w:ascii="Arial Narrow" w:hAnsi="Arial Narrow"/>
          <w:sz w:val="16"/>
          <w:szCs w:val="16"/>
          <w:lang w:val="en-GB"/>
        </w:rPr>
        <w:t>during the term of our</w:t>
      </w:r>
      <w:r w:rsidRPr="00C6611B">
        <w:rPr>
          <w:rFonts w:ascii="Arial Narrow" w:hAnsi="Arial Narrow"/>
          <w:sz w:val="16"/>
          <w:szCs w:val="16"/>
          <w:lang w:val="en-GB"/>
        </w:rPr>
        <w:t xml:space="preserve"> contractual relationship. </w:t>
      </w:r>
      <w:r w:rsidR="00E009F3">
        <w:rPr>
          <w:rFonts w:ascii="Arial Narrow" w:hAnsi="Arial Narrow"/>
          <w:sz w:val="16"/>
          <w:szCs w:val="16"/>
          <w:lang w:val="en-GB"/>
        </w:rPr>
        <w:t>T</w:t>
      </w:r>
      <w:r w:rsidRPr="00C6611B">
        <w:rPr>
          <w:rFonts w:ascii="Arial Narrow" w:hAnsi="Arial Narrow"/>
          <w:sz w:val="16"/>
          <w:szCs w:val="16"/>
          <w:lang w:val="en-GB"/>
        </w:rPr>
        <w:t xml:space="preserve">he energy performance/energy efficiency class </w:t>
      </w:r>
      <w:r w:rsidR="00A579CA">
        <w:rPr>
          <w:rFonts w:ascii="Arial Narrow" w:hAnsi="Arial Narrow"/>
          <w:sz w:val="16"/>
          <w:szCs w:val="16"/>
          <w:lang w:val="en-GB"/>
        </w:rPr>
        <w:t xml:space="preserve">is </w:t>
      </w:r>
      <w:r w:rsidRPr="00C6611B">
        <w:rPr>
          <w:rFonts w:ascii="Arial Narrow" w:hAnsi="Arial Narrow"/>
          <w:sz w:val="16"/>
          <w:szCs w:val="16"/>
          <w:lang w:val="en-GB"/>
        </w:rPr>
        <w:t xml:space="preserve">a criterion for the selection of </w:t>
      </w:r>
      <w:r w:rsidR="0004046B">
        <w:rPr>
          <w:rFonts w:ascii="Arial Narrow" w:hAnsi="Arial Narrow" w:cs="Arial"/>
          <w:sz w:val="16"/>
          <w:szCs w:val="16"/>
          <w:lang w:val="en-GB"/>
        </w:rPr>
        <w:t>goods</w:t>
      </w:r>
      <w:r w:rsidRPr="00C6611B">
        <w:rPr>
          <w:rFonts w:ascii="Arial Narrow" w:hAnsi="Arial Narrow"/>
          <w:sz w:val="16"/>
          <w:szCs w:val="16"/>
          <w:lang w:val="en-GB"/>
        </w:rPr>
        <w:t>/services</w:t>
      </w:r>
      <w:r w:rsidR="00A579CA">
        <w:rPr>
          <w:rFonts w:ascii="Arial Narrow" w:hAnsi="Arial Narrow"/>
          <w:sz w:val="16"/>
          <w:szCs w:val="16"/>
          <w:lang w:val="en-GB"/>
        </w:rPr>
        <w:t xml:space="preserve"> by us</w:t>
      </w:r>
      <w:r w:rsidRPr="00C6611B">
        <w:rPr>
          <w:rFonts w:ascii="Arial Narrow" w:hAnsi="Arial Narrow"/>
          <w:sz w:val="16"/>
          <w:szCs w:val="16"/>
          <w:lang w:val="en-GB"/>
        </w:rPr>
        <w:t>.</w:t>
      </w:r>
    </w:p>
    <w:p w14:paraId="00375EAA" w14:textId="77777777" w:rsidR="007A7909" w:rsidRPr="00C6611B" w:rsidRDefault="007A7909" w:rsidP="00C3512D">
      <w:pPr>
        <w:spacing w:line="240" w:lineRule="auto"/>
        <w:rPr>
          <w:rFonts w:ascii="Arial Narrow" w:hAnsi="Arial Narrow" w:cs="Arial"/>
          <w:sz w:val="16"/>
          <w:szCs w:val="16"/>
          <w:lang w:val="en-GB"/>
        </w:rPr>
      </w:pPr>
    </w:p>
    <w:p w14:paraId="6737582D" w14:textId="7E7D3A8E" w:rsidR="003F35C1" w:rsidRPr="00C6611B" w:rsidRDefault="005E630F">
      <w:pPr>
        <w:tabs>
          <w:tab w:val="left" w:pos="540"/>
        </w:tabs>
        <w:spacing w:line="240" w:lineRule="auto"/>
        <w:outlineLvl w:val="0"/>
        <w:rPr>
          <w:rFonts w:ascii="Arial Narrow" w:hAnsi="Arial Narrow" w:cs="Arial"/>
          <w:b/>
          <w:sz w:val="16"/>
          <w:szCs w:val="16"/>
          <w:u w:val="single"/>
          <w:lang w:val="en-GB"/>
        </w:rPr>
      </w:pPr>
      <w:r w:rsidRPr="00C6611B">
        <w:rPr>
          <w:rFonts w:ascii="Arial Narrow" w:hAnsi="Arial Narrow" w:cs="Arial"/>
          <w:b/>
          <w:sz w:val="16"/>
          <w:szCs w:val="16"/>
          <w:u w:val="single"/>
          <w:lang w:val="en-GB"/>
        </w:rPr>
        <w:t>X</w:t>
      </w:r>
      <w:r w:rsidR="00C3512D" w:rsidRPr="00C6611B">
        <w:rPr>
          <w:rFonts w:ascii="Arial Narrow" w:hAnsi="Arial Narrow" w:cs="Arial"/>
          <w:b/>
          <w:sz w:val="16"/>
          <w:szCs w:val="16"/>
          <w:u w:val="single"/>
          <w:lang w:val="en-GB"/>
        </w:rPr>
        <w:t xml:space="preserve">. Documents, </w:t>
      </w:r>
      <w:r w:rsidR="00A579CA">
        <w:rPr>
          <w:rFonts w:ascii="Arial Narrow" w:hAnsi="Arial Narrow" w:cs="Arial"/>
          <w:b/>
          <w:sz w:val="16"/>
          <w:szCs w:val="16"/>
          <w:u w:val="single"/>
          <w:lang w:val="en-GB"/>
        </w:rPr>
        <w:t>Supplies</w:t>
      </w:r>
      <w:r w:rsidR="00C3512D" w:rsidRPr="00C6611B">
        <w:rPr>
          <w:rFonts w:ascii="Arial Narrow" w:hAnsi="Arial Narrow" w:cs="Arial"/>
          <w:b/>
          <w:sz w:val="16"/>
          <w:szCs w:val="16"/>
          <w:u w:val="single"/>
          <w:lang w:val="en-GB"/>
        </w:rPr>
        <w:t xml:space="preserve">, </w:t>
      </w:r>
      <w:r w:rsidR="00A579CA">
        <w:rPr>
          <w:rFonts w:ascii="Arial Narrow" w:hAnsi="Arial Narrow" w:cs="Arial"/>
          <w:b/>
          <w:sz w:val="16"/>
          <w:szCs w:val="16"/>
          <w:u w:val="single"/>
          <w:lang w:val="en-GB"/>
        </w:rPr>
        <w:t>Production Materials</w:t>
      </w:r>
    </w:p>
    <w:p w14:paraId="0F277283" w14:textId="334A6A29" w:rsidR="00136B28" w:rsidRDefault="005E630F">
      <w:pPr>
        <w:spacing w:line="240" w:lineRule="auto"/>
        <w:rPr>
          <w:rFonts w:ascii="Arial Narrow" w:hAnsi="Arial Narrow" w:cs="Arial"/>
          <w:sz w:val="16"/>
          <w:szCs w:val="16"/>
          <w:lang w:val="en-GB"/>
        </w:rPr>
      </w:pPr>
      <w:r w:rsidRPr="00C6611B">
        <w:rPr>
          <w:rFonts w:ascii="Arial Narrow" w:hAnsi="Arial Narrow" w:cs="Arial"/>
          <w:sz w:val="16"/>
          <w:szCs w:val="16"/>
          <w:lang w:val="en-GB"/>
        </w:rPr>
        <w:t>1</w:t>
      </w:r>
      <w:r w:rsidR="0013246E">
        <w:rPr>
          <w:rFonts w:ascii="Arial Narrow" w:hAnsi="Arial Narrow" w:cs="Arial"/>
          <w:sz w:val="16"/>
          <w:szCs w:val="16"/>
          <w:lang w:val="en-GB"/>
        </w:rPr>
        <w:t>.</w:t>
      </w:r>
      <w:r w:rsidRPr="00C6611B">
        <w:rPr>
          <w:rFonts w:ascii="Arial Narrow" w:hAnsi="Arial Narrow" w:cs="Arial"/>
          <w:sz w:val="16"/>
          <w:szCs w:val="16"/>
          <w:lang w:val="en-GB"/>
        </w:rPr>
        <w:t xml:space="preserve"> </w:t>
      </w:r>
      <w:r w:rsidR="006E4D70">
        <w:rPr>
          <w:rFonts w:ascii="Arial Narrow" w:hAnsi="Arial Narrow" w:cs="Arial"/>
          <w:sz w:val="16"/>
          <w:szCs w:val="16"/>
          <w:lang w:val="en-GB"/>
        </w:rPr>
        <w:t>We reserve a</w:t>
      </w:r>
      <w:r w:rsidRPr="00C6611B">
        <w:rPr>
          <w:rFonts w:ascii="Arial Narrow" w:hAnsi="Arial Narrow" w:cs="Arial"/>
          <w:sz w:val="16"/>
          <w:szCs w:val="16"/>
          <w:lang w:val="en-GB"/>
        </w:rPr>
        <w:t>ll property rights and copyrights to illustrations, drawings, calculations and other documents (</w:t>
      </w:r>
      <w:r w:rsidR="00D32293" w:rsidRPr="00C6611B">
        <w:rPr>
          <w:rFonts w:ascii="Arial Narrow" w:hAnsi="Arial Narrow" w:cs="Arial"/>
          <w:sz w:val="16"/>
          <w:szCs w:val="16"/>
          <w:lang w:val="en-GB"/>
        </w:rPr>
        <w:t>"</w:t>
      </w:r>
      <w:r w:rsidR="00563BBE">
        <w:rPr>
          <w:rFonts w:ascii="Arial Narrow" w:hAnsi="Arial Narrow" w:cs="Arial"/>
          <w:b/>
          <w:bCs/>
          <w:sz w:val="16"/>
          <w:szCs w:val="16"/>
          <w:lang w:val="en-GB"/>
        </w:rPr>
        <w:t>D</w:t>
      </w:r>
      <w:r w:rsidRPr="00C6611B">
        <w:rPr>
          <w:rFonts w:ascii="Arial Narrow" w:hAnsi="Arial Narrow" w:cs="Arial"/>
          <w:b/>
          <w:bCs/>
          <w:sz w:val="16"/>
          <w:szCs w:val="16"/>
          <w:lang w:val="en-GB"/>
        </w:rPr>
        <w:t>ocuments</w:t>
      </w:r>
      <w:r w:rsidR="00D32293" w:rsidRPr="00C6611B">
        <w:rPr>
          <w:rFonts w:ascii="Arial Narrow" w:hAnsi="Arial Narrow" w:cs="Arial"/>
          <w:sz w:val="16"/>
          <w:szCs w:val="16"/>
          <w:lang w:val="en-GB"/>
        </w:rPr>
        <w:t xml:space="preserve">") </w:t>
      </w:r>
      <w:r w:rsidR="00563BBE">
        <w:rPr>
          <w:rFonts w:ascii="Arial Narrow" w:hAnsi="Arial Narrow" w:cs="Arial"/>
          <w:sz w:val="16"/>
          <w:szCs w:val="16"/>
          <w:lang w:val="en-GB"/>
        </w:rPr>
        <w:t>provided by us</w:t>
      </w:r>
      <w:r w:rsidR="00D32293" w:rsidRPr="00C6611B">
        <w:rPr>
          <w:rFonts w:ascii="Arial Narrow" w:hAnsi="Arial Narrow" w:cs="Arial"/>
          <w:sz w:val="16"/>
          <w:szCs w:val="16"/>
          <w:lang w:val="en-GB"/>
        </w:rPr>
        <w:t xml:space="preserve"> to </w:t>
      </w:r>
      <w:r w:rsidRPr="00C6611B">
        <w:rPr>
          <w:rFonts w:ascii="Arial Narrow" w:hAnsi="Arial Narrow" w:cs="Arial"/>
          <w:sz w:val="16"/>
          <w:szCs w:val="16"/>
          <w:lang w:val="en-GB"/>
        </w:rPr>
        <w:t xml:space="preserve">the supplier. The Documents </w:t>
      </w:r>
      <w:r w:rsidR="00563BBE">
        <w:rPr>
          <w:rFonts w:ascii="Arial Narrow" w:hAnsi="Arial Narrow" w:cs="Arial"/>
          <w:sz w:val="16"/>
          <w:szCs w:val="16"/>
          <w:lang w:val="en-GB"/>
        </w:rPr>
        <w:t xml:space="preserve">shall </w:t>
      </w:r>
      <w:r w:rsidRPr="00C6611B">
        <w:rPr>
          <w:rFonts w:ascii="Arial Narrow" w:hAnsi="Arial Narrow" w:cs="Arial"/>
          <w:sz w:val="16"/>
          <w:szCs w:val="16"/>
          <w:lang w:val="en-GB"/>
        </w:rPr>
        <w:t xml:space="preserve">be used exclusively </w:t>
      </w:r>
      <w:r w:rsidR="00F132BC">
        <w:rPr>
          <w:rFonts w:ascii="Arial Narrow" w:hAnsi="Arial Narrow" w:cs="Arial"/>
          <w:sz w:val="16"/>
          <w:szCs w:val="16"/>
          <w:lang w:val="en-GB"/>
        </w:rPr>
        <w:t>to fulfil</w:t>
      </w:r>
      <w:r w:rsidRPr="00C6611B">
        <w:rPr>
          <w:rFonts w:ascii="Arial Narrow" w:hAnsi="Arial Narrow" w:cs="Arial"/>
          <w:sz w:val="16"/>
          <w:szCs w:val="16"/>
          <w:lang w:val="en-GB"/>
        </w:rPr>
        <w:t xml:space="preserve"> our order</w:t>
      </w:r>
      <w:r w:rsidR="00F132BC">
        <w:rPr>
          <w:rFonts w:ascii="Arial Narrow" w:hAnsi="Arial Narrow" w:cs="Arial"/>
          <w:sz w:val="16"/>
          <w:szCs w:val="16"/>
          <w:lang w:val="en-GB"/>
        </w:rPr>
        <w:t>s</w:t>
      </w:r>
      <w:r w:rsidRPr="00C6611B">
        <w:rPr>
          <w:rFonts w:ascii="Arial Narrow" w:hAnsi="Arial Narrow" w:cs="Arial"/>
          <w:sz w:val="16"/>
          <w:szCs w:val="16"/>
          <w:lang w:val="en-GB"/>
        </w:rPr>
        <w:t>. T</w:t>
      </w:r>
      <w:r w:rsidR="00F132BC">
        <w:rPr>
          <w:rFonts w:ascii="Arial Narrow" w:hAnsi="Arial Narrow" w:cs="Arial"/>
          <w:sz w:val="16"/>
          <w:szCs w:val="16"/>
          <w:lang w:val="en-GB"/>
        </w:rPr>
        <w:t>he Documents</w:t>
      </w:r>
      <w:r w:rsidRPr="00C6611B">
        <w:rPr>
          <w:rFonts w:ascii="Arial Narrow" w:hAnsi="Arial Narrow" w:cs="Arial"/>
          <w:sz w:val="16"/>
          <w:szCs w:val="16"/>
          <w:lang w:val="en-GB"/>
        </w:rPr>
        <w:t xml:space="preserve"> </w:t>
      </w:r>
      <w:r w:rsidR="00F132BC">
        <w:rPr>
          <w:rFonts w:ascii="Arial Narrow" w:hAnsi="Arial Narrow" w:cs="Arial"/>
          <w:sz w:val="16"/>
          <w:szCs w:val="16"/>
          <w:lang w:val="en-GB"/>
        </w:rPr>
        <w:t>shall</w:t>
      </w:r>
      <w:r w:rsidRPr="00C6611B">
        <w:rPr>
          <w:rFonts w:ascii="Arial Narrow" w:hAnsi="Arial Narrow" w:cs="Arial"/>
          <w:sz w:val="16"/>
          <w:szCs w:val="16"/>
          <w:lang w:val="en-GB"/>
        </w:rPr>
        <w:t xml:space="preserve"> </w:t>
      </w:r>
      <w:r w:rsidR="003A2D76">
        <w:rPr>
          <w:rFonts w:ascii="Arial Narrow" w:hAnsi="Arial Narrow" w:cs="Arial"/>
          <w:sz w:val="16"/>
          <w:szCs w:val="16"/>
          <w:lang w:val="en-GB"/>
        </w:rPr>
        <w:t>not</w:t>
      </w:r>
      <w:r w:rsidRPr="00C6611B">
        <w:rPr>
          <w:rFonts w:ascii="Arial Narrow" w:hAnsi="Arial Narrow" w:cs="Arial"/>
          <w:sz w:val="16"/>
          <w:szCs w:val="16"/>
          <w:lang w:val="en-GB"/>
        </w:rPr>
        <w:t xml:space="preserve"> be made </w:t>
      </w:r>
      <w:r w:rsidR="003A2D76">
        <w:rPr>
          <w:rFonts w:ascii="Arial Narrow" w:hAnsi="Arial Narrow" w:cs="Arial"/>
          <w:sz w:val="16"/>
          <w:szCs w:val="16"/>
          <w:lang w:val="en-GB"/>
        </w:rPr>
        <w:t>available</w:t>
      </w:r>
      <w:r w:rsidRPr="00C6611B">
        <w:rPr>
          <w:rFonts w:ascii="Arial Narrow" w:hAnsi="Arial Narrow" w:cs="Arial"/>
          <w:sz w:val="16"/>
          <w:szCs w:val="16"/>
          <w:lang w:val="en-GB"/>
        </w:rPr>
        <w:t xml:space="preserve"> to third parties with</w:t>
      </w:r>
      <w:r w:rsidR="003A2D76">
        <w:rPr>
          <w:rFonts w:ascii="Arial Narrow" w:hAnsi="Arial Narrow" w:cs="Arial"/>
          <w:sz w:val="16"/>
          <w:szCs w:val="16"/>
          <w:lang w:val="en-GB"/>
        </w:rPr>
        <w:t>out</w:t>
      </w:r>
      <w:r w:rsidRPr="00C6611B">
        <w:rPr>
          <w:rFonts w:ascii="Arial Narrow" w:hAnsi="Arial Narrow" w:cs="Arial"/>
          <w:sz w:val="16"/>
          <w:szCs w:val="16"/>
          <w:lang w:val="en-GB"/>
        </w:rPr>
        <w:t xml:space="preserve"> our </w:t>
      </w:r>
      <w:r w:rsidR="00012404">
        <w:rPr>
          <w:rFonts w:ascii="Arial Narrow" w:hAnsi="Arial Narrow" w:cs="Arial"/>
          <w:sz w:val="16"/>
          <w:szCs w:val="16"/>
          <w:lang w:val="en-GB"/>
        </w:rPr>
        <w:t xml:space="preserve">prior </w:t>
      </w:r>
      <w:r w:rsidRPr="00C6611B">
        <w:rPr>
          <w:rFonts w:ascii="Arial Narrow" w:hAnsi="Arial Narrow" w:cs="Arial"/>
          <w:sz w:val="16"/>
          <w:szCs w:val="16"/>
          <w:lang w:val="en-GB"/>
        </w:rPr>
        <w:t xml:space="preserve">written consent. The </w:t>
      </w:r>
      <w:r w:rsidR="00F132BC">
        <w:rPr>
          <w:rFonts w:ascii="Arial Narrow" w:hAnsi="Arial Narrow" w:cs="Arial"/>
          <w:sz w:val="16"/>
          <w:szCs w:val="16"/>
          <w:lang w:val="en-GB"/>
        </w:rPr>
        <w:t>D</w:t>
      </w:r>
      <w:r w:rsidRPr="00C6611B">
        <w:rPr>
          <w:rFonts w:ascii="Arial Narrow" w:hAnsi="Arial Narrow" w:cs="Arial"/>
          <w:sz w:val="16"/>
          <w:szCs w:val="16"/>
          <w:lang w:val="en-GB"/>
        </w:rPr>
        <w:t xml:space="preserve">ocuments shall be returned to us </w:t>
      </w:r>
      <w:r w:rsidR="000B67FC" w:rsidRPr="000B67FC">
        <w:rPr>
          <w:rFonts w:ascii="Arial Narrow" w:hAnsi="Arial Narrow" w:cs="Arial"/>
          <w:sz w:val="16"/>
          <w:szCs w:val="16"/>
          <w:lang w:val="en-GB"/>
        </w:rPr>
        <w:t xml:space="preserve">upon request or </w:t>
      </w:r>
      <w:r w:rsidR="00183B21">
        <w:rPr>
          <w:rFonts w:ascii="Arial Narrow" w:hAnsi="Arial Narrow" w:cs="Arial"/>
          <w:sz w:val="16"/>
          <w:szCs w:val="16"/>
          <w:lang w:val="en-GB"/>
        </w:rPr>
        <w:t>at the supplier’s own initiative</w:t>
      </w:r>
      <w:r w:rsidR="000B67FC" w:rsidRPr="000B67FC">
        <w:rPr>
          <w:rFonts w:ascii="Arial Narrow" w:hAnsi="Arial Narrow" w:cs="Arial"/>
          <w:sz w:val="16"/>
          <w:szCs w:val="16"/>
          <w:lang w:val="en-GB"/>
        </w:rPr>
        <w:t xml:space="preserve"> after completion of the order, premature termination </w:t>
      </w:r>
      <w:r w:rsidR="00012404">
        <w:rPr>
          <w:rFonts w:ascii="Arial Narrow" w:hAnsi="Arial Narrow" w:cs="Arial"/>
          <w:sz w:val="16"/>
          <w:szCs w:val="16"/>
          <w:lang w:val="en-GB"/>
        </w:rPr>
        <w:t xml:space="preserve">or </w:t>
      </w:r>
      <w:r w:rsidR="00012404" w:rsidRPr="00012404">
        <w:rPr>
          <w:rFonts w:ascii="Arial Narrow" w:hAnsi="Arial Narrow" w:cs="Arial"/>
          <w:sz w:val="16"/>
          <w:szCs w:val="16"/>
          <w:lang w:val="en-GB"/>
        </w:rPr>
        <w:t>non-occurrence</w:t>
      </w:r>
      <w:r w:rsidR="00012404">
        <w:rPr>
          <w:rFonts w:ascii="Arial Narrow" w:hAnsi="Arial Narrow" w:cs="Arial"/>
          <w:sz w:val="16"/>
          <w:szCs w:val="16"/>
          <w:lang w:val="en-GB"/>
        </w:rPr>
        <w:t xml:space="preserve"> of the </w:t>
      </w:r>
      <w:r w:rsidR="003A2D76">
        <w:rPr>
          <w:rFonts w:ascii="Arial Narrow" w:hAnsi="Arial Narrow" w:cs="Arial"/>
          <w:sz w:val="16"/>
          <w:szCs w:val="16"/>
          <w:lang w:val="en-GB"/>
        </w:rPr>
        <w:t xml:space="preserve">respective </w:t>
      </w:r>
      <w:r w:rsidR="00012404">
        <w:rPr>
          <w:rFonts w:ascii="Arial Narrow" w:hAnsi="Arial Narrow" w:cs="Arial"/>
          <w:sz w:val="16"/>
          <w:szCs w:val="16"/>
          <w:lang w:val="en-GB"/>
        </w:rPr>
        <w:t>contract</w:t>
      </w:r>
      <w:r w:rsidR="000B67FC" w:rsidRPr="000B67FC">
        <w:rPr>
          <w:rFonts w:ascii="Arial Narrow" w:hAnsi="Arial Narrow" w:cs="Arial"/>
          <w:sz w:val="16"/>
          <w:szCs w:val="16"/>
          <w:lang w:val="en-GB"/>
        </w:rPr>
        <w:t xml:space="preserve">. In this case, the supplier </w:t>
      </w:r>
      <w:r w:rsidR="000B67FC">
        <w:rPr>
          <w:rFonts w:ascii="Arial Narrow" w:hAnsi="Arial Narrow" w:cs="Arial"/>
          <w:sz w:val="16"/>
          <w:szCs w:val="16"/>
          <w:lang w:val="en-GB"/>
        </w:rPr>
        <w:t>is obliged to</w:t>
      </w:r>
      <w:r w:rsidR="000B67FC" w:rsidRPr="000B67FC">
        <w:rPr>
          <w:rFonts w:ascii="Arial Narrow" w:hAnsi="Arial Narrow" w:cs="Arial"/>
          <w:sz w:val="16"/>
          <w:szCs w:val="16"/>
          <w:lang w:val="en-GB"/>
        </w:rPr>
        <w:t xml:space="preserve"> destroy all copies of the </w:t>
      </w:r>
      <w:r w:rsidR="000B67FC">
        <w:rPr>
          <w:rFonts w:ascii="Arial Narrow" w:hAnsi="Arial Narrow" w:cs="Arial"/>
          <w:sz w:val="16"/>
          <w:szCs w:val="16"/>
          <w:lang w:val="en-GB"/>
        </w:rPr>
        <w:t>D</w:t>
      </w:r>
      <w:r w:rsidR="000B67FC" w:rsidRPr="000B67FC">
        <w:rPr>
          <w:rFonts w:ascii="Arial Narrow" w:hAnsi="Arial Narrow" w:cs="Arial"/>
          <w:sz w:val="16"/>
          <w:szCs w:val="16"/>
          <w:lang w:val="en-GB"/>
        </w:rPr>
        <w:t xml:space="preserve">ocuments. </w:t>
      </w:r>
      <w:r w:rsidR="001744B9" w:rsidRPr="001744B9">
        <w:rPr>
          <w:rFonts w:ascii="Arial Narrow" w:hAnsi="Arial Narrow" w:cs="Arial"/>
          <w:sz w:val="16"/>
          <w:szCs w:val="16"/>
          <w:lang w:val="en-GB"/>
        </w:rPr>
        <w:t>This obligation does not apply insofar as the storage of the data is required by law or is carried out within the scope of the usual data backup</w:t>
      </w:r>
      <w:r w:rsidR="00183B21">
        <w:rPr>
          <w:rFonts w:ascii="Arial Narrow" w:hAnsi="Arial Narrow" w:cs="Arial"/>
          <w:sz w:val="16"/>
          <w:szCs w:val="16"/>
          <w:lang w:val="en-GB"/>
        </w:rPr>
        <w:t xml:space="preserve"> process</w:t>
      </w:r>
      <w:r w:rsidR="001744B9" w:rsidRPr="001744B9">
        <w:rPr>
          <w:rFonts w:ascii="Arial Narrow" w:hAnsi="Arial Narrow" w:cs="Arial"/>
          <w:sz w:val="16"/>
          <w:szCs w:val="16"/>
          <w:lang w:val="en-GB"/>
        </w:rPr>
        <w:t>.</w:t>
      </w:r>
    </w:p>
    <w:p w14:paraId="6CA38E27" w14:textId="5ED75EA8" w:rsidR="003F35C1" w:rsidRPr="00C6611B" w:rsidRDefault="000B67FC">
      <w:pPr>
        <w:spacing w:line="240" w:lineRule="auto"/>
        <w:rPr>
          <w:rFonts w:ascii="Arial Narrow" w:hAnsi="Arial Narrow" w:cs="Arial"/>
          <w:sz w:val="16"/>
          <w:szCs w:val="16"/>
          <w:lang w:val="en-GB"/>
        </w:rPr>
      </w:pPr>
      <w:r>
        <w:rPr>
          <w:rFonts w:ascii="Arial Narrow" w:hAnsi="Arial Narrow" w:cs="Arial"/>
          <w:sz w:val="16"/>
          <w:szCs w:val="16"/>
          <w:lang w:val="en-GB"/>
        </w:rPr>
        <w:t xml:space="preserve">2. </w:t>
      </w:r>
      <w:r w:rsidR="00AF2972">
        <w:rPr>
          <w:rFonts w:ascii="Arial Narrow" w:hAnsi="Arial Narrow" w:cs="Arial"/>
          <w:sz w:val="16"/>
          <w:szCs w:val="16"/>
          <w:lang w:val="en-GB"/>
        </w:rPr>
        <w:t>Any s</w:t>
      </w:r>
      <w:r>
        <w:rPr>
          <w:rFonts w:ascii="Arial Narrow" w:hAnsi="Arial Narrow" w:cs="Arial"/>
          <w:sz w:val="16"/>
          <w:szCs w:val="16"/>
          <w:lang w:val="en-GB"/>
        </w:rPr>
        <w:t>upplies</w:t>
      </w:r>
      <w:r w:rsidR="005E630F" w:rsidRPr="00C6611B">
        <w:rPr>
          <w:rFonts w:ascii="Arial Narrow" w:hAnsi="Arial Narrow" w:cs="Arial"/>
          <w:sz w:val="16"/>
          <w:szCs w:val="16"/>
          <w:lang w:val="en-GB"/>
        </w:rPr>
        <w:t xml:space="preserve"> </w:t>
      </w:r>
      <w:r>
        <w:rPr>
          <w:rFonts w:ascii="Arial Narrow" w:hAnsi="Arial Narrow" w:cs="Arial"/>
          <w:sz w:val="16"/>
          <w:szCs w:val="16"/>
          <w:lang w:val="en-GB"/>
        </w:rPr>
        <w:t>provided by us</w:t>
      </w:r>
      <w:r w:rsidRPr="00C6611B">
        <w:rPr>
          <w:rFonts w:ascii="Arial Narrow" w:hAnsi="Arial Narrow" w:cs="Arial"/>
          <w:sz w:val="16"/>
          <w:szCs w:val="16"/>
          <w:lang w:val="en-GB"/>
        </w:rPr>
        <w:t xml:space="preserve"> to the supplier</w:t>
      </w:r>
      <w:r w:rsidR="00AF2972">
        <w:rPr>
          <w:rFonts w:ascii="Arial Narrow" w:hAnsi="Arial Narrow" w:cs="Arial"/>
          <w:sz w:val="16"/>
          <w:szCs w:val="16"/>
          <w:lang w:val="en-GB"/>
        </w:rPr>
        <w:t xml:space="preserve"> (</w:t>
      </w:r>
      <w:r w:rsidR="005E630F" w:rsidRPr="00C6611B">
        <w:rPr>
          <w:rFonts w:ascii="Arial Narrow" w:hAnsi="Arial Narrow" w:cs="Arial"/>
          <w:sz w:val="16"/>
          <w:szCs w:val="16"/>
          <w:lang w:val="en-GB"/>
        </w:rPr>
        <w:t>material</w:t>
      </w:r>
      <w:r w:rsidR="00490C03">
        <w:rPr>
          <w:rFonts w:ascii="Arial Narrow" w:hAnsi="Arial Narrow" w:cs="Arial"/>
          <w:sz w:val="16"/>
          <w:szCs w:val="16"/>
          <w:lang w:val="en-GB"/>
        </w:rPr>
        <w:t>s</w:t>
      </w:r>
      <w:r w:rsidR="005E630F" w:rsidRPr="00C6611B">
        <w:rPr>
          <w:rFonts w:ascii="Arial Narrow" w:hAnsi="Arial Narrow" w:cs="Arial"/>
          <w:sz w:val="16"/>
          <w:szCs w:val="16"/>
          <w:lang w:val="en-GB"/>
        </w:rPr>
        <w:t>, tools, devices, models</w:t>
      </w:r>
      <w:r w:rsidR="004F5EDD">
        <w:rPr>
          <w:rFonts w:ascii="Arial Narrow" w:hAnsi="Arial Narrow" w:cs="Arial"/>
          <w:sz w:val="16"/>
          <w:szCs w:val="16"/>
          <w:lang w:val="en-GB"/>
        </w:rPr>
        <w:t>, etc.</w:t>
      </w:r>
      <w:r w:rsidR="00490C03">
        <w:rPr>
          <w:rFonts w:ascii="Arial Narrow" w:hAnsi="Arial Narrow" w:cs="Arial"/>
          <w:sz w:val="16"/>
          <w:szCs w:val="16"/>
          <w:lang w:val="en-GB"/>
        </w:rPr>
        <w:t xml:space="preserve">) </w:t>
      </w:r>
      <w:r w:rsidR="005E630F" w:rsidRPr="00C6611B">
        <w:rPr>
          <w:rFonts w:ascii="Arial Narrow" w:hAnsi="Arial Narrow" w:cs="Arial"/>
          <w:sz w:val="16"/>
          <w:szCs w:val="16"/>
          <w:lang w:val="en-GB"/>
        </w:rPr>
        <w:t xml:space="preserve">shall remain our property. The processing of </w:t>
      </w:r>
      <w:r w:rsidR="00136B28">
        <w:rPr>
          <w:rFonts w:ascii="Arial Narrow" w:hAnsi="Arial Narrow" w:cs="Arial"/>
          <w:sz w:val="16"/>
          <w:szCs w:val="16"/>
          <w:lang w:val="en-GB"/>
        </w:rPr>
        <w:t xml:space="preserve">the </w:t>
      </w:r>
      <w:r w:rsidR="004F5EDD">
        <w:rPr>
          <w:rFonts w:ascii="Arial Narrow" w:hAnsi="Arial Narrow" w:cs="Arial"/>
          <w:sz w:val="16"/>
          <w:szCs w:val="16"/>
          <w:lang w:val="en-GB"/>
        </w:rPr>
        <w:t>s</w:t>
      </w:r>
      <w:r w:rsidR="00490C03">
        <w:rPr>
          <w:rFonts w:ascii="Arial Narrow" w:hAnsi="Arial Narrow" w:cs="Arial"/>
          <w:sz w:val="16"/>
          <w:szCs w:val="16"/>
          <w:lang w:val="en-GB"/>
        </w:rPr>
        <w:t>upplies</w:t>
      </w:r>
      <w:r w:rsidR="005E630F" w:rsidRPr="00C6611B">
        <w:rPr>
          <w:rFonts w:ascii="Arial Narrow" w:hAnsi="Arial Narrow" w:cs="Arial"/>
          <w:sz w:val="16"/>
          <w:szCs w:val="16"/>
          <w:lang w:val="en-GB"/>
        </w:rPr>
        <w:t xml:space="preserve"> </w:t>
      </w:r>
      <w:r w:rsidR="00490C03">
        <w:rPr>
          <w:rFonts w:ascii="Arial Narrow" w:hAnsi="Arial Narrow" w:cs="Arial"/>
          <w:sz w:val="16"/>
          <w:szCs w:val="16"/>
          <w:lang w:val="en-GB"/>
        </w:rPr>
        <w:t xml:space="preserve">by </w:t>
      </w:r>
      <w:r w:rsidR="004F5EDD">
        <w:rPr>
          <w:rFonts w:ascii="Arial Narrow" w:hAnsi="Arial Narrow" w:cs="Arial"/>
          <w:sz w:val="16"/>
          <w:szCs w:val="16"/>
          <w:lang w:val="en-GB"/>
        </w:rPr>
        <w:t xml:space="preserve">the </w:t>
      </w:r>
      <w:r w:rsidR="00490C03">
        <w:rPr>
          <w:rFonts w:ascii="Arial Narrow" w:hAnsi="Arial Narrow" w:cs="Arial"/>
          <w:sz w:val="16"/>
          <w:szCs w:val="16"/>
          <w:lang w:val="en-GB"/>
        </w:rPr>
        <w:t xml:space="preserve">supplier </w:t>
      </w:r>
      <w:r w:rsidR="005E630F" w:rsidRPr="00C6611B">
        <w:rPr>
          <w:rFonts w:ascii="Arial Narrow" w:hAnsi="Arial Narrow" w:cs="Arial"/>
          <w:sz w:val="16"/>
          <w:szCs w:val="16"/>
          <w:lang w:val="en-GB"/>
        </w:rPr>
        <w:t xml:space="preserve">shall be carried out for us as manufacturer. If </w:t>
      </w:r>
      <w:r w:rsidR="004F5EDD">
        <w:rPr>
          <w:rFonts w:ascii="Arial Narrow" w:hAnsi="Arial Narrow" w:cs="Arial"/>
          <w:sz w:val="16"/>
          <w:szCs w:val="16"/>
          <w:lang w:val="en-GB"/>
        </w:rPr>
        <w:t>we lose title to the supplies</w:t>
      </w:r>
      <w:r w:rsidR="005E630F" w:rsidRPr="00C6611B">
        <w:rPr>
          <w:rFonts w:ascii="Arial Narrow" w:hAnsi="Arial Narrow" w:cs="Arial"/>
          <w:sz w:val="16"/>
          <w:szCs w:val="16"/>
          <w:lang w:val="en-GB"/>
        </w:rPr>
        <w:t xml:space="preserve"> due to combination, mixing, processing or transformation, the supplier hereby assigns to us in advance a co-ownership share in the new item corresponding to the invoice value of the </w:t>
      </w:r>
      <w:r w:rsidR="00E67F91">
        <w:rPr>
          <w:rFonts w:ascii="Arial Narrow" w:hAnsi="Arial Narrow" w:cs="Arial"/>
          <w:sz w:val="16"/>
          <w:szCs w:val="16"/>
          <w:lang w:val="en-GB"/>
        </w:rPr>
        <w:t xml:space="preserve">respective </w:t>
      </w:r>
      <w:r w:rsidR="004F5EDD">
        <w:rPr>
          <w:rFonts w:ascii="Arial Narrow" w:hAnsi="Arial Narrow" w:cs="Arial"/>
          <w:sz w:val="16"/>
          <w:szCs w:val="16"/>
          <w:lang w:val="en-GB"/>
        </w:rPr>
        <w:t>supplies</w:t>
      </w:r>
      <w:r w:rsidR="005E630F" w:rsidRPr="00C6611B">
        <w:rPr>
          <w:rFonts w:ascii="Arial Narrow" w:hAnsi="Arial Narrow" w:cs="Arial"/>
          <w:sz w:val="16"/>
          <w:szCs w:val="16"/>
          <w:lang w:val="en-GB"/>
        </w:rPr>
        <w:t xml:space="preserve">. The </w:t>
      </w:r>
      <w:r w:rsidR="00490C03">
        <w:rPr>
          <w:rFonts w:ascii="Arial Narrow" w:hAnsi="Arial Narrow" w:cs="Arial"/>
          <w:sz w:val="16"/>
          <w:szCs w:val="16"/>
          <w:lang w:val="en-GB"/>
        </w:rPr>
        <w:t xml:space="preserve">supplier shall </w:t>
      </w:r>
      <w:r w:rsidR="00EB4697">
        <w:rPr>
          <w:rFonts w:ascii="Arial Narrow" w:hAnsi="Arial Narrow" w:cs="Arial"/>
          <w:sz w:val="16"/>
          <w:szCs w:val="16"/>
          <w:lang w:val="en-GB"/>
        </w:rPr>
        <w:t>only</w:t>
      </w:r>
      <w:r w:rsidR="00490C03">
        <w:rPr>
          <w:rFonts w:ascii="Arial Narrow" w:hAnsi="Arial Narrow" w:cs="Arial"/>
          <w:sz w:val="16"/>
          <w:szCs w:val="16"/>
          <w:lang w:val="en-GB"/>
        </w:rPr>
        <w:t xml:space="preserve"> use the </w:t>
      </w:r>
      <w:r w:rsidR="00E67F91">
        <w:rPr>
          <w:rFonts w:ascii="Arial Narrow" w:hAnsi="Arial Narrow" w:cs="Arial"/>
          <w:sz w:val="16"/>
          <w:szCs w:val="16"/>
          <w:lang w:val="en-GB"/>
        </w:rPr>
        <w:t>s</w:t>
      </w:r>
      <w:r w:rsidR="00490C03">
        <w:rPr>
          <w:rFonts w:ascii="Arial Narrow" w:hAnsi="Arial Narrow" w:cs="Arial"/>
          <w:sz w:val="16"/>
          <w:szCs w:val="16"/>
          <w:lang w:val="en-GB"/>
        </w:rPr>
        <w:t>upplies</w:t>
      </w:r>
      <w:r w:rsidR="005E630F" w:rsidRPr="00C6611B">
        <w:rPr>
          <w:rFonts w:ascii="Arial Narrow" w:hAnsi="Arial Narrow" w:cs="Arial"/>
          <w:sz w:val="16"/>
          <w:szCs w:val="16"/>
          <w:lang w:val="en-GB"/>
        </w:rPr>
        <w:t xml:space="preserve"> for the </w:t>
      </w:r>
      <w:r w:rsidR="00A90C6A">
        <w:rPr>
          <w:rFonts w:ascii="Arial Narrow" w:hAnsi="Arial Narrow" w:cs="Arial"/>
          <w:sz w:val="16"/>
          <w:szCs w:val="16"/>
          <w:lang w:val="en-GB"/>
        </w:rPr>
        <w:t xml:space="preserve">fulfilment of </w:t>
      </w:r>
      <w:proofErr w:type="spellStart"/>
      <w:r w:rsidR="005E630F" w:rsidRPr="00C6611B">
        <w:rPr>
          <w:rFonts w:ascii="Arial Narrow" w:hAnsi="Arial Narrow" w:cs="Arial"/>
          <w:sz w:val="16"/>
          <w:szCs w:val="16"/>
          <w:lang w:val="en-GB"/>
        </w:rPr>
        <w:t>of</w:t>
      </w:r>
      <w:proofErr w:type="spellEnd"/>
      <w:r w:rsidR="005E630F" w:rsidRPr="00C6611B">
        <w:rPr>
          <w:rFonts w:ascii="Arial Narrow" w:hAnsi="Arial Narrow" w:cs="Arial"/>
          <w:sz w:val="16"/>
          <w:szCs w:val="16"/>
          <w:lang w:val="en-GB"/>
        </w:rPr>
        <w:t xml:space="preserve"> our order</w:t>
      </w:r>
      <w:r w:rsidR="00A90C6A">
        <w:rPr>
          <w:rFonts w:ascii="Arial Narrow" w:hAnsi="Arial Narrow" w:cs="Arial"/>
          <w:sz w:val="16"/>
          <w:szCs w:val="16"/>
          <w:lang w:val="en-GB"/>
        </w:rPr>
        <w:t>s</w:t>
      </w:r>
      <w:r w:rsidR="005E630F" w:rsidRPr="00C6611B">
        <w:rPr>
          <w:rFonts w:ascii="Arial Narrow" w:hAnsi="Arial Narrow" w:cs="Arial"/>
          <w:sz w:val="16"/>
          <w:szCs w:val="16"/>
          <w:lang w:val="en-GB"/>
        </w:rPr>
        <w:t xml:space="preserve">; </w:t>
      </w:r>
      <w:r w:rsidR="00EB4697">
        <w:rPr>
          <w:rFonts w:ascii="Arial Narrow" w:hAnsi="Arial Narrow" w:cs="Arial"/>
          <w:sz w:val="16"/>
          <w:szCs w:val="16"/>
          <w:lang w:val="en-GB"/>
        </w:rPr>
        <w:t>the s</w:t>
      </w:r>
      <w:r w:rsidR="00A90C6A">
        <w:rPr>
          <w:rFonts w:ascii="Arial Narrow" w:hAnsi="Arial Narrow" w:cs="Arial"/>
          <w:sz w:val="16"/>
          <w:szCs w:val="16"/>
          <w:lang w:val="en-GB"/>
        </w:rPr>
        <w:t xml:space="preserve">upplier shall compensate us for any </w:t>
      </w:r>
      <w:r w:rsidR="005E630F" w:rsidRPr="00C6611B">
        <w:rPr>
          <w:rFonts w:ascii="Arial Narrow" w:hAnsi="Arial Narrow" w:cs="Arial"/>
          <w:sz w:val="16"/>
          <w:szCs w:val="16"/>
          <w:lang w:val="en-GB"/>
        </w:rPr>
        <w:t xml:space="preserve">damage caused </w:t>
      </w:r>
      <w:r w:rsidR="00A90C6A">
        <w:rPr>
          <w:rFonts w:ascii="Arial Narrow" w:hAnsi="Arial Narrow" w:cs="Arial"/>
          <w:sz w:val="16"/>
          <w:szCs w:val="16"/>
          <w:lang w:val="en-GB"/>
        </w:rPr>
        <w:t xml:space="preserve">to the </w:t>
      </w:r>
      <w:r w:rsidR="00E67F91">
        <w:rPr>
          <w:rFonts w:ascii="Arial Narrow" w:hAnsi="Arial Narrow" w:cs="Arial"/>
          <w:sz w:val="16"/>
          <w:szCs w:val="16"/>
          <w:lang w:val="en-GB"/>
        </w:rPr>
        <w:t>s</w:t>
      </w:r>
      <w:r w:rsidR="00A90C6A">
        <w:rPr>
          <w:rFonts w:ascii="Arial Narrow" w:hAnsi="Arial Narrow" w:cs="Arial"/>
          <w:sz w:val="16"/>
          <w:szCs w:val="16"/>
          <w:lang w:val="en-GB"/>
        </w:rPr>
        <w:t>upplies</w:t>
      </w:r>
      <w:r w:rsidR="00EB4697">
        <w:rPr>
          <w:rFonts w:ascii="Arial Narrow" w:hAnsi="Arial Narrow" w:cs="Arial"/>
          <w:sz w:val="16"/>
          <w:szCs w:val="16"/>
          <w:lang w:val="en-GB"/>
        </w:rPr>
        <w:t xml:space="preserve"> </w:t>
      </w:r>
      <w:r w:rsidR="00EB4697" w:rsidRPr="00C6611B">
        <w:rPr>
          <w:rFonts w:ascii="Arial Narrow" w:hAnsi="Arial Narrow" w:cs="Arial"/>
          <w:sz w:val="16"/>
          <w:szCs w:val="16"/>
          <w:lang w:val="en-GB"/>
        </w:rPr>
        <w:t>by the supplier</w:t>
      </w:r>
      <w:r w:rsidR="005E630F" w:rsidRPr="00C6611B">
        <w:rPr>
          <w:rFonts w:ascii="Arial Narrow" w:hAnsi="Arial Narrow" w:cs="Arial"/>
          <w:sz w:val="16"/>
          <w:szCs w:val="16"/>
          <w:lang w:val="en-GB"/>
        </w:rPr>
        <w:t xml:space="preserve">. The supplier shall notify us immediately of any damage to </w:t>
      </w:r>
      <w:r w:rsidR="00A90C6A">
        <w:rPr>
          <w:rFonts w:ascii="Arial Narrow" w:hAnsi="Arial Narrow" w:cs="Arial"/>
          <w:sz w:val="16"/>
          <w:szCs w:val="16"/>
          <w:lang w:val="en-GB"/>
        </w:rPr>
        <w:t xml:space="preserve">the </w:t>
      </w:r>
      <w:r w:rsidR="00E67F91">
        <w:rPr>
          <w:rFonts w:ascii="Arial Narrow" w:hAnsi="Arial Narrow" w:cs="Arial"/>
          <w:sz w:val="16"/>
          <w:szCs w:val="16"/>
          <w:lang w:val="en-GB"/>
        </w:rPr>
        <w:t>s</w:t>
      </w:r>
      <w:r w:rsidR="00A90C6A">
        <w:rPr>
          <w:rFonts w:ascii="Arial Narrow" w:hAnsi="Arial Narrow" w:cs="Arial"/>
          <w:sz w:val="16"/>
          <w:szCs w:val="16"/>
          <w:lang w:val="en-GB"/>
        </w:rPr>
        <w:t>upplies</w:t>
      </w:r>
      <w:r w:rsidR="005E630F" w:rsidRPr="00C6611B">
        <w:rPr>
          <w:rFonts w:ascii="Arial Narrow" w:hAnsi="Arial Narrow" w:cs="Arial"/>
          <w:sz w:val="16"/>
          <w:szCs w:val="16"/>
          <w:lang w:val="en-GB"/>
        </w:rPr>
        <w:t xml:space="preserve"> which is not merely insignificant. The Supplier shall</w:t>
      </w:r>
      <w:r w:rsidR="00857DC2">
        <w:rPr>
          <w:rFonts w:ascii="Arial Narrow" w:hAnsi="Arial Narrow" w:cs="Arial"/>
          <w:sz w:val="16"/>
          <w:szCs w:val="16"/>
          <w:lang w:val="en-GB"/>
        </w:rPr>
        <w:t xml:space="preserve"> </w:t>
      </w:r>
      <w:r w:rsidR="00E67F91">
        <w:rPr>
          <w:rFonts w:ascii="Arial Narrow" w:hAnsi="Arial Narrow" w:cs="Arial"/>
          <w:sz w:val="16"/>
          <w:szCs w:val="16"/>
          <w:lang w:val="en-GB"/>
        </w:rPr>
        <w:t>at its own expense</w:t>
      </w:r>
      <w:r w:rsidR="00E67F91" w:rsidRPr="00C6611B">
        <w:rPr>
          <w:rFonts w:ascii="Arial Narrow" w:hAnsi="Arial Narrow" w:cs="Arial"/>
          <w:sz w:val="16"/>
          <w:szCs w:val="16"/>
          <w:lang w:val="en-GB"/>
        </w:rPr>
        <w:t xml:space="preserve"> </w:t>
      </w:r>
      <w:r w:rsidR="001C62A1" w:rsidRPr="00C6611B">
        <w:rPr>
          <w:rFonts w:ascii="Arial Narrow" w:hAnsi="Arial Narrow" w:cs="Arial"/>
          <w:sz w:val="16"/>
          <w:szCs w:val="16"/>
          <w:lang w:val="en-GB"/>
        </w:rPr>
        <w:t xml:space="preserve">handle the </w:t>
      </w:r>
      <w:r w:rsidR="00E67F91">
        <w:rPr>
          <w:rFonts w:ascii="Arial Narrow" w:hAnsi="Arial Narrow" w:cs="Arial"/>
          <w:sz w:val="16"/>
          <w:szCs w:val="16"/>
          <w:lang w:val="en-GB"/>
        </w:rPr>
        <w:t>s</w:t>
      </w:r>
      <w:r w:rsidR="00A90C6A">
        <w:rPr>
          <w:rFonts w:ascii="Arial Narrow" w:hAnsi="Arial Narrow" w:cs="Arial"/>
          <w:sz w:val="16"/>
          <w:szCs w:val="16"/>
          <w:lang w:val="en-GB"/>
        </w:rPr>
        <w:t>upplies</w:t>
      </w:r>
      <w:r w:rsidR="001C62A1" w:rsidRPr="00C6611B">
        <w:rPr>
          <w:rFonts w:ascii="Arial Narrow" w:hAnsi="Arial Narrow" w:cs="Arial"/>
          <w:sz w:val="16"/>
          <w:szCs w:val="16"/>
          <w:lang w:val="en-GB"/>
        </w:rPr>
        <w:t xml:space="preserve"> with care, </w:t>
      </w:r>
      <w:r w:rsidR="005E630F" w:rsidRPr="00C6611B">
        <w:rPr>
          <w:rFonts w:ascii="Arial Narrow" w:hAnsi="Arial Narrow" w:cs="Arial"/>
          <w:sz w:val="16"/>
          <w:szCs w:val="16"/>
          <w:lang w:val="en-GB"/>
        </w:rPr>
        <w:t xml:space="preserve">store them free of charge, </w:t>
      </w:r>
      <w:r w:rsidR="00A90C6A">
        <w:rPr>
          <w:rFonts w:ascii="Arial Narrow" w:hAnsi="Arial Narrow" w:cs="Arial"/>
          <w:sz w:val="16"/>
          <w:szCs w:val="16"/>
          <w:lang w:val="en-GB"/>
        </w:rPr>
        <w:t>provide for sufficient insurance</w:t>
      </w:r>
      <w:r w:rsidR="00E67F91">
        <w:rPr>
          <w:rFonts w:ascii="Arial Narrow" w:hAnsi="Arial Narrow" w:cs="Arial"/>
          <w:sz w:val="16"/>
          <w:szCs w:val="16"/>
          <w:lang w:val="en-GB"/>
        </w:rPr>
        <w:t xml:space="preserve"> coverage</w:t>
      </w:r>
      <w:r w:rsidR="00A90C6A">
        <w:rPr>
          <w:rFonts w:ascii="Arial Narrow" w:hAnsi="Arial Narrow" w:cs="Arial"/>
          <w:sz w:val="16"/>
          <w:szCs w:val="16"/>
          <w:lang w:val="en-GB"/>
        </w:rPr>
        <w:t xml:space="preserve"> </w:t>
      </w:r>
      <w:r w:rsidR="005E630F" w:rsidRPr="00C6611B">
        <w:rPr>
          <w:rFonts w:ascii="Arial Narrow" w:hAnsi="Arial Narrow" w:cs="Arial"/>
          <w:sz w:val="16"/>
          <w:szCs w:val="16"/>
          <w:lang w:val="en-GB"/>
        </w:rPr>
        <w:t xml:space="preserve">against accidental destruction or loss </w:t>
      </w:r>
      <w:r w:rsidR="00A90C6A">
        <w:rPr>
          <w:rFonts w:ascii="Arial Narrow" w:hAnsi="Arial Narrow" w:cs="Arial"/>
          <w:sz w:val="16"/>
          <w:szCs w:val="16"/>
          <w:lang w:val="en-GB"/>
        </w:rPr>
        <w:t xml:space="preserve">of the </w:t>
      </w:r>
      <w:r w:rsidR="00E67F91">
        <w:rPr>
          <w:rFonts w:ascii="Arial Narrow" w:hAnsi="Arial Narrow" w:cs="Arial"/>
          <w:sz w:val="16"/>
          <w:szCs w:val="16"/>
          <w:lang w:val="en-GB"/>
        </w:rPr>
        <w:t>s</w:t>
      </w:r>
      <w:r w:rsidR="00A90C6A">
        <w:rPr>
          <w:rFonts w:ascii="Arial Narrow" w:hAnsi="Arial Narrow" w:cs="Arial"/>
          <w:sz w:val="16"/>
          <w:szCs w:val="16"/>
          <w:lang w:val="en-GB"/>
        </w:rPr>
        <w:t xml:space="preserve">upplies </w:t>
      </w:r>
      <w:r w:rsidR="005E630F" w:rsidRPr="00C6611B">
        <w:rPr>
          <w:rFonts w:ascii="Arial Narrow" w:hAnsi="Arial Narrow" w:cs="Arial"/>
          <w:sz w:val="16"/>
          <w:szCs w:val="16"/>
          <w:lang w:val="en-GB"/>
        </w:rPr>
        <w:t xml:space="preserve">and mark them as our property. The </w:t>
      </w:r>
      <w:r w:rsidR="00EB4697">
        <w:rPr>
          <w:rFonts w:ascii="Arial Narrow" w:hAnsi="Arial Narrow" w:cs="Arial"/>
          <w:sz w:val="16"/>
          <w:szCs w:val="16"/>
          <w:lang w:val="en-GB"/>
        </w:rPr>
        <w:t xml:space="preserve">supplier shall </w:t>
      </w:r>
      <w:proofErr w:type="spellStart"/>
      <w:r w:rsidR="005E630F" w:rsidRPr="00C6611B">
        <w:rPr>
          <w:rFonts w:ascii="Arial Narrow" w:hAnsi="Arial Narrow" w:cs="Arial"/>
          <w:sz w:val="16"/>
          <w:szCs w:val="16"/>
          <w:lang w:val="en-GB"/>
        </w:rPr>
        <w:t>shall</w:t>
      </w:r>
      <w:proofErr w:type="spellEnd"/>
      <w:r w:rsidR="005E630F" w:rsidRPr="00C6611B">
        <w:rPr>
          <w:rFonts w:ascii="Arial Narrow" w:hAnsi="Arial Narrow" w:cs="Arial"/>
          <w:sz w:val="16"/>
          <w:szCs w:val="16"/>
          <w:lang w:val="en-GB"/>
        </w:rPr>
        <w:t xml:space="preserve"> </w:t>
      </w:r>
      <w:r w:rsidR="00EB4697">
        <w:rPr>
          <w:rFonts w:ascii="Arial Narrow" w:hAnsi="Arial Narrow" w:cs="Arial"/>
          <w:sz w:val="16"/>
          <w:szCs w:val="16"/>
          <w:lang w:val="en-GB"/>
        </w:rPr>
        <w:t>r</w:t>
      </w:r>
      <w:r w:rsidR="005E630F" w:rsidRPr="00C6611B">
        <w:rPr>
          <w:rFonts w:ascii="Arial Narrow" w:hAnsi="Arial Narrow" w:cs="Arial"/>
          <w:sz w:val="16"/>
          <w:szCs w:val="16"/>
          <w:lang w:val="en-GB"/>
        </w:rPr>
        <w:t>eturn</w:t>
      </w:r>
      <w:r w:rsidR="00EB4697">
        <w:rPr>
          <w:rFonts w:ascii="Arial Narrow" w:hAnsi="Arial Narrow" w:cs="Arial"/>
          <w:sz w:val="16"/>
          <w:szCs w:val="16"/>
          <w:lang w:val="en-GB"/>
        </w:rPr>
        <w:t xml:space="preserve"> the </w:t>
      </w:r>
      <w:r w:rsidR="00E67F91">
        <w:rPr>
          <w:rFonts w:ascii="Arial Narrow" w:hAnsi="Arial Narrow" w:cs="Arial"/>
          <w:sz w:val="16"/>
          <w:szCs w:val="16"/>
          <w:lang w:val="en-GB"/>
        </w:rPr>
        <w:t>s</w:t>
      </w:r>
      <w:r w:rsidR="00EB4697">
        <w:rPr>
          <w:rFonts w:ascii="Arial Narrow" w:hAnsi="Arial Narrow" w:cs="Arial"/>
          <w:sz w:val="16"/>
          <w:szCs w:val="16"/>
          <w:lang w:val="en-GB"/>
        </w:rPr>
        <w:t>upplies</w:t>
      </w:r>
      <w:r w:rsidR="005E630F" w:rsidRPr="00C6611B">
        <w:rPr>
          <w:rFonts w:ascii="Arial Narrow" w:hAnsi="Arial Narrow" w:cs="Arial"/>
          <w:sz w:val="16"/>
          <w:szCs w:val="16"/>
          <w:lang w:val="en-GB"/>
        </w:rPr>
        <w:t xml:space="preserve"> to us in proper condition at any time upon request or </w:t>
      </w:r>
      <w:r w:rsidR="00E67F91">
        <w:rPr>
          <w:rFonts w:ascii="Arial Narrow" w:hAnsi="Arial Narrow" w:cs="Arial"/>
          <w:sz w:val="16"/>
          <w:szCs w:val="16"/>
          <w:lang w:val="en-GB"/>
        </w:rPr>
        <w:t>at its own initiative</w:t>
      </w:r>
      <w:r w:rsidR="005E630F" w:rsidRPr="00C6611B">
        <w:rPr>
          <w:rFonts w:ascii="Arial Narrow" w:hAnsi="Arial Narrow" w:cs="Arial"/>
          <w:sz w:val="16"/>
          <w:szCs w:val="16"/>
          <w:lang w:val="en-GB"/>
        </w:rPr>
        <w:t xml:space="preserve"> after execution of the order, </w:t>
      </w:r>
      <w:r w:rsidR="00857DC2" w:rsidRPr="000B67FC">
        <w:rPr>
          <w:rFonts w:ascii="Arial Narrow" w:hAnsi="Arial Narrow" w:cs="Arial"/>
          <w:sz w:val="16"/>
          <w:szCs w:val="16"/>
          <w:lang w:val="en-GB"/>
        </w:rPr>
        <w:t xml:space="preserve">premature termination </w:t>
      </w:r>
      <w:r w:rsidR="00EB4697">
        <w:rPr>
          <w:rFonts w:ascii="Arial Narrow" w:hAnsi="Arial Narrow" w:cs="Arial"/>
          <w:sz w:val="16"/>
          <w:szCs w:val="16"/>
          <w:lang w:val="en-GB"/>
        </w:rPr>
        <w:t>or non-occurrence of the contract</w:t>
      </w:r>
      <w:r w:rsidR="005E630F" w:rsidRPr="00C6611B">
        <w:rPr>
          <w:rFonts w:ascii="Arial Narrow" w:hAnsi="Arial Narrow" w:cs="Arial"/>
          <w:sz w:val="16"/>
          <w:szCs w:val="16"/>
          <w:lang w:val="en-GB"/>
        </w:rPr>
        <w:t>.</w:t>
      </w:r>
    </w:p>
    <w:p w14:paraId="59915053" w14:textId="3B77C7D3" w:rsidR="003F35C1" w:rsidRPr="00C6611B" w:rsidRDefault="005E630F">
      <w:pPr>
        <w:spacing w:line="240" w:lineRule="auto"/>
        <w:rPr>
          <w:rFonts w:ascii="Arial Narrow" w:hAnsi="Arial Narrow" w:cs="Arial"/>
          <w:sz w:val="16"/>
          <w:szCs w:val="16"/>
          <w:lang w:val="en-GB"/>
        </w:rPr>
      </w:pPr>
      <w:r w:rsidRPr="00C6611B">
        <w:rPr>
          <w:rFonts w:ascii="Arial Narrow" w:hAnsi="Arial Narrow" w:cs="Arial"/>
          <w:sz w:val="16"/>
          <w:szCs w:val="16"/>
          <w:lang w:val="en-GB"/>
        </w:rPr>
        <w:t xml:space="preserve">3. </w:t>
      </w:r>
      <w:r w:rsidR="00356FAE">
        <w:rPr>
          <w:rFonts w:ascii="Arial Narrow" w:hAnsi="Arial Narrow" w:cs="Arial"/>
          <w:sz w:val="16"/>
          <w:szCs w:val="16"/>
          <w:lang w:val="en-GB"/>
        </w:rPr>
        <w:t>Production materials</w:t>
      </w:r>
      <w:r w:rsidRPr="00C6611B">
        <w:rPr>
          <w:rFonts w:ascii="Arial Narrow" w:hAnsi="Arial Narrow" w:cs="Arial"/>
          <w:sz w:val="16"/>
          <w:szCs w:val="16"/>
          <w:lang w:val="en-GB"/>
        </w:rPr>
        <w:t xml:space="preserve"> </w:t>
      </w:r>
      <w:r w:rsidR="00470EEA" w:rsidRPr="00470EEA">
        <w:rPr>
          <w:rFonts w:ascii="Arial Narrow" w:hAnsi="Arial Narrow" w:cs="Arial"/>
          <w:sz w:val="16"/>
          <w:szCs w:val="16"/>
          <w:lang w:val="en-GB"/>
        </w:rPr>
        <w:t xml:space="preserve">purchased or manufactured by the supplier and paid for </w:t>
      </w:r>
      <w:r w:rsidR="00E67F91">
        <w:rPr>
          <w:rFonts w:ascii="Arial Narrow" w:hAnsi="Arial Narrow" w:cs="Arial"/>
          <w:sz w:val="16"/>
          <w:szCs w:val="16"/>
          <w:lang w:val="en-GB"/>
        </w:rPr>
        <w:t xml:space="preserve">by us </w:t>
      </w:r>
      <w:r w:rsidR="00470EEA" w:rsidRPr="00470EEA">
        <w:rPr>
          <w:rFonts w:ascii="Arial Narrow" w:hAnsi="Arial Narrow" w:cs="Arial"/>
          <w:sz w:val="16"/>
          <w:szCs w:val="16"/>
          <w:lang w:val="en-GB"/>
        </w:rPr>
        <w:t xml:space="preserve">directly or amortised </w:t>
      </w:r>
      <w:r w:rsidR="00A31FE1">
        <w:rPr>
          <w:rFonts w:ascii="Arial Narrow" w:hAnsi="Arial Narrow" w:cs="Arial"/>
          <w:sz w:val="16"/>
          <w:szCs w:val="16"/>
          <w:lang w:val="en-GB"/>
        </w:rPr>
        <w:t>via the purchase price of the parts</w:t>
      </w:r>
      <w:r w:rsidR="00470EEA" w:rsidRPr="00470EEA">
        <w:rPr>
          <w:rFonts w:ascii="Arial Narrow" w:hAnsi="Arial Narrow" w:cs="Arial"/>
          <w:sz w:val="16"/>
          <w:szCs w:val="16"/>
          <w:lang w:val="en-GB"/>
        </w:rPr>
        <w:t xml:space="preserve"> shall become our property </w:t>
      </w:r>
      <w:r w:rsidR="00A31FE1">
        <w:rPr>
          <w:rFonts w:ascii="Arial Narrow" w:hAnsi="Arial Narrow" w:cs="Arial"/>
          <w:sz w:val="16"/>
          <w:szCs w:val="16"/>
          <w:lang w:val="en-GB"/>
        </w:rPr>
        <w:t>when the supplier starts using them for production</w:t>
      </w:r>
      <w:r w:rsidR="00470EEA" w:rsidRPr="00470EEA">
        <w:rPr>
          <w:rFonts w:ascii="Arial Narrow" w:hAnsi="Arial Narrow" w:cs="Arial"/>
          <w:sz w:val="16"/>
          <w:szCs w:val="16"/>
          <w:lang w:val="en-GB"/>
        </w:rPr>
        <w:t xml:space="preserve">. In </w:t>
      </w:r>
      <w:r w:rsidR="0032734F">
        <w:rPr>
          <w:rFonts w:ascii="Arial Narrow" w:hAnsi="Arial Narrow" w:cs="Arial"/>
          <w:sz w:val="16"/>
          <w:szCs w:val="16"/>
          <w:lang w:val="en-GB"/>
        </w:rPr>
        <w:t>case</w:t>
      </w:r>
      <w:r w:rsidR="00470EEA" w:rsidRPr="00470EEA">
        <w:rPr>
          <w:rFonts w:ascii="Arial Narrow" w:hAnsi="Arial Narrow" w:cs="Arial"/>
          <w:sz w:val="16"/>
          <w:szCs w:val="16"/>
          <w:lang w:val="en-GB"/>
        </w:rPr>
        <w:t xml:space="preserve"> of non-amortisation of the </w:t>
      </w:r>
      <w:r w:rsidR="00FE5F91">
        <w:rPr>
          <w:rFonts w:ascii="Arial Narrow" w:hAnsi="Arial Narrow" w:cs="Arial"/>
          <w:sz w:val="16"/>
          <w:szCs w:val="16"/>
          <w:lang w:val="en-GB"/>
        </w:rPr>
        <w:t>production materials</w:t>
      </w:r>
      <w:r w:rsidR="00FE5F91" w:rsidRPr="00C6611B">
        <w:rPr>
          <w:rFonts w:ascii="Arial Narrow" w:hAnsi="Arial Narrow" w:cs="Arial"/>
          <w:sz w:val="16"/>
          <w:szCs w:val="16"/>
          <w:lang w:val="en-GB"/>
        </w:rPr>
        <w:t xml:space="preserve"> </w:t>
      </w:r>
      <w:r w:rsidR="00470EEA" w:rsidRPr="00470EEA">
        <w:rPr>
          <w:rFonts w:ascii="Arial Narrow" w:hAnsi="Arial Narrow" w:cs="Arial"/>
          <w:sz w:val="16"/>
          <w:szCs w:val="16"/>
          <w:lang w:val="en-GB"/>
        </w:rPr>
        <w:t xml:space="preserve">upon </w:t>
      </w:r>
      <w:r w:rsidR="00A31FE1">
        <w:rPr>
          <w:rFonts w:ascii="Arial Narrow" w:hAnsi="Arial Narrow" w:cs="Arial"/>
          <w:sz w:val="16"/>
          <w:szCs w:val="16"/>
          <w:lang w:val="en-GB"/>
        </w:rPr>
        <w:t>end</w:t>
      </w:r>
      <w:r w:rsidR="00470EEA" w:rsidRPr="00470EEA">
        <w:rPr>
          <w:rFonts w:ascii="Arial Narrow" w:hAnsi="Arial Narrow" w:cs="Arial"/>
          <w:sz w:val="16"/>
          <w:szCs w:val="16"/>
          <w:lang w:val="en-GB"/>
        </w:rPr>
        <w:t xml:space="preserve"> of production of the </w:t>
      </w:r>
      <w:r w:rsidR="00A31FE1">
        <w:rPr>
          <w:rFonts w:ascii="Arial Narrow" w:hAnsi="Arial Narrow" w:cs="Arial"/>
          <w:sz w:val="16"/>
          <w:szCs w:val="16"/>
          <w:lang w:val="en-GB"/>
        </w:rPr>
        <w:t>respective</w:t>
      </w:r>
      <w:r w:rsidR="00470EEA" w:rsidRPr="00470EEA">
        <w:rPr>
          <w:rFonts w:ascii="Arial Narrow" w:hAnsi="Arial Narrow" w:cs="Arial"/>
          <w:sz w:val="16"/>
          <w:szCs w:val="16"/>
          <w:lang w:val="en-GB"/>
        </w:rPr>
        <w:t xml:space="preserve"> </w:t>
      </w:r>
      <w:r w:rsidR="0004046B">
        <w:rPr>
          <w:rFonts w:ascii="Arial Narrow" w:hAnsi="Arial Narrow" w:cs="Arial"/>
          <w:sz w:val="16"/>
          <w:szCs w:val="16"/>
          <w:lang w:val="en-GB"/>
        </w:rPr>
        <w:t>goods</w:t>
      </w:r>
      <w:r w:rsidR="00470EEA" w:rsidRPr="00470EEA">
        <w:rPr>
          <w:rFonts w:ascii="Arial Narrow" w:hAnsi="Arial Narrow" w:cs="Arial"/>
          <w:sz w:val="16"/>
          <w:szCs w:val="16"/>
          <w:lang w:val="en-GB"/>
        </w:rPr>
        <w:t xml:space="preserve"> for us, we are entitled to </w:t>
      </w:r>
      <w:r w:rsidR="00E6388B">
        <w:rPr>
          <w:rFonts w:ascii="Arial Narrow" w:hAnsi="Arial Narrow" w:cs="Arial"/>
          <w:sz w:val="16"/>
          <w:szCs w:val="16"/>
          <w:lang w:val="en-GB"/>
        </w:rPr>
        <w:t>collect</w:t>
      </w:r>
      <w:r w:rsidR="00470EEA" w:rsidRPr="00470EEA">
        <w:rPr>
          <w:rFonts w:ascii="Arial Narrow" w:hAnsi="Arial Narrow" w:cs="Arial"/>
          <w:sz w:val="16"/>
          <w:szCs w:val="16"/>
          <w:lang w:val="en-GB"/>
        </w:rPr>
        <w:t xml:space="preserve"> the </w:t>
      </w:r>
      <w:r w:rsidR="00FE5F91">
        <w:rPr>
          <w:rFonts w:ascii="Arial Narrow" w:hAnsi="Arial Narrow" w:cs="Arial"/>
          <w:sz w:val="16"/>
          <w:szCs w:val="16"/>
          <w:lang w:val="en-GB"/>
        </w:rPr>
        <w:t>production materials</w:t>
      </w:r>
      <w:r w:rsidR="00FE5F91" w:rsidRPr="00C6611B">
        <w:rPr>
          <w:rFonts w:ascii="Arial Narrow" w:hAnsi="Arial Narrow" w:cs="Arial"/>
          <w:sz w:val="16"/>
          <w:szCs w:val="16"/>
          <w:lang w:val="en-GB"/>
        </w:rPr>
        <w:t xml:space="preserve"> </w:t>
      </w:r>
      <w:r w:rsidR="00470EEA" w:rsidRPr="00470EEA">
        <w:rPr>
          <w:rFonts w:ascii="Arial Narrow" w:hAnsi="Arial Narrow" w:cs="Arial"/>
          <w:sz w:val="16"/>
          <w:szCs w:val="16"/>
          <w:lang w:val="en-GB"/>
        </w:rPr>
        <w:t xml:space="preserve">against payment of the non-amortised part. </w:t>
      </w:r>
      <w:r w:rsidRPr="00C6611B">
        <w:rPr>
          <w:rFonts w:ascii="Arial Narrow" w:hAnsi="Arial Narrow" w:cs="Arial"/>
          <w:sz w:val="16"/>
          <w:szCs w:val="16"/>
          <w:lang w:val="en-GB"/>
        </w:rPr>
        <w:t xml:space="preserve">The </w:t>
      </w:r>
      <w:r w:rsidR="00470EEA">
        <w:rPr>
          <w:rFonts w:ascii="Arial Narrow" w:hAnsi="Arial Narrow" w:cs="Arial"/>
          <w:sz w:val="16"/>
          <w:szCs w:val="16"/>
          <w:lang w:val="en-GB"/>
        </w:rPr>
        <w:t>terms</w:t>
      </w:r>
      <w:r w:rsidR="00356FAE">
        <w:rPr>
          <w:rFonts w:ascii="Arial Narrow" w:hAnsi="Arial Narrow" w:cs="Arial"/>
          <w:sz w:val="16"/>
          <w:szCs w:val="16"/>
          <w:lang w:val="en-GB"/>
        </w:rPr>
        <w:t xml:space="preserve"> </w:t>
      </w:r>
      <w:r w:rsidR="00470EEA">
        <w:rPr>
          <w:rFonts w:ascii="Arial Narrow" w:hAnsi="Arial Narrow" w:cs="Arial"/>
          <w:sz w:val="16"/>
          <w:szCs w:val="16"/>
          <w:lang w:val="en-GB"/>
        </w:rPr>
        <w:t xml:space="preserve">for </w:t>
      </w:r>
      <w:r w:rsidR="00E6388B">
        <w:rPr>
          <w:rFonts w:ascii="Arial Narrow" w:hAnsi="Arial Narrow" w:cs="Arial"/>
          <w:sz w:val="16"/>
          <w:szCs w:val="16"/>
          <w:lang w:val="en-GB"/>
        </w:rPr>
        <w:t>s</w:t>
      </w:r>
      <w:r w:rsidR="00470EEA">
        <w:rPr>
          <w:rFonts w:ascii="Arial Narrow" w:hAnsi="Arial Narrow" w:cs="Arial"/>
          <w:sz w:val="16"/>
          <w:szCs w:val="16"/>
          <w:lang w:val="en-GB"/>
        </w:rPr>
        <w:t>upplies set out in th</w:t>
      </w:r>
      <w:r w:rsidR="00723303">
        <w:rPr>
          <w:rFonts w:ascii="Arial Narrow" w:hAnsi="Arial Narrow" w:cs="Arial"/>
          <w:sz w:val="16"/>
          <w:szCs w:val="16"/>
          <w:lang w:val="en-GB"/>
        </w:rPr>
        <w:t>e</w:t>
      </w:r>
      <w:r w:rsidR="00470EEA">
        <w:rPr>
          <w:rFonts w:ascii="Arial Narrow" w:hAnsi="Arial Narrow" w:cs="Arial"/>
          <w:sz w:val="16"/>
          <w:szCs w:val="16"/>
          <w:lang w:val="en-GB"/>
        </w:rPr>
        <w:t>s</w:t>
      </w:r>
      <w:r w:rsidR="00723303">
        <w:rPr>
          <w:rFonts w:ascii="Arial Narrow" w:hAnsi="Arial Narrow" w:cs="Arial"/>
          <w:sz w:val="16"/>
          <w:szCs w:val="16"/>
          <w:lang w:val="en-GB"/>
        </w:rPr>
        <w:t>e</w:t>
      </w:r>
      <w:r w:rsidR="00470EEA">
        <w:rPr>
          <w:rFonts w:ascii="Arial Narrow" w:hAnsi="Arial Narrow" w:cs="Arial"/>
          <w:sz w:val="16"/>
          <w:szCs w:val="16"/>
          <w:lang w:val="en-GB"/>
        </w:rPr>
        <w:t xml:space="preserve"> </w:t>
      </w:r>
      <w:r w:rsidR="00564861" w:rsidRPr="00564861">
        <w:rPr>
          <w:rFonts w:ascii="Arial Narrow" w:hAnsi="Arial Narrow" w:cs="Arial"/>
          <w:sz w:val="16"/>
          <w:szCs w:val="16"/>
          <w:lang w:val="en-GB"/>
        </w:rPr>
        <w:t>Purchase Terms</w:t>
      </w:r>
      <w:r w:rsidRPr="00C6611B">
        <w:rPr>
          <w:rFonts w:ascii="Arial Narrow" w:hAnsi="Arial Narrow" w:cs="Arial"/>
          <w:sz w:val="16"/>
          <w:szCs w:val="16"/>
          <w:lang w:val="en-GB"/>
        </w:rPr>
        <w:t xml:space="preserve"> shall apply </w:t>
      </w:r>
      <w:r w:rsidR="00FE5F91" w:rsidRPr="00FE5F91">
        <w:rPr>
          <w:rFonts w:ascii="Arial Narrow" w:hAnsi="Arial Narrow" w:cs="Arial"/>
          <w:sz w:val="16"/>
          <w:szCs w:val="16"/>
          <w:lang w:val="en-GB"/>
        </w:rPr>
        <w:t>mutatis mutandis</w:t>
      </w:r>
      <w:r w:rsidRPr="00C6611B">
        <w:rPr>
          <w:rFonts w:ascii="Arial Narrow" w:hAnsi="Arial Narrow" w:cs="Arial"/>
          <w:sz w:val="16"/>
          <w:szCs w:val="16"/>
          <w:lang w:val="en-GB"/>
        </w:rPr>
        <w:t>.</w:t>
      </w:r>
    </w:p>
    <w:p w14:paraId="36C35832" w14:textId="77777777" w:rsidR="00C3512D" w:rsidRPr="00C6611B" w:rsidRDefault="00C3512D" w:rsidP="00C3512D">
      <w:pPr>
        <w:spacing w:line="240" w:lineRule="auto"/>
        <w:rPr>
          <w:rFonts w:ascii="Arial Narrow" w:hAnsi="Arial Narrow" w:cs="Arial"/>
          <w:sz w:val="16"/>
          <w:szCs w:val="16"/>
          <w:lang w:val="en-GB"/>
        </w:rPr>
      </w:pPr>
    </w:p>
    <w:p w14:paraId="7F1B3A0C" w14:textId="05C0D407" w:rsidR="003F35C1" w:rsidRPr="00C6611B" w:rsidRDefault="005E630F">
      <w:pPr>
        <w:tabs>
          <w:tab w:val="left" w:pos="360"/>
        </w:tabs>
        <w:spacing w:line="240" w:lineRule="auto"/>
        <w:outlineLvl w:val="0"/>
        <w:rPr>
          <w:rFonts w:ascii="Arial Narrow" w:hAnsi="Arial Narrow" w:cs="Arial"/>
          <w:b/>
          <w:sz w:val="16"/>
          <w:szCs w:val="16"/>
          <w:u w:val="single"/>
          <w:lang w:val="en-GB"/>
        </w:rPr>
      </w:pPr>
      <w:r w:rsidRPr="00C6611B">
        <w:rPr>
          <w:rFonts w:ascii="Arial Narrow" w:hAnsi="Arial Narrow" w:cs="Arial"/>
          <w:b/>
          <w:sz w:val="16"/>
          <w:szCs w:val="16"/>
          <w:u w:val="single"/>
          <w:lang w:val="en-GB"/>
        </w:rPr>
        <w:t>XI. Secrecy, Confidentiality</w:t>
      </w:r>
    </w:p>
    <w:p w14:paraId="528ECDED" w14:textId="5E9B4584" w:rsidR="003F35C1" w:rsidRPr="00C6611B" w:rsidRDefault="005E630F">
      <w:pPr>
        <w:spacing w:line="240" w:lineRule="auto"/>
        <w:rPr>
          <w:rFonts w:ascii="Arial Narrow" w:hAnsi="Arial Narrow" w:cs="Arial"/>
          <w:sz w:val="16"/>
          <w:szCs w:val="16"/>
          <w:lang w:val="en-GB"/>
        </w:rPr>
      </w:pPr>
      <w:r w:rsidRPr="00C6611B">
        <w:rPr>
          <w:rFonts w:ascii="Arial Narrow" w:hAnsi="Arial Narrow" w:cs="Arial"/>
          <w:sz w:val="16"/>
          <w:szCs w:val="16"/>
          <w:lang w:val="en-GB"/>
        </w:rPr>
        <w:lastRenderedPageBreak/>
        <w:t>1</w:t>
      </w:r>
      <w:r w:rsidR="0013246E">
        <w:rPr>
          <w:rFonts w:ascii="Arial Narrow" w:hAnsi="Arial Narrow" w:cs="Arial"/>
          <w:sz w:val="16"/>
          <w:szCs w:val="16"/>
          <w:lang w:val="en-GB"/>
        </w:rPr>
        <w:t>.</w:t>
      </w:r>
      <w:r w:rsidRPr="00C6611B">
        <w:rPr>
          <w:rFonts w:ascii="Arial Narrow" w:hAnsi="Arial Narrow" w:cs="Arial"/>
          <w:sz w:val="16"/>
          <w:szCs w:val="16"/>
          <w:lang w:val="en-GB"/>
        </w:rPr>
        <w:t xml:space="preserve"> </w:t>
      </w:r>
      <w:r w:rsidR="00D010D3">
        <w:rPr>
          <w:rFonts w:ascii="Arial Narrow" w:hAnsi="Arial Narrow" w:cs="Arial"/>
          <w:sz w:val="16"/>
          <w:szCs w:val="16"/>
          <w:lang w:val="en-GB"/>
        </w:rPr>
        <w:t>T</w:t>
      </w:r>
      <w:r w:rsidR="00E609C4">
        <w:rPr>
          <w:rFonts w:ascii="Arial Narrow" w:hAnsi="Arial Narrow" w:cs="Arial"/>
          <w:sz w:val="16"/>
          <w:szCs w:val="16"/>
          <w:lang w:val="en-GB"/>
        </w:rPr>
        <w:t>he supplier shall treat a</w:t>
      </w:r>
      <w:r w:rsidRPr="00C6611B">
        <w:rPr>
          <w:rFonts w:ascii="Arial Narrow" w:hAnsi="Arial Narrow" w:cs="Arial"/>
          <w:sz w:val="16"/>
          <w:szCs w:val="16"/>
          <w:lang w:val="en-GB"/>
        </w:rPr>
        <w:t xml:space="preserve">ll </w:t>
      </w:r>
      <w:r w:rsidR="00D010D3">
        <w:rPr>
          <w:rFonts w:ascii="Arial Narrow" w:hAnsi="Arial Narrow" w:cs="Arial"/>
          <w:sz w:val="16"/>
          <w:szCs w:val="16"/>
          <w:lang w:val="en-GB"/>
        </w:rPr>
        <w:t xml:space="preserve">business and trade secrets as well as all proprietary commercial and technical </w:t>
      </w:r>
      <w:r w:rsidR="00AE57CF" w:rsidRPr="00AE57CF">
        <w:rPr>
          <w:rFonts w:ascii="Arial Narrow" w:hAnsi="Arial Narrow" w:cs="Arial"/>
          <w:sz w:val="16"/>
          <w:szCs w:val="16"/>
          <w:lang w:val="en-GB"/>
        </w:rPr>
        <w:t xml:space="preserve">information </w:t>
      </w:r>
      <w:r w:rsidR="00E609C4">
        <w:rPr>
          <w:rFonts w:ascii="Arial Narrow" w:hAnsi="Arial Narrow" w:cs="Arial"/>
          <w:sz w:val="16"/>
          <w:szCs w:val="16"/>
          <w:lang w:val="en-GB"/>
        </w:rPr>
        <w:t>disclosed by us to</w:t>
      </w:r>
      <w:r w:rsidRPr="00C6611B">
        <w:rPr>
          <w:rFonts w:ascii="Arial Narrow" w:hAnsi="Arial Narrow" w:cs="Arial"/>
          <w:sz w:val="16"/>
          <w:szCs w:val="16"/>
          <w:lang w:val="en-GB"/>
        </w:rPr>
        <w:t xml:space="preserve"> the supplier </w:t>
      </w:r>
      <w:r w:rsidR="00E609C4">
        <w:rPr>
          <w:rFonts w:ascii="Arial Narrow" w:hAnsi="Arial Narrow" w:cs="Arial"/>
          <w:sz w:val="16"/>
          <w:szCs w:val="16"/>
          <w:lang w:val="en-GB"/>
        </w:rPr>
        <w:t xml:space="preserve">strictly </w:t>
      </w:r>
      <w:r w:rsidRPr="00C6611B">
        <w:rPr>
          <w:rFonts w:ascii="Arial Narrow" w:hAnsi="Arial Narrow" w:cs="Arial"/>
          <w:sz w:val="16"/>
          <w:szCs w:val="16"/>
          <w:lang w:val="en-GB"/>
        </w:rPr>
        <w:t>confidential</w:t>
      </w:r>
      <w:r w:rsidR="00D010D3">
        <w:rPr>
          <w:rFonts w:ascii="Arial Narrow" w:hAnsi="Arial Narrow" w:cs="Arial"/>
          <w:sz w:val="16"/>
          <w:szCs w:val="16"/>
          <w:lang w:val="en-GB"/>
        </w:rPr>
        <w:t xml:space="preserve"> – also f</w:t>
      </w:r>
      <w:r w:rsidR="00D010D3" w:rsidRPr="00C6611B">
        <w:rPr>
          <w:rFonts w:ascii="Arial Narrow" w:hAnsi="Arial Narrow" w:cs="Arial"/>
          <w:sz w:val="16"/>
          <w:szCs w:val="16"/>
          <w:lang w:val="en-GB"/>
        </w:rPr>
        <w:t xml:space="preserve">or a period of </w:t>
      </w:r>
      <w:r w:rsidR="00D010D3">
        <w:rPr>
          <w:rFonts w:ascii="Arial Narrow" w:hAnsi="Arial Narrow" w:cs="Arial"/>
          <w:sz w:val="16"/>
          <w:szCs w:val="16"/>
          <w:lang w:val="en-GB"/>
        </w:rPr>
        <w:t>five</w:t>
      </w:r>
      <w:r w:rsidR="00D010D3" w:rsidRPr="00C6611B">
        <w:rPr>
          <w:rFonts w:ascii="Arial Narrow" w:hAnsi="Arial Narrow" w:cs="Arial"/>
          <w:sz w:val="16"/>
          <w:szCs w:val="16"/>
          <w:lang w:val="en-GB"/>
        </w:rPr>
        <w:t xml:space="preserve"> years </w:t>
      </w:r>
      <w:r w:rsidR="00D010D3">
        <w:rPr>
          <w:rFonts w:ascii="Arial Narrow" w:hAnsi="Arial Narrow" w:cs="Arial"/>
          <w:sz w:val="16"/>
          <w:szCs w:val="16"/>
          <w:lang w:val="en-GB"/>
        </w:rPr>
        <w:t xml:space="preserve">from the expiry </w:t>
      </w:r>
      <w:r w:rsidR="00D010D3" w:rsidRPr="00C6611B">
        <w:rPr>
          <w:rFonts w:ascii="Arial Narrow" w:hAnsi="Arial Narrow" w:cs="Arial"/>
          <w:sz w:val="16"/>
          <w:szCs w:val="16"/>
          <w:lang w:val="en-GB"/>
        </w:rPr>
        <w:t>of the contract</w:t>
      </w:r>
      <w:r w:rsidR="00D010D3">
        <w:rPr>
          <w:rFonts w:ascii="Arial Narrow" w:hAnsi="Arial Narrow" w:cs="Arial"/>
          <w:sz w:val="16"/>
          <w:szCs w:val="16"/>
          <w:lang w:val="en-GB"/>
        </w:rPr>
        <w:t xml:space="preserve"> –</w:t>
      </w:r>
      <w:r w:rsidRPr="00C6611B">
        <w:rPr>
          <w:rFonts w:ascii="Arial Narrow" w:hAnsi="Arial Narrow" w:cs="Arial"/>
          <w:sz w:val="16"/>
          <w:szCs w:val="16"/>
          <w:lang w:val="en-GB"/>
        </w:rPr>
        <w:t xml:space="preserve"> and shall only </w:t>
      </w:r>
      <w:r w:rsidR="00AE57CF">
        <w:rPr>
          <w:rFonts w:ascii="Arial Narrow" w:hAnsi="Arial Narrow" w:cs="Arial"/>
          <w:sz w:val="16"/>
          <w:szCs w:val="16"/>
          <w:lang w:val="en-GB"/>
        </w:rPr>
        <w:t xml:space="preserve">use the Confidential Information to </w:t>
      </w:r>
      <w:proofErr w:type="spellStart"/>
      <w:r w:rsidR="00AE57CF">
        <w:rPr>
          <w:rFonts w:ascii="Arial Narrow" w:hAnsi="Arial Narrow" w:cs="Arial"/>
          <w:sz w:val="16"/>
          <w:szCs w:val="16"/>
          <w:lang w:val="en-GB"/>
        </w:rPr>
        <w:t>fulfill</w:t>
      </w:r>
      <w:proofErr w:type="spellEnd"/>
      <w:r w:rsidRPr="00C6611B">
        <w:rPr>
          <w:rFonts w:ascii="Arial Narrow" w:hAnsi="Arial Narrow" w:cs="Arial"/>
          <w:sz w:val="16"/>
          <w:szCs w:val="16"/>
          <w:lang w:val="en-GB"/>
        </w:rPr>
        <w:t xml:space="preserve"> </w:t>
      </w:r>
      <w:r w:rsidR="00AE57CF">
        <w:rPr>
          <w:rFonts w:ascii="Arial Narrow" w:hAnsi="Arial Narrow" w:cs="Arial"/>
          <w:sz w:val="16"/>
          <w:szCs w:val="16"/>
          <w:lang w:val="en-GB"/>
        </w:rPr>
        <w:t>our</w:t>
      </w:r>
      <w:r w:rsidRPr="00C6611B">
        <w:rPr>
          <w:rFonts w:ascii="Arial Narrow" w:hAnsi="Arial Narrow" w:cs="Arial"/>
          <w:sz w:val="16"/>
          <w:szCs w:val="16"/>
          <w:lang w:val="en-GB"/>
        </w:rPr>
        <w:t xml:space="preserve"> order</w:t>
      </w:r>
      <w:r w:rsidR="00AE57CF">
        <w:rPr>
          <w:rFonts w:ascii="Arial Narrow" w:hAnsi="Arial Narrow" w:cs="Arial"/>
          <w:sz w:val="16"/>
          <w:szCs w:val="16"/>
          <w:lang w:val="en-GB"/>
        </w:rPr>
        <w:t>s</w:t>
      </w:r>
      <w:r w:rsidRPr="00C6611B">
        <w:rPr>
          <w:rFonts w:ascii="Arial Narrow" w:hAnsi="Arial Narrow" w:cs="Arial"/>
          <w:sz w:val="16"/>
          <w:szCs w:val="16"/>
          <w:lang w:val="en-GB"/>
        </w:rPr>
        <w:t xml:space="preserve">. This shall not apply to </w:t>
      </w:r>
      <w:r w:rsidR="007474B7" w:rsidRPr="00C6611B">
        <w:rPr>
          <w:rFonts w:ascii="Arial Narrow" w:hAnsi="Arial Narrow" w:cs="Arial"/>
          <w:sz w:val="16"/>
          <w:szCs w:val="16"/>
          <w:lang w:val="en-GB"/>
        </w:rPr>
        <w:t>info</w:t>
      </w:r>
      <w:r w:rsidR="007474B7">
        <w:rPr>
          <w:rFonts w:ascii="Arial Narrow" w:hAnsi="Arial Narrow" w:cs="Arial"/>
          <w:sz w:val="16"/>
          <w:szCs w:val="16"/>
          <w:lang w:val="en-GB"/>
        </w:rPr>
        <w:t>r</w:t>
      </w:r>
      <w:r w:rsidR="007474B7" w:rsidRPr="00C6611B">
        <w:rPr>
          <w:rFonts w:ascii="Arial Narrow" w:hAnsi="Arial Narrow" w:cs="Arial"/>
          <w:sz w:val="16"/>
          <w:szCs w:val="16"/>
          <w:lang w:val="en-GB"/>
        </w:rPr>
        <w:t>mation,</w:t>
      </w:r>
      <w:r w:rsidRPr="00C6611B">
        <w:rPr>
          <w:rFonts w:ascii="Arial Narrow" w:hAnsi="Arial Narrow" w:cs="Arial"/>
          <w:sz w:val="16"/>
          <w:szCs w:val="16"/>
          <w:lang w:val="en-GB"/>
        </w:rPr>
        <w:t xml:space="preserve"> which </w:t>
      </w:r>
      <w:r w:rsidR="002730A3" w:rsidRPr="00C6611B">
        <w:rPr>
          <w:rFonts w:ascii="Arial Narrow" w:hAnsi="Arial Narrow" w:cs="Arial"/>
          <w:sz w:val="16"/>
          <w:szCs w:val="16"/>
          <w:lang w:val="en-GB"/>
        </w:rPr>
        <w:t>is or becomes publicly know</w:t>
      </w:r>
      <w:r w:rsidR="00796D99">
        <w:rPr>
          <w:rFonts w:ascii="Arial Narrow" w:hAnsi="Arial Narrow" w:cs="Arial"/>
          <w:sz w:val="16"/>
          <w:szCs w:val="16"/>
          <w:lang w:val="en-GB"/>
        </w:rPr>
        <w:t>ledge</w:t>
      </w:r>
      <w:r w:rsidR="002730A3" w:rsidRPr="00C6611B">
        <w:rPr>
          <w:rFonts w:ascii="Arial Narrow" w:hAnsi="Arial Narrow" w:cs="Arial"/>
          <w:sz w:val="16"/>
          <w:szCs w:val="16"/>
          <w:lang w:val="en-GB"/>
        </w:rPr>
        <w:t xml:space="preserve">, which </w:t>
      </w:r>
      <w:r w:rsidRPr="00C6611B">
        <w:rPr>
          <w:rFonts w:ascii="Arial Narrow" w:hAnsi="Arial Narrow" w:cs="Arial"/>
          <w:sz w:val="16"/>
          <w:szCs w:val="16"/>
          <w:lang w:val="en-GB"/>
        </w:rPr>
        <w:t xml:space="preserve">was already known to the supplier </w:t>
      </w:r>
      <w:r w:rsidR="002730A3" w:rsidRPr="00C6611B">
        <w:rPr>
          <w:rFonts w:ascii="Arial Narrow" w:hAnsi="Arial Narrow" w:cs="Arial"/>
          <w:sz w:val="16"/>
          <w:szCs w:val="16"/>
          <w:lang w:val="en-GB"/>
        </w:rPr>
        <w:t xml:space="preserve">without a confidentiality obligation prior to its disclosure by us, which </w:t>
      </w:r>
      <w:r w:rsidR="005C53B1" w:rsidRPr="00C6611B">
        <w:rPr>
          <w:rFonts w:ascii="Arial Narrow" w:hAnsi="Arial Narrow" w:cs="Arial"/>
          <w:sz w:val="16"/>
          <w:szCs w:val="16"/>
          <w:lang w:val="en-GB"/>
        </w:rPr>
        <w:t xml:space="preserve">the supplier has demonstrably developed without using </w:t>
      </w:r>
      <w:r w:rsidR="00AE57CF">
        <w:rPr>
          <w:rFonts w:ascii="Arial Narrow" w:hAnsi="Arial Narrow" w:cs="Arial"/>
          <w:sz w:val="16"/>
          <w:szCs w:val="16"/>
          <w:lang w:val="en-GB"/>
        </w:rPr>
        <w:t>C</w:t>
      </w:r>
      <w:r w:rsidR="005C53B1" w:rsidRPr="00C6611B">
        <w:rPr>
          <w:rFonts w:ascii="Arial Narrow" w:hAnsi="Arial Narrow" w:cs="Arial"/>
          <w:sz w:val="16"/>
          <w:szCs w:val="16"/>
          <w:lang w:val="en-GB"/>
        </w:rPr>
        <w:t xml:space="preserve">onfidential </w:t>
      </w:r>
      <w:r w:rsidR="00AE57CF">
        <w:rPr>
          <w:rFonts w:ascii="Arial Narrow" w:hAnsi="Arial Narrow" w:cs="Arial"/>
          <w:sz w:val="16"/>
          <w:szCs w:val="16"/>
          <w:lang w:val="en-GB"/>
        </w:rPr>
        <w:t>I</w:t>
      </w:r>
      <w:r w:rsidR="005C53B1" w:rsidRPr="00C6611B">
        <w:rPr>
          <w:rFonts w:ascii="Arial Narrow" w:hAnsi="Arial Narrow" w:cs="Arial"/>
          <w:sz w:val="16"/>
          <w:szCs w:val="16"/>
          <w:lang w:val="en-GB"/>
        </w:rPr>
        <w:t xml:space="preserve">nformation, </w:t>
      </w:r>
      <w:r w:rsidRPr="00C6611B">
        <w:rPr>
          <w:rFonts w:ascii="Arial Narrow" w:hAnsi="Arial Narrow" w:cs="Arial"/>
          <w:sz w:val="16"/>
          <w:szCs w:val="16"/>
          <w:lang w:val="en-GB"/>
        </w:rPr>
        <w:t xml:space="preserve">or of which it has otherwise obtained knowledge in a lawful manner </w:t>
      </w:r>
      <w:r w:rsidR="002730A3" w:rsidRPr="00C6611B">
        <w:rPr>
          <w:rFonts w:ascii="Arial Narrow" w:hAnsi="Arial Narrow" w:cs="Arial"/>
          <w:sz w:val="16"/>
          <w:szCs w:val="16"/>
          <w:lang w:val="en-GB"/>
        </w:rPr>
        <w:t>without a confidentiality obligation.</w:t>
      </w:r>
    </w:p>
    <w:p w14:paraId="46738CC0" w14:textId="6A7F728D" w:rsidR="009F4521" w:rsidRDefault="005E630F">
      <w:pPr>
        <w:spacing w:line="240" w:lineRule="auto"/>
        <w:rPr>
          <w:rFonts w:ascii="Arial Narrow" w:hAnsi="Arial Narrow" w:cs="Arial"/>
          <w:sz w:val="16"/>
          <w:szCs w:val="16"/>
          <w:lang w:val="en-GB"/>
        </w:rPr>
      </w:pPr>
      <w:r w:rsidRPr="00C6611B">
        <w:rPr>
          <w:rFonts w:ascii="Arial Narrow" w:hAnsi="Arial Narrow" w:cs="Arial"/>
          <w:sz w:val="16"/>
          <w:szCs w:val="16"/>
          <w:lang w:val="en-GB"/>
        </w:rPr>
        <w:t xml:space="preserve">2. </w:t>
      </w:r>
      <w:r w:rsidR="00796D99">
        <w:rPr>
          <w:rFonts w:ascii="Arial Narrow" w:hAnsi="Arial Narrow" w:cs="Arial"/>
          <w:sz w:val="16"/>
          <w:szCs w:val="16"/>
          <w:lang w:val="en-GB"/>
        </w:rPr>
        <w:t>P</w:t>
      </w:r>
      <w:r w:rsidR="00796D99" w:rsidRPr="00796D99">
        <w:rPr>
          <w:rFonts w:ascii="Arial Narrow" w:hAnsi="Arial Narrow" w:cs="Arial"/>
          <w:sz w:val="16"/>
          <w:szCs w:val="16"/>
          <w:lang w:val="en-GB"/>
        </w:rPr>
        <w:t xml:space="preserve">roducts manufactured according to documents </w:t>
      </w:r>
      <w:r w:rsidR="009F4521">
        <w:rPr>
          <w:rFonts w:ascii="Arial Narrow" w:hAnsi="Arial Narrow" w:cs="Arial"/>
          <w:sz w:val="16"/>
          <w:szCs w:val="16"/>
          <w:lang w:val="en-GB"/>
        </w:rPr>
        <w:t xml:space="preserve">developed </w:t>
      </w:r>
      <w:r w:rsidR="00796D99" w:rsidRPr="00796D99">
        <w:rPr>
          <w:rFonts w:ascii="Arial Narrow" w:hAnsi="Arial Narrow" w:cs="Arial"/>
          <w:sz w:val="16"/>
          <w:szCs w:val="16"/>
          <w:lang w:val="en-GB"/>
        </w:rPr>
        <w:t>by us, such as drawings, models</w:t>
      </w:r>
      <w:r w:rsidR="009F4521">
        <w:rPr>
          <w:rFonts w:ascii="Arial Narrow" w:hAnsi="Arial Narrow" w:cs="Arial"/>
          <w:sz w:val="16"/>
          <w:szCs w:val="16"/>
          <w:lang w:val="en-GB"/>
        </w:rPr>
        <w:t xml:space="preserve"> etc.</w:t>
      </w:r>
      <w:r w:rsidR="00796D99" w:rsidRPr="00796D99">
        <w:rPr>
          <w:rFonts w:ascii="Arial Narrow" w:hAnsi="Arial Narrow" w:cs="Arial"/>
          <w:sz w:val="16"/>
          <w:szCs w:val="16"/>
          <w:lang w:val="en-GB"/>
        </w:rPr>
        <w:t xml:space="preserve">, or according to our tools, may neither be used by the supplier himself outside the </w:t>
      </w:r>
      <w:r w:rsidR="009F4521">
        <w:rPr>
          <w:rFonts w:ascii="Arial Narrow" w:hAnsi="Arial Narrow" w:cs="Arial"/>
          <w:sz w:val="16"/>
          <w:szCs w:val="16"/>
          <w:lang w:val="en-GB"/>
        </w:rPr>
        <w:t>performance</w:t>
      </w:r>
      <w:r w:rsidR="00796D99" w:rsidRPr="00796D99">
        <w:rPr>
          <w:rFonts w:ascii="Arial Narrow" w:hAnsi="Arial Narrow" w:cs="Arial"/>
          <w:sz w:val="16"/>
          <w:szCs w:val="16"/>
          <w:lang w:val="en-GB"/>
        </w:rPr>
        <w:t xml:space="preserve"> of the contract nor be offered or delivered to third parties.</w:t>
      </w:r>
    </w:p>
    <w:p w14:paraId="5EB4A814" w14:textId="7368A07E" w:rsidR="003F35C1" w:rsidRPr="00C6611B" w:rsidRDefault="005E630F">
      <w:pPr>
        <w:spacing w:line="240" w:lineRule="auto"/>
        <w:rPr>
          <w:rFonts w:ascii="Arial Narrow" w:hAnsi="Arial Narrow" w:cs="Arial"/>
          <w:sz w:val="16"/>
          <w:szCs w:val="16"/>
          <w:lang w:val="en-GB"/>
        </w:rPr>
      </w:pPr>
      <w:r w:rsidRPr="00C6611B">
        <w:rPr>
          <w:rFonts w:ascii="Arial Narrow" w:hAnsi="Arial Narrow" w:cs="Arial"/>
          <w:sz w:val="16"/>
          <w:szCs w:val="16"/>
          <w:lang w:val="en-GB"/>
        </w:rPr>
        <w:t>3</w:t>
      </w:r>
      <w:r w:rsidR="00C07AD5">
        <w:rPr>
          <w:rFonts w:ascii="Arial Narrow" w:hAnsi="Arial Narrow" w:cs="Arial"/>
          <w:sz w:val="16"/>
          <w:szCs w:val="16"/>
          <w:lang w:val="en-GB"/>
        </w:rPr>
        <w:t xml:space="preserve">. </w:t>
      </w:r>
      <w:r w:rsidR="00670551">
        <w:rPr>
          <w:rFonts w:ascii="Arial Narrow" w:hAnsi="Arial Narrow" w:cs="Arial"/>
          <w:sz w:val="16"/>
          <w:szCs w:val="16"/>
          <w:lang w:val="en-GB"/>
        </w:rPr>
        <w:t>T</w:t>
      </w:r>
      <w:r w:rsidRPr="00C6611B">
        <w:rPr>
          <w:rFonts w:ascii="Arial Narrow" w:hAnsi="Arial Narrow" w:cs="Arial"/>
          <w:sz w:val="16"/>
          <w:szCs w:val="16"/>
          <w:lang w:val="en-GB"/>
        </w:rPr>
        <w:t xml:space="preserve">he supplier </w:t>
      </w:r>
      <w:r w:rsidR="00670551">
        <w:rPr>
          <w:rFonts w:ascii="Arial Narrow" w:hAnsi="Arial Narrow" w:cs="Arial"/>
          <w:sz w:val="16"/>
          <w:szCs w:val="16"/>
          <w:lang w:val="en-GB"/>
        </w:rPr>
        <w:t xml:space="preserve">shall </w:t>
      </w:r>
      <w:r w:rsidRPr="00C6611B">
        <w:rPr>
          <w:rFonts w:ascii="Arial Narrow" w:hAnsi="Arial Narrow" w:cs="Arial"/>
          <w:sz w:val="16"/>
          <w:szCs w:val="16"/>
          <w:lang w:val="en-GB"/>
        </w:rPr>
        <w:t>return</w:t>
      </w:r>
      <w:r w:rsidR="009F4521">
        <w:rPr>
          <w:rFonts w:ascii="Arial Narrow" w:hAnsi="Arial Narrow" w:cs="Arial"/>
          <w:sz w:val="16"/>
          <w:szCs w:val="16"/>
          <w:lang w:val="en-GB"/>
        </w:rPr>
        <w:t xml:space="preserve"> to us</w:t>
      </w:r>
      <w:r w:rsidRPr="00C6611B">
        <w:rPr>
          <w:rFonts w:ascii="Arial Narrow" w:hAnsi="Arial Narrow" w:cs="Arial"/>
          <w:sz w:val="16"/>
          <w:szCs w:val="16"/>
          <w:lang w:val="en-GB"/>
        </w:rPr>
        <w:t xml:space="preserve"> the documents made available </w:t>
      </w:r>
      <w:r w:rsidR="00F263FD" w:rsidRPr="00C6611B">
        <w:rPr>
          <w:rFonts w:ascii="Arial Narrow" w:hAnsi="Arial Narrow" w:cs="Arial"/>
          <w:sz w:val="16"/>
          <w:szCs w:val="16"/>
          <w:lang w:val="en-GB"/>
        </w:rPr>
        <w:t>by us</w:t>
      </w:r>
      <w:r w:rsidRPr="00C6611B">
        <w:rPr>
          <w:rFonts w:ascii="Arial Narrow" w:hAnsi="Arial Narrow" w:cs="Arial"/>
          <w:sz w:val="16"/>
          <w:szCs w:val="16"/>
          <w:lang w:val="en-GB"/>
        </w:rPr>
        <w:t xml:space="preserve"> immediately upon request after completion of </w:t>
      </w:r>
      <w:r w:rsidR="00C07AD5">
        <w:rPr>
          <w:rFonts w:ascii="Arial Narrow" w:hAnsi="Arial Narrow" w:cs="Arial"/>
          <w:sz w:val="16"/>
          <w:szCs w:val="16"/>
          <w:lang w:val="en-GB"/>
        </w:rPr>
        <w:t>our requests for quotation</w:t>
      </w:r>
      <w:r w:rsidRPr="00C6611B">
        <w:rPr>
          <w:rFonts w:ascii="Arial Narrow" w:hAnsi="Arial Narrow" w:cs="Arial"/>
          <w:sz w:val="16"/>
          <w:szCs w:val="16"/>
          <w:lang w:val="en-GB"/>
        </w:rPr>
        <w:t xml:space="preserve"> or after </w:t>
      </w:r>
      <w:r w:rsidR="00C07AD5">
        <w:rPr>
          <w:rFonts w:ascii="Arial Narrow" w:hAnsi="Arial Narrow" w:cs="Arial"/>
          <w:sz w:val="16"/>
          <w:szCs w:val="16"/>
          <w:lang w:val="en-GB"/>
        </w:rPr>
        <w:t>fulfilment of</w:t>
      </w:r>
      <w:r w:rsidRPr="00C6611B">
        <w:rPr>
          <w:rFonts w:ascii="Arial Narrow" w:hAnsi="Arial Narrow" w:cs="Arial"/>
          <w:sz w:val="16"/>
          <w:szCs w:val="16"/>
          <w:lang w:val="en-GB"/>
        </w:rPr>
        <w:t xml:space="preserve"> </w:t>
      </w:r>
      <w:r w:rsidR="00C07AD5">
        <w:rPr>
          <w:rFonts w:ascii="Arial Narrow" w:hAnsi="Arial Narrow" w:cs="Arial"/>
          <w:sz w:val="16"/>
          <w:szCs w:val="16"/>
          <w:lang w:val="en-GB"/>
        </w:rPr>
        <w:t xml:space="preserve">our </w:t>
      </w:r>
      <w:r w:rsidRPr="00C6611B">
        <w:rPr>
          <w:rFonts w:ascii="Arial Narrow" w:hAnsi="Arial Narrow" w:cs="Arial"/>
          <w:sz w:val="16"/>
          <w:szCs w:val="16"/>
          <w:lang w:val="en-GB"/>
        </w:rPr>
        <w:t>orders.</w:t>
      </w:r>
    </w:p>
    <w:p w14:paraId="53A0F14A" w14:textId="32476711" w:rsidR="003F35C1" w:rsidRPr="00C6611B" w:rsidRDefault="005E630F">
      <w:pPr>
        <w:spacing w:line="240" w:lineRule="auto"/>
        <w:rPr>
          <w:rFonts w:ascii="Arial Narrow" w:hAnsi="Arial Narrow" w:cs="Arial"/>
          <w:sz w:val="16"/>
          <w:szCs w:val="16"/>
          <w:lang w:val="en-GB"/>
        </w:rPr>
      </w:pPr>
      <w:r w:rsidRPr="00C6611B">
        <w:rPr>
          <w:rFonts w:ascii="Arial Narrow" w:hAnsi="Arial Narrow" w:cs="Arial"/>
          <w:sz w:val="16"/>
          <w:szCs w:val="16"/>
          <w:lang w:val="en-GB"/>
        </w:rPr>
        <w:t xml:space="preserve">4. </w:t>
      </w:r>
      <w:r w:rsidR="00C07AD5">
        <w:rPr>
          <w:rFonts w:ascii="Arial Narrow" w:hAnsi="Arial Narrow" w:cs="Arial"/>
          <w:sz w:val="16"/>
          <w:szCs w:val="16"/>
          <w:lang w:val="en-GB"/>
        </w:rPr>
        <w:t>T</w:t>
      </w:r>
      <w:r w:rsidRPr="00C6611B">
        <w:rPr>
          <w:rFonts w:ascii="Arial Narrow" w:hAnsi="Arial Narrow" w:cs="Arial"/>
          <w:sz w:val="16"/>
          <w:szCs w:val="16"/>
          <w:lang w:val="en-GB"/>
        </w:rPr>
        <w:t xml:space="preserve">he supplier </w:t>
      </w:r>
      <w:r w:rsidR="00C07AD5">
        <w:rPr>
          <w:rFonts w:ascii="Arial Narrow" w:hAnsi="Arial Narrow" w:cs="Arial"/>
          <w:sz w:val="16"/>
          <w:szCs w:val="16"/>
          <w:lang w:val="en-GB"/>
        </w:rPr>
        <w:t>shall</w:t>
      </w:r>
      <w:r w:rsidRPr="00C6611B">
        <w:rPr>
          <w:rFonts w:ascii="Arial Narrow" w:hAnsi="Arial Narrow" w:cs="Arial"/>
          <w:sz w:val="16"/>
          <w:szCs w:val="16"/>
          <w:lang w:val="en-GB"/>
        </w:rPr>
        <w:t xml:space="preserve"> treat the conclusion of the contract </w:t>
      </w:r>
      <w:r w:rsidR="00C07AD5">
        <w:rPr>
          <w:rFonts w:ascii="Arial Narrow" w:hAnsi="Arial Narrow" w:cs="Arial"/>
          <w:sz w:val="16"/>
          <w:szCs w:val="16"/>
          <w:lang w:val="en-GB"/>
        </w:rPr>
        <w:t xml:space="preserve">with us strictly confidential </w:t>
      </w:r>
      <w:r w:rsidRPr="00C6611B">
        <w:rPr>
          <w:rFonts w:ascii="Arial Narrow" w:hAnsi="Arial Narrow" w:cs="Arial"/>
          <w:sz w:val="16"/>
          <w:szCs w:val="16"/>
          <w:lang w:val="en-GB"/>
        </w:rPr>
        <w:t xml:space="preserve">and </w:t>
      </w:r>
      <w:r w:rsidR="00C07AD5">
        <w:rPr>
          <w:rFonts w:ascii="Arial Narrow" w:hAnsi="Arial Narrow" w:cs="Arial"/>
          <w:sz w:val="16"/>
          <w:szCs w:val="16"/>
          <w:lang w:val="en-GB"/>
        </w:rPr>
        <w:t xml:space="preserve">shall </w:t>
      </w:r>
      <w:r w:rsidR="003D1833">
        <w:rPr>
          <w:rFonts w:ascii="Arial Narrow" w:hAnsi="Arial Narrow" w:cs="Arial"/>
          <w:sz w:val="16"/>
          <w:szCs w:val="16"/>
          <w:lang w:val="en-GB"/>
        </w:rPr>
        <w:t>not</w:t>
      </w:r>
      <w:r w:rsidRPr="00C6611B">
        <w:rPr>
          <w:rFonts w:ascii="Arial Narrow" w:hAnsi="Arial Narrow" w:cs="Arial"/>
          <w:sz w:val="16"/>
          <w:szCs w:val="16"/>
          <w:lang w:val="en-GB"/>
        </w:rPr>
        <w:t xml:space="preserve"> refer to the business relationship with us in </w:t>
      </w:r>
      <w:r w:rsidR="003D1833">
        <w:rPr>
          <w:rFonts w:ascii="Arial Narrow" w:hAnsi="Arial Narrow" w:cs="Arial"/>
          <w:sz w:val="16"/>
          <w:szCs w:val="16"/>
          <w:lang w:val="en-GB"/>
        </w:rPr>
        <w:t>promotional</w:t>
      </w:r>
      <w:r w:rsidRPr="00C6611B">
        <w:rPr>
          <w:rFonts w:ascii="Arial Narrow" w:hAnsi="Arial Narrow" w:cs="Arial"/>
          <w:sz w:val="16"/>
          <w:szCs w:val="16"/>
          <w:lang w:val="en-GB"/>
        </w:rPr>
        <w:t xml:space="preserve"> materials with</w:t>
      </w:r>
      <w:r w:rsidR="003D1833">
        <w:rPr>
          <w:rFonts w:ascii="Arial Narrow" w:hAnsi="Arial Narrow" w:cs="Arial"/>
          <w:sz w:val="16"/>
          <w:szCs w:val="16"/>
          <w:lang w:val="en-GB"/>
        </w:rPr>
        <w:t>out</w:t>
      </w:r>
      <w:r w:rsidRPr="00C6611B">
        <w:rPr>
          <w:rFonts w:ascii="Arial Narrow" w:hAnsi="Arial Narrow" w:cs="Arial"/>
          <w:sz w:val="16"/>
          <w:szCs w:val="16"/>
          <w:lang w:val="en-GB"/>
        </w:rPr>
        <w:t xml:space="preserve"> our</w:t>
      </w:r>
      <w:r w:rsidR="00476003">
        <w:rPr>
          <w:rFonts w:ascii="Arial Narrow" w:hAnsi="Arial Narrow" w:cs="Arial"/>
          <w:sz w:val="16"/>
          <w:szCs w:val="16"/>
          <w:lang w:val="en-GB"/>
        </w:rPr>
        <w:t xml:space="preserve"> prior</w:t>
      </w:r>
      <w:r w:rsidRPr="00C6611B">
        <w:rPr>
          <w:rFonts w:ascii="Arial Narrow" w:hAnsi="Arial Narrow" w:cs="Arial"/>
          <w:sz w:val="16"/>
          <w:szCs w:val="16"/>
          <w:lang w:val="en-GB"/>
        </w:rPr>
        <w:t xml:space="preserve"> written consent.</w:t>
      </w:r>
    </w:p>
    <w:p w14:paraId="60557E8B" w14:textId="0A9C7170" w:rsidR="003F35C1" w:rsidRPr="00C6611B" w:rsidRDefault="005E630F">
      <w:pPr>
        <w:spacing w:line="240" w:lineRule="auto"/>
        <w:rPr>
          <w:rFonts w:ascii="Arial Narrow" w:hAnsi="Arial Narrow" w:cs="Arial"/>
          <w:sz w:val="16"/>
          <w:szCs w:val="16"/>
          <w:lang w:val="en-GB"/>
        </w:rPr>
      </w:pPr>
      <w:r w:rsidRPr="00C6611B">
        <w:rPr>
          <w:rFonts w:ascii="Arial Narrow" w:hAnsi="Arial Narrow" w:cs="Arial"/>
          <w:sz w:val="16"/>
          <w:szCs w:val="16"/>
          <w:lang w:val="en-GB"/>
        </w:rPr>
        <w:t xml:space="preserve">5. </w:t>
      </w:r>
      <w:r w:rsidR="00476003">
        <w:rPr>
          <w:rFonts w:ascii="Arial Narrow" w:hAnsi="Arial Narrow" w:cs="Arial"/>
          <w:sz w:val="16"/>
          <w:szCs w:val="16"/>
          <w:lang w:val="en-GB"/>
        </w:rPr>
        <w:t>T</w:t>
      </w:r>
      <w:r w:rsidRPr="00C6611B">
        <w:rPr>
          <w:rFonts w:ascii="Arial Narrow" w:hAnsi="Arial Narrow" w:cs="Arial"/>
          <w:sz w:val="16"/>
          <w:szCs w:val="16"/>
          <w:lang w:val="en-GB"/>
        </w:rPr>
        <w:t xml:space="preserve">he supplier </w:t>
      </w:r>
      <w:r w:rsidR="0056610D" w:rsidRPr="0056610D">
        <w:rPr>
          <w:rFonts w:ascii="Arial Narrow" w:hAnsi="Arial Narrow" w:cs="Arial"/>
          <w:sz w:val="16"/>
          <w:szCs w:val="16"/>
          <w:lang w:val="en-GB"/>
        </w:rPr>
        <w:t xml:space="preserve">shall </w:t>
      </w:r>
      <w:r w:rsidR="003D1833">
        <w:rPr>
          <w:rFonts w:ascii="Arial Narrow" w:hAnsi="Arial Narrow" w:cs="Arial"/>
          <w:sz w:val="16"/>
          <w:szCs w:val="16"/>
          <w:lang w:val="en-GB"/>
        </w:rPr>
        <w:t xml:space="preserve">impose </w:t>
      </w:r>
      <w:r w:rsidR="00DA3303">
        <w:rPr>
          <w:rFonts w:ascii="Arial Narrow" w:hAnsi="Arial Narrow" w:cs="Arial"/>
          <w:sz w:val="16"/>
          <w:szCs w:val="16"/>
          <w:lang w:val="en-GB"/>
        </w:rPr>
        <w:t>confidentiality obligations on</w:t>
      </w:r>
      <w:r w:rsidR="0056610D" w:rsidRPr="0056610D">
        <w:rPr>
          <w:rFonts w:ascii="Arial Narrow" w:hAnsi="Arial Narrow" w:cs="Arial"/>
          <w:sz w:val="16"/>
          <w:szCs w:val="16"/>
          <w:lang w:val="en-GB"/>
        </w:rPr>
        <w:t xml:space="preserve"> its </w:t>
      </w:r>
      <w:r w:rsidR="0056610D">
        <w:rPr>
          <w:rFonts w:ascii="Arial Narrow" w:hAnsi="Arial Narrow" w:cs="Arial"/>
          <w:sz w:val="16"/>
          <w:szCs w:val="16"/>
          <w:lang w:val="en-GB"/>
        </w:rPr>
        <w:t>subcontractors</w:t>
      </w:r>
      <w:r w:rsidR="0056610D" w:rsidRPr="0056610D">
        <w:rPr>
          <w:rFonts w:ascii="Arial Narrow" w:hAnsi="Arial Narrow" w:cs="Arial"/>
          <w:sz w:val="16"/>
          <w:szCs w:val="16"/>
          <w:lang w:val="en-GB"/>
        </w:rPr>
        <w:t xml:space="preserve"> </w:t>
      </w:r>
      <w:r w:rsidR="00DA3303">
        <w:rPr>
          <w:rFonts w:ascii="Arial Narrow" w:hAnsi="Arial Narrow" w:cs="Arial"/>
          <w:sz w:val="16"/>
          <w:szCs w:val="16"/>
          <w:lang w:val="en-GB"/>
        </w:rPr>
        <w:t>which are similar to the obligations set out in this clause XI.</w:t>
      </w:r>
    </w:p>
    <w:p w14:paraId="4AE49275" w14:textId="77777777" w:rsidR="00C3512D" w:rsidRPr="00C6611B" w:rsidRDefault="00C3512D" w:rsidP="00C3512D">
      <w:pPr>
        <w:spacing w:line="240" w:lineRule="auto"/>
        <w:rPr>
          <w:rFonts w:ascii="Arial Narrow" w:hAnsi="Arial Narrow" w:cs="Arial"/>
          <w:sz w:val="16"/>
          <w:szCs w:val="16"/>
          <w:lang w:val="en-GB"/>
        </w:rPr>
      </w:pPr>
    </w:p>
    <w:p w14:paraId="3DD364ED" w14:textId="7ECBCA42" w:rsidR="003F35C1" w:rsidRPr="00C6611B" w:rsidRDefault="005E630F">
      <w:pPr>
        <w:spacing w:line="240" w:lineRule="auto"/>
        <w:rPr>
          <w:rFonts w:ascii="Arial Narrow" w:hAnsi="Arial Narrow" w:cs="Arial"/>
          <w:b/>
          <w:bCs/>
          <w:sz w:val="16"/>
          <w:szCs w:val="16"/>
          <w:u w:val="single"/>
          <w:lang w:val="en-GB"/>
        </w:rPr>
      </w:pPr>
      <w:r w:rsidRPr="00C6611B">
        <w:rPr>
          <w:rFonts w:ascii="Arial Narrow" w:hAnsi="Arial Narrow" w:cs="Arial"/>
          <w:b/>
          <w:bCs/>
          <w:sz w:val="16"/>
          <w:szCs w:val="16"/>
          <w:u w:val="single"/>
          <w:lang w:val="en-GB"/>
        </w:rPr>
        <w:t>XII</w:t>
      </w:r>
      <w:r w:rsidR="0013246E">
        <w:rPr>
          <w:rFonts w:ascii="Arial Narrow" w:hAnsi="Arial Narrow" w:cs="Arial"/>
          <w:b/>
          <w:bCs/>
          <w:sz w:val="16"/>
          <w:szCs w:val="16"/>
          <w:u w:val="single"/>
          <w:lang w:val="en-GB"/>
        </w:rPr>
        <w:t xml:space="preserve">. </w:t>
      </w:r>
      <w:r w:rsidR="00C91F88">
        <w:rPr>
          <w:rFonts w:ascii="Arial Narrow" w:hAnsi="Arial Narrow" w:cs="Arial"/>
          <w:b/>
          <w:bCs/>
          <w:sz w:val="16"/>
          <w:szCs w:val="16"/>
          <w:u w:val="single"/>
          <w:lang w:val="en-GB"/>
        </w:rPr>
        <w:t xml:space="preserve">Work </w:t>
      </w:r>
      <w:r w:rsidRPr="00C6611B">
        <w:rPr>
          <w:rFonts w:ascii="Arial Narrow" w:hAnsi="Arial Narrow" w:cs="Arial"/>
          <w:b/>
          <w:bCs/>
          <w:sz w:val="16"/>
          <w:szCs w:val="16"/>
          <w:u w:val="single"/>
          <w:lang w:val="en-GB"/>
        </w:rPr>
        <w:t xml:space="preserve">Results, </w:t>
      </w:r>
      <w:r w:rsidR="00036CDE">
        <w:rPr>
          <w:rFonts w:ascii="Arial Narrow" w:hAnsi="Arial Narrow" w:cs="Arial"/>
          <w:b/>
          <w:bCs/>
          <w:sz w:val="16"/>
          <w:szCs w:val="16"/>
          <w:u w:val="single"/>
          <w:lang w:val="en-GB"/>
        </w:rPr>
        <w:t>R</w:t>
      </w:r>
      <w:r w:rsidRPr="00C6611B">
        <w:rPr>
          <w:rFonts w:ascii="Arial Narrow" w:hAnsi="Arial Narrow" w:cs="Arial"/>
          <w:b/>
          <w:bCs/>
          <w:sz w:val="16"/>
          <w:szCs w:val="16"/>
          <w:u w:val="single"/>
          <w:lang w:val="en-GB"/>
        </w:rPr>
        <w:t xml:space="preserve">ights, </w:t>
      </w:r>
      <w:r w:rsidR="00036CDE">
        <w:rPr>
          <w:rFonts w:ascii="Arial Narrow" w:hAnsi="Arial Narrow" w:cs="Arial"/>
          <w:b/>
          <w:bCs/>
          <w:sz w:val="16"/>
          <w:szCs w:val="16"/>
          <w:u w:val="single"/>
          <w:lang w:val="en-GB"/>
        </w:rPr>
        <w:t>S</w:t>
      </w:r>
      <w:r w:rsidRPr="00C6611B">
        <w:rPr>
          <w:rFonts w:ascii="Arial Narrow" w:hAnsi="Arial Narrow" w:cs="Arial"/>
          <w:b/>
          <w:bCs/>
          <w:sz w:val="16"/>
          <w:szCs w:val="16"/>
          <w:u w:val="single"/>
          <w:lang w:val="en-GB"/>
        </w:rPr>
        <w:t>oftware</w:t>
      </w:r>
    </w:p>
    <w:p w14:paraId="71D3AA71" w14:textId="1541E038" w:rsidR="003F35C1" w:rsidRPr="00C6611B" w:rsidRDefault="005E630F">
      <w:pPr>
        <w:spacing w:line="240" w:lineRule="auto"/>
        <w:rPr>
          <w:rFonts w:ascii="Arial Narrow" w:hAnsi="Arial Narrow" w:cs="Arial"/>
          <w:sz w:val="16"/>
          <w:szCs w:val="16"/>
          <w:lang w:val="en-GB"/>
        </w:rPr>
      </w:pPr>
      <w:r w:rsidRPr="00C6611B">
        <w:rPr>
          <w:rFonts w:ascii="Arial Narrow" w:hAnsi="Arial Narrow" w:cs="Arial"/>
          <w:sz w:val="16"/>
          <w:szCs w:val="16"/>
          <w:lang w:val="en-GB"/>
        </w:rPr>
        <w:t>1</w:t>
      </w:r>
      <w:r w:rsidR="0013246E">
        <w:rPr>
          <w:rFonts w:ascii="Arial Narrow" w:hAnsi="Arial Narrow" w:cs="Arial"/>
          <w:sz w:val="16"/>
          <w:szCs w:val="16"/>
          <w:lang w:val="en-GB"/>
        </w:rPr>
        <w:t>.</w:t>
      </w:r>
      <w:r w:rsidRPr="00C6611B">
        <w:rPr>
          <w:rFonts w:ascii="Arial Narrow" w:hAnsi="Arial Narrow" w:cs="Arial"/>
          <w:sz w:val="16"/>
          <w:szCs w:val="16"/>
          <w:lang w:val="en-GB"/>
        </w:rPr>
        <w:t xml:space="preserve"> </w:t>
      </w:r>
      <w:r w:rsidR="00C3512D" w:rsidRPr="00C6611B">
        <w:rPr>
          <w:rFonts w:ascii="Arial Narrow" w:hAnsi="Arial Narrow" w:cs="Arial"/>
          <w:sz w:val="16"/>
          <w:szCs w:val="16"/>
          <w:lang w:val="en-GB"/>
        </w:rPr>
        <w:t>All work results of the supplier shall</w:t>
      </w:r>
      <w:r w:rsidR="00D33668">
        <w:rPr>
          <w:rFonts w:ascii="Arial Narrow" w:hAnsi="Arial Narrow" w:cs="Arial"/>
          <w:sz w:val="16"/>
          <w:szCs w:val="16"/>
          <w:lang w:val="en-GB"/>
        </w:rPr>
        <w:t xml:space="preserve"> factually and legally</w:t>
      </w:r>
      <w:r w:rsidR="00C3512D" w:rsidRPr="00C6611B">
        <w:rPr>
          <w:rFonts w:ascii="Arial Narrow" w:hAnsi="Arial Narrow" w:cs="Arial"/>
          <w:sz w:val="16"/>
          <w:szCs w:val="16"/>
          <w:lang w:val="en-GB"/>
        </w:rPr>
        <w:t xml:space="preserve"> become our exclusive property immediately </w:t>
      </w:r>
      <w:r w:rsidR="00EC1AAD">
        <w:rPr>
          <w:rFonts w:ascii="Arial Narrow" w:hAnsi="Arial Narrow" w:cs="Arial"/>
          <w:sz w:val="16"/>
          <w:szCs w:val="16"/>
          <w:lang w:val="en-GB"/>
        </w:rPr>
        <w:t>upon</w:t>
      </w:r>
      <w:r w:rsidR="00C3512D" w:rsidRPr="00C6611B">
        <w:rPr>
          <w:rFonts w:ascii="Arial Narrow" w:hAnsi="Arial Narrow" w:cs="Arial"/>
          <w:sz w:val="16"/>
          <w:szCs w:val="16"/>
          <w:lang w:val="en-GB"/>
        </w:rPr>
        <w:t xml:space="preserve"> creation. We </w:t>
      </w:r>
      <w:r w:rsidR="009C070E">
        <w:rPr>
          <w:rFonts w:ascii="Arial Narrow" w:hAnsi="Arial Narrow" w:cs="Arial"/>
          <w:sz w:val="16"/>
          <w:szCs w:val="16"/>
          <w:lang w:val="en-GB"/>
        </w:rPr>
        <w:t>shall have</w:t>
      </w:r>
      <w:r w:rsidR="00C3512D" w:rsidRPr="00C6611B">
        <w:rPr>
          <w:rFonts w:ascii="Arial Narrow" w:hAnsi="Arial Narrow" w:cs="Arial"/>
          <w:sz w:val="16"/>
          <w:szCs w:val="16"/>
          <w:lang w:val="en-GB"/>
        </w:rPr>
        <w:t xml:space="preserve"> the exclusive rights of use. </w:t>
      </w:r>
      <w:r w:rsidR="00B428D3">
        <w:rPr>
          <w:rFonts w:ascii="Arial Narrow" w:hAnsi="Arial Narrow" w:cs="Arial"/>
          <w:sz w:val="16"/>
          <w:szCs w:val="16"/>
          <w:lang w:val="en-GB"/>
        </w:rPr>
        <w:t xml:space="preserve">The supplier shall immediately inform us </w:t>
      </w:r>
      <w:r w:rsidR="00C3512D" w:rsidRPr="00C6611B">
        <w:rPr>
          <w:rFonts w:ascii="Arial Narrow" w:hAnsi="Arial Narrow" w:cs="Arial"/>
          <w:sz w:val="16"/>
          <w:szCs w:val="16"/>
          <w:lang w:val="en-GB"/>
        </w:rPr>
        <w:t xml:space="preserve">of any </w:t>
      </w:r>
      <w:r w:rsidR="003D5CE5">
        <w:rPr>
          <w:rFonts w:ascii="Arial Narrow" w:hAnsi="Arial Narrow" w:cs="Arial"/>
          <w:sz w:val="16"/>
          <w:szCs w:val="16"/>
          <w:lang w:val="en-GB"/>
        </w:rPr>
        <w:t xml:space="preserve">work </w:t>
      </w:r>
      <w:r w:rsidR="00C3512D" w:rsidRPr="00C6611B">
        <w:rPr>
          <w:rFonts w:ascii="Arial Narrow" w:hAnsi="Arial Narrow" w:cs="Arial"/>
          <w:sz w:val="16"/>
          <w:szCs w:val="16"/>
          <w:lang w:val="en-GB"/>
        </w:rPr>
        <w:t xml:space="preserve">results achieved and </w:t>
      </w:r>
      <w:r w:rsidR="003D5CE5">
        <w:rPr>
          <w:rFonts w:ascii="Arial Narrow" w:hAnsi="Arial Narrow" w:cs="Arial"/>
          <w:sz w:val="16"/>
          <w:szCs w:val="16"/>
          <w:lang w:val="en-GB"/>
        </w:rPr>
        <w:t xml:space="preserve">make </w:t>
      </w:r>
      <w:r w:rsidR="00B428D3">
        <w:rPr>
          <w:rFonts w:ascii="Arial Narrow" w:hAnsi="Arial Narrow" w:cs="Arial"/>
          <w:sz w:val="16"/>
          <w:szCs w:val="16"/>
          <w:lang w:val="en-GB"/>
        </w:rPr>
        <w:t>such results</w:t>
      </w:r>
      <w:r w:rsidR="00C3512D" w:rsidRPr="00C6611B">
        <w:rPr>
          <w:rFonts w:ascii="Arial Narrow" w:hAnsi="Arial Narrow" w:cs="Arial"/>
          <w:sz w:val="16"/>
          <w:szCs w:val="16"/>
          <w:lang w:val="en-GB"/>
        </w:rPr>
        <w:t xml:space="preserve"> </w:t>
      </w:r>
      <w:r w:rsidR="00B428D3">
        <w:rPr>
          <w:rFonts w:ascii="Arial Narrow" w:hAnsi="Arial Narrow" w:cs="Arial"/>
          <w:sz w:val="16"/>
          <w:szCs w:val="16"/>
          <w:lang w:val="en-GB"/>
        </w:rPr>
        <w:t>available</w:t>
      </w:r>
      <w:r w:rsidR="00C3512D" w:rsidRPr="00C6611B">
        <w:rPr>
          <w:rFonts w:ascii="Arial Narrow" w:hAnsi="Arial Narrow" w:cs="Arial"/>
          <w:sz w:val="16"/>
          <w:szCs w:val="16"/>
          <w:lang w:val="en-GB"/>
        </w:rPr>
        <w:t xml:space="preserve"> to us.</w:t>
      </w:r>
    </w:p>
    <w:p w14:paraId="603EA2CA" w14:textId="2CB57477" w:rsidR="003F35C1" w:rsidRPr="00C6611B" w:rsidRDefault="0013246E">
      <w:pPr>
        <w:spacing w:line="240" w:lineRule="auto"/>
        <w:rPr>
          <w:rFonts w:ascii="Arial Narrow" w:hAnsi="Arial Narrow" w:cs="Arial"/>
          <w:sz w:val="16"/>
          <w:szCs w:val="16"/>
          <w:lang w:val="en-GB"/>
        </w:rPr>
      </w:pPr>
      <w:r>
        <w:rPr>
          <w:rFonts w:ascii="Arial Narrow" w:hAnsi="Arial Narrow" w:cs="Arial"/>
          <w:sz w:val="16"/>
          <w:szCs w:val="16"/>
          <w:lang w:val="en-GB"/>
        </w:rPr>
        <w:t xml:space="preserve">2. </w:t>
      </w:r>
      <w:r w:rsidR="00B340C1">
        <w:rPr>
          <w:rFonts w:ascii="Arial Narrow" w:hAnsi="Arial Narrow" w:cs="Arial"/>
          <w:sz w:val="16"/>
          <w:szCs w:val="16"/>
          <w:lang w:val="en-GB"/>
        </w:rPr>
        <w:t xml:space="preserve">With respect to </w:t>
      </w:r>
      <w:r w:rsidR="00B340C1" w:rsidRPr="00C8413E">
        <w:rPr>
          <w:rFonts w:ascii="Arial Narrow" w:hAnsi="Arial Narrow" w:cs="Arial"/>
          <w:sz w:val="16"/>
          <w:szCs w:val="16"/>
          <w:lang w:val="en-GB"/>
        </w:rPr>
        <w:t>t</w:t>
      </w:r>
      <w:r w:rsidR="00B340C1">
        <w:rPr>
          <w:rFonts w:ascii="Arial Narrow" w:hAnsi="Arial Narrow" w:cs="Arial"/>
          <w:sz w:val="16"/>
          <w:szCs w:val="16"/>
          <w:lang w:val="en-GB"/>
        </w:rPr>
        <w:t>he</w:t>
      </w:r>
      <w:r w:rsidR="00B340C1" w:rsidRPr="00C8413E">
        <w:rPr>
          <w:rFonts w:ascii="Arial Narrow" w:hAnsi="Arial Narrow" w:cs="Arial"/>
          <w:sz w:val="16"/>
          <w:szCs w:val="16"/>
          <w:lang w:val="en-GB"/>
        </w:rPr>
        <w:t xml:space="preserve"> copyrights that arise in connection with the performance of the service</w:t>
      </w:r>
      <w:r w:rsidR="00B340C1">
        <w:rPr>
          <w:rFonts w:ascii="Arial Narrow" w:hAnsi="Arial Narrow" w:cs="Arial"/>
          <w:sz w:val="16"/>
          <w:szCs w:val="16"/>
          <w:lang w:val="en-GB"/>
        </w:rPr>
        <w:t>s</w:t>
      </w:r>
      <w:r w:rsidR="00B340C1" w:rsidRPr="00C8413E">
        <w:rPr>
          <w:rFonts w:ascii="Arial Narrow" w:hAnsi="Arial Narrow" w:cs="Arial"/>
          <w:sz w:val="16"/>
          <w:szCs w:val="16"/>
          <w:lang w:val="en-GB"/>
        </w:rPr>
        <w:t xml:space="preserve"> </w:t>
      </w:r>
      <w:r w:rsidR="00B340C1">
        <w:rPr>
          <w:rFonts w:ascii="Arial Narrow" w:hAnsi="Arial Narrow" w:cs="Arial"/>
          <w:sz w:val="16"/>
          <w:szCs w:val="16"/>
          <w:lang w:val="en-GB"/>
        </w:rPr>
        <w:t>t</w:t>
      </w:r>
      <w:r w:rsidR="00C8413E" w:rsidRPr="00C8413E">
        <w:rPr>
          <w:rFonts w:ascii="Arial Narrow" w:hAnsi="Arial Narrow" w:cs="Arial"/>
          <w:sz w:val="16"/>
          <w:szCs w:val="16"/>
          <w:lang w:val="en-GB"/>
        </w:rPr>
        <w:t xml:space="preserve">he supplier grants us the exclusive, unlimited, </w:t>
      </w:r>
      <w:r w:rsidR="00EC1AAD">
        <w:rPr>
          <w:rFonts w:ascii="Arial Narrow" w:hAnsi="Arial Narrow" w:cs="Arial"/>
          <w:sz w:val="16"/>
          <w:szCs w:val="16"/>
          <w:lang w:val="en-GB"/>
        </w:rPr>
        <w:t xml:space="preserve">worldwide, </w:t>
      </w:r>
      <w:r w:rsidR="00C8413E" w:rsidRPr="00C8413E">
        <w:rPr>
          <w:rFonts w:ascii="Arial Narrow" w:hAnsi="Arial Narrow" w:cs="Arial"/>
          <w:sz w:val="16"/>
          <w:szCs w:val="16"/>
          <w:lang w:val="en-GB"/>
        </w:rPr>
        <w:t xml:space="preserve">sub-licensable and </w:t>
      </w:r>
      <w:r w:rsidR="00EC1AAD">
        <w:rPr>
          <w:rFonts w:ascii="Arial Narrow" w:hAnsi="Arial Narrow" w:cs="Arial"/>
          <w:sz w:val="16"/>
          <w:szCs w:val="16"/>
          <w:lang w:val="en-GB"/>
        </w:rPr>
        <w:t xml:space="preserve">fully paid-up </w:t>
      </w:r>
      <w:r w:rsidR="00C8413E" w:rsidRPr="00C8413E">
        <w:rPr>
          <w:rFonts w:ascii="Arial Narrow" w:hAnsi="Arial Narrow" w:cs="Arial"/>
          <w:sz w:val="16"/>
          <w:szCs w:val="16"/>
          <w:lang w:val="en-GB"/>
        </w:rPr>
        <w:t xml:space="preserve">right of </w:t>
      </w:r>
      <w:proofErr w:type="spellStart"/>
      <w:r w:rsidR="00C8413E" w:rsidRPr="00C8413E">
        <w:rPr>
          <w:rFonts w:ascii="Arial Narrow" w:hAnsi="Arial Narrow" w:cs="Arial"/>
          <w:sz w:val="16"/>
          <w:szCs w:val="16"/>
          <w:lang w:val="en-GB"/>
        </w:rPr>
        <w:t>useto</w:t>
      </w:r>
      <w:proofErr w:type="spellEnd"/>
      <w:r w:rsidR="00B340C1">
        <w:rPr>
          <w:rFonts w:ascii="Arial Narrow" w:hAnsi="Arial Narrow" w:cs="Arial"/>
          <w:sz w:val="16"/>
          <w:szCs w:val="16"/>
          <w:lang w:val="en-GB"/>
        </w:rPr>
        <w:t xml:space="preserve"> such</w:t>
      </w:r>
      <w:r w:rsidR="00C8413E" w:rsidRPr="00C8413E">
        <w:rPr>
          <w:rFonts w:ascii="Arial Narrow" w:hAnsi="Arial Narrow" w:cs="Arial"/>
          <w:sz w:val="16"/>
          <w:szCs w:val="16"/>
          <w:lang w:val="en-GB"/>
        </w:rPr>
        <w:t xml:space="preserve"> copyrights</w:t>
      </w:r>
      <w:r w:rsidR="005E630F" w:rsidRPr="00C6611B">
        <w:rPr>
          <w:rFonts w:ascii="Arial Narrow" w:hAnsi="Arial Narrow" w:cs="Arial"/>
          <w:sz w:val="16"/>
          <w:szCs w:val="16"/>
          <w:lang w:val="en-GB"/>
        </w:rPr>
        <w:t>.</w:t>
      </w:r>
    </w:p>
    <w:p w14:paraId="5DF81565" w14:textId="557C22EF" w:rsidR="003F35C1" w:rsidRPr="00C6611B" w:rsidRDefault="0013246E">
      <w:pPr>
        <w:spacing w:line="240" w:lineRule="auto"/>
        <w:rPr>
          <w:rFonts w:ascii="Arial Narrow" w:hAnsi="Arial Narrow" w:cs="Arial"/>
          <w:sz w:val="16"/>
          <w:szCs w:val="16"/>
          <w:lang w:val="en-GB"/>
        </w:rPr>
      </w:pPr>
      <w:r>
        <w:rPr>
          <w:rFonts w:ascii="Arial Narrow" w:hAnsi="Arial Narrow" w:cs="Arial"/>
          <w:sz w:val="16"/>
          <w:szCs w:val="16"/>
          <w:lang w:val="en-GB"/>
        </w:rPr>
        <w:t xml:space="preserve">3. </w:t>
      </w:r>
      <w:r w:rsidR="00C8413E" w:rsidRPr="00C8413E">
        <w:rPr>
          <w:rFonts w:ascii="Arial Narrow" w:hAnsi="Arial Narrow" w:cs="Arial"/>
          <w:sz w:val="16"/>
          <w:szCs w:val="16"/>
          <w:lang w:val="en-GB"/>
        </w:rPr>
        <w:t xml:space="preserve">In case of purchased software, we </w:t>
      </w:r>
      <w:r w:rsidR="00B340C1">
        <w:rPr>
          <w:rFonts w:ascii="Arial Narrow" w:hAnsi="Arial Narrow" w:cs="Arial"/>
          <w:sz w:val="16"/>
          <w:szCs w:val="16"/>
          <w:lang w:val="en-GB"/>
        </w:rPr>
        <w:t xml:space="preserve">shall </w:t>
      </w:r>
      <w:r w:rsidR="00C8413E" w:rsidRPr="00C8413E">
        <w:rPr>
          <w:rFonts w:ascii="Arial Narrow" w:hAnsi="Arial Narrow" w:cs="Arial"/>
          <w:sz w:val="16"/>
          <w:szCs w:val="16"/>
          <w:lang w:val="en-GB"/>
        </w:rPr>
        <w:t>have the exclusive right to use the software</w:t>
      </w:r>
      <w:r w:rsidR="00555D96">
        <w:rPr>
          <w:rFonts w:ascii="Arial Narrow" w:hAnsi="Arial Narrow" w:cs="Arial"/>
          <w:sz w:val="16"/>
          <w:szCs w:val="16"/>
          <w:lang w:val="en-GB"/>
        </w:rPr>
        <w:t xml:space="preserve"> (this does not apply to standard software)</w:t>
      </w:r>
      <w:r w:rsidR="00C8413E" w:rsidRPr="00C8413E">
        <w:rPr>
          <w:rFonts w:ascii="Arial Narrow" w:hAnsi="Arial Narrow" w:cs="Arial"/>
          <w:sz w:val="16"/>
          <w:szCs w:val="16"/>
          <w:lang w:val="en-GB"/>
        </w:rPr>
        <w:t xml:space="preserve">. We are entitled to make changes </w:t>
      </w:r>
      <w:r w:rsidR="004B4EB7">
        <w:rPr>
          <w:rFonts w:ascii="Arial Narrow" w:hAnsi="Arial Narrow" w:cs="Arial"/>
          <w:sz w:val="16"/>
          <w:szCs w:val="16"/>
          <w:lang w:val="en-GB"/>
        </w:rPr>
        <w:t xml:space="preserve">to </w:t>
      </w:r>
      <w:r w:rsidR="00C8413E" w:rsidRPr="00C8413E">
        <w:rPr>
          <w:rFonts w:ascii="Arial Narrow" w:hAnsi="Arial Narrow" w:cs="Arial"/>
          <w:sz w:val="16"/>
          <w:szCs w:val="16"/>
          <w:lang w:val="en-GB"/>
        </w:rPr>
        <w:t xml:space="preserve">and/or </w:t>
      </w:r>
      <w:r w:rsidR="004B4EB7">
        <w:rPr>
          <w:rFonts w:ascii="Arial Narrow" w:hAnsi="Arial Narrow" w:cs="Arial"/>
          <w:sz w:val="16"/>
          <w:szCs w:val="16"/>
          <w:lang w:val="en-GB"/>
        </w:rPr>
        <w:t>amend</w:t>
      </w:r>
      <w:r w:rsidR="00C8413E" w:rsidRPr="00C8413E">
        <w:rPr>
          <w:rFonts w:ascii="Arial Narrow" w:hAnsi="Arial Narrow" w:cs="Arial"/>
          <w:sz w:val="16"/>
          <w:szCs w:val="16"/>
          <w:lang w:val="en-GB"/>
        </w:rPr>
        <w:t xml:space="preserve"> </w:t>
      </w:r>
      <w:r w:rsidR="004B4EB7">
        <w:rPr>
          <w:rFonts w:ascii="Arial Narrow" w:hAnsi="Arial Narrow" w:cs="Arial"/>
          <w:sz w:val="16"/>
          <w:szCs w:val="16"/>
          <w:lang w:val="en-GB"/>
        </w:rPr>
        <w:t xml:space="preserve">the </w:t>
      </w:r>
      <w:r w:rsidR="00C8413E" w:rsidRPr="00C8413E">
        <w:rPr>
          <w:rFonts w:ascii="Arial Narrow" w:hAnsi="Arial Narrow" w:cs="Arial"/>
          <w:sz w:val="16"/>
          <w:szCs w:val="16"/>
          <w:lang w:val="en-GB"/>
        </w:rPr>
        <w:t>purchased software ourselves or through third parties and to edit the software.</w:t>
      </w:r>
    </w:p>
    <w:p w14:paraId="1159A0C1" w14:textId="6B23A136" w:rsidR="003F35C1" w:rsidRPr="00C6611B" w:rsidRDefault="005E630F">
      <w:pPr>
        <w:spacing w:line="240" w:lineRule="auto"/>
        <w:rPr>
          <w:rFonts w:ascii="Arial Narrow" w:hAnsi="Arial Narrow" w:cs="Arial"/>
          <w:sz w:val="16"/>
          <w:szCs w:val="16"/>
          <w:lang w:val="en-GB"/>
        </w:rPr>
      </w:pPr>
      <w:r w:rsidRPr="00C6611B">
        <w:rPr>
          <w:rFonts w:ascii="Arial Narrow" w:hAnsi="Arial Narrow" w:cs="Arial"/>
          <w:sz w:val="16"/>
          <w:szCs w:val="16"/>
          <w:lang w:val="en-GB"/>
        </w:rPr>
        <w:t xml:space="preserve">4. </w:t>
      </w:r>
      <w:r w:rsidR="00294F99">
        <w:rPr>
          <w:rFonts w:ascii="Arial Narrow" w:hAnsi="Arial Narrow" w:cs="Arial"/>
          <w:sz w:val="16"/>
          <w:szCs w:val="16"/>
          <w:lang w:val="en-GB"/>
        </w:rPr>
        <w:t xml:space="preserve">In case </w:t>
      </w:r>
      <w:r w:rsidR="00C3512D" w:rsidRPr="00C6611B">
        <w:rPr>
          <w:rFonts w:ascii="Arial Narrow" w:hAnsi="Arial Narrow" w:cs="Arial"/>
          <w:sz w:val="16"/>
          <w:szCs w:val="16"/>
          <w:lang w:val="en-GB"/>
        </w:rPr>
        <w:t>of</w:t>
      </w:r>
      <w:r w:rsidR="00294F99">
        <w:rPr>
          <w:rFonts w:ascii="Arial Narrow" w:hAnsi="Arial Narrow" w:cs="Arial"/>
          <w:sz w:val="16"/>
          <w:szCs w:val="16"/>
          <w:lang w:val="en-GB"/>
        </w:rPr>
        <w:t xml:space="preserve"> an</w:t>
      </w:r>
      <w:r w:rsidR="00C3512D" w:rsidRPr="00C6611B">
        <w:rPr>
          <w:rFonts w:ascii="Arial Narrow" w:hAnsi="Arial Narrow" w:cs="Arial"/>
          <w:sz w:val="16"/>
          <w:szCs w:val="16"/>
          <w:lang w:val="en-GB"/>
        </w:rPr>
        <w:t xml:space="preserve"> infringement of </w:t>
      </w:r>
      <w:r w:rsidR="004B4EB7">
        <w:rPr>
          <w:rFonts w:ascii="Arial Narrow" w:hAnsi="Arial Narrow" w:cs="Arial"/>
          <w:sz w:val="16"/>
          <w:szCs w:val="16"/>
          <w:lang w:val="en-GB"/>
        </w:rPr>
        <w:t xml:space="preserve">intellectual </w:t>
      </w:r>
      <w:r w:rsidR="00C3512D" w:rsidRPr="00C6611B">
        <w:rPr>
          <w:rFonts w:ascii="Arial Narrow" w:hAnsi="Arial Narrow" w:cs="Arial"/>
          <w:sz w:val="16"/>
          <w:szCs w:val="16"/>
          <w:lang w:val="en-GB"/>
        </w:rPr>
        <w:t xml:space="preserve">property rights or other rights, </w:t>
      </w:r>
      <w:r w:rsidR="001A0215">
        <w:rPr>
          <w:rFonts w:ascii="Arial Narrow" w:hAnsi="Arial Narrow" w:cs="Arial"/>
          <w:sz w:val="16"/>
          <w:szCs w:val="16"/>
          <w:lang w:val="en-GB"/>
        </w:rPr>
        <w:t xml:space="preserve">clause </w:t>
      </w:r>
      <w:r w:rsidR="00A30C5E" w:rsidRPr="00C6611B">
        <w:rPr>
          <w:rFonts w:ascii="Arial Narrow" w:hAnsi="Arial Narrow" w:cs="Arial"/>
          <w:sz w:val="16"/>
          <w:szCs w:val="16"/>
          <w:lang w:val="en-GB"/>
        </w:rPr>
        <w:t>VIII</w:t>
      </w:r>
      <w:r w:rsidR="00C3512D" w:rsidRPr="00C6611B">
        <w:rPr>
          <w:rFonts w:ascii="Arial Narrow" w:hAnsi="Arial Narrow" w:cs="Arial"/>
          <w:sz w:val="16"/>
          <w:szCs w:val="16"/>
          <w:lang w:val="en-GB"/>
        </w:rPr>
        <w:t>.</w:t>
      </w:r>
      <w:r w:rsidR="00A30C5E" w:rsidRPr="00C6611B">
        <w:rPr>
          <w:rFonts w:ascii="Arial Narrow" w:hAnsi="Arial Narrow" w:cs="Arial"/>
          <w:sz w:val="16"/>
          <w:szCs w:val="16"/>
          <w:lang w:val="en-GB"/>
        </w:rPr>
        <w:t>1</w:t>
      </w:r>
      <w:r w:rsidR="001A0215">
        <w:rPr>
          <w:rFonts w:ascii="Arial Narrow" w:hAnsi="Arial Narrow" w:cs="Arial"/>
          <w:sz w:val="16"/>
          <w:szCs w:val="16"/>
          <w:lang w:val="en-GB"/>
        </w:rPr>
        <w:t>.</w:t>
      </w:r>
      <w:r w:rsidR="00A30C5E" w:rsidRPr="00C6611B">
        <w:rPr>
          <w:rFonts w:ascii="Arial Narrow" w:hAnsi="Arial Narrow" w:cs="Arial"/>
          <w:sz w:val="16"/>
          <w:szCs w:val="16"/>
          <w:lang w:val="en-GB"/>
        </w:rPr>
        <w:t xml:space="preserve"> and </w:t>
      </w:r>
      <w:r w:rsidR="001A0215">
        <w:rPr>
          <w:rFonts w:ascii="Arial Narrow" w:hAnsi="Arial Narrow" w:cs="Arial"/>
          <w:sz w:val="16"/>
          <w:szCs w:val="16"/>
          <w:lang w:val="en-GB"/>
        </w:rPr>
        <w:t xml:space="preserve">clause </w:t>
      </w:r>
      <w:r w:rsidR="00A30C5E" w:rsidRPr="00C6611B">
        <w:rPr>
          <w:rFonts w:ascii="Arial Narrow" w:hAnsi="Arial Narrow" w:cs="Arial"/>
          <w:sz w:val="16"/>
          <w:szCs w:val="16"/>
          <w:lang w:val="en-GB"/>
        </w:rPr>
        <w:t>VIII.2</w:t>
      </w:r>
      <w:r w:rsidR="001A0215">
        <w:rPr>
          <w:rFonts w:ascii="Arial Narrow" w:hAnsi="Arial Narrow" w:cs="Arial"/>
          <w:sz w:val="16"/>
          <w:szCs w:val="16"/>
          <w:lang w:val="en-GB"/>
        </w:rPr>
        <w:t>.</w:t>
      </w:r>
      <w:r w:rsidR="00A30C5E" w:rsidRPr="00C6611B">
        <w:rPr>
          <w:rFonts w:ascii="Arial Narrow" w:hAnsi="Arial Narrow" w:cs="Arial"/>
          <w:sz w:val="16"/>
          <w:szCs w:val="16"/>
          <w:lang w:val="en-GB"/>
        </w:rPr>
        <w:t xml:space="preserve"> shall </w:t>
      </w:r>
      <w:r w:rsidR="00C3512D" w:rsidRPr="00C6611B">
        <w:rPr>
          <w:rFonts w:ascii="Arial Narrow" w:hAnsi="Arial Narrow" w:cs="Arial"/>
          <w:sz w:val="16"/>
          <w:szCs w:val="16"/>
          <w:lang w:val="en-GB"/>
        </w:rPr>
        <w:t xml:space="preserve">apply </w:t>
      </w:r>
      <w:r w:rsidR="00FE5F91" w:rsidRPr="00FE5F91">
        <w:rPr>
          <w:rFonts w:ascii="Arial Narrow" w:hAnsi="Arial Narrow" w:cs="Arial"/>
          <w:sz w:val="16"/>
          <w:szCs w:val="16"/>
          <w:lang w:val="en-GB"/>
        </w:rPr>
        <w:t>mutatis mutandis</w:t>
      </w:r>
      <w:r w:rsidR="00C3512D" w:rsidRPr="00C6611B">
        <w:rPr>
          <w:rFonts w:ascii="Arial Narrow" w:hAnsi="Arial Narrow" w:cs="Arial"/>
          <w:sz w:val="16"/>
          <w:szCs w:val="16"/>
          <w:lang w:val="en-GB"/>
        </w:rPr>
        <w:t>.</w:t>
      </w:r>
    </w:p>
    <w:p w14:paraId="3678D685" w14:textId="77777777" w:rsidR="00C3512D" w:rsidRPr="00C6611B" w:rsidRDefault="00C3512D" w:rsidP="00C3512D">
      <w:pPr>
        <w:spacing w:line="240" w:lineRule="auto"/>
        <w:rPr>
          <w:rFonts w:ascii="Arial Narrow" w:hAnsi="Arial Narrow" w:cs="Arial"/>
          <w:sz w:val="16"/>
          <w:szCs w:val="16"/>
          <w:lang w:val="en-GB"/>
        </w:rPr>
      </w:pPr>
    </w:p>
    <w:p w14:paraId="54CA6DF4" w14:textId="2FC9454A" w:rsidR="003F35C1" w:rsidRPr="00C6611B" w:rsidRDefault="005E630F">
      <w:pPr>
        <w:tabs>
          <w:tab w:val="left" w:pos="360"/>
        </w:tabs>
        <w:spacing w:line="240" w:lineRule="auto"/>
        <w:outlineLvl w:val="0"/>
        <w:rPr>
          <w:rFonts w:ascii="Arial Narrow" w:hAnsi="Arial Narrow" w:cs="Arial"/>
          <w:b/>
          <w:sz w:val="16"/>
          <w:szCs w:val="16"/>
          <w:u w:val="single"/>
          <w:lang w:val="en-GB"/>
        </w:rPr>
      </w:pPr>
      <w:r w:rsidRPr="00C6611B">
        <w:rPr>
          <w:rFonts w:ascii="Arial Narrow" w:hAnsi="Arial Narrow" w:cs="Arial"/>
          <w:b/>
          <w:sz w:val="16"/>
          <w:szCs w:val="16"/>
          <w:u w:val="single"/>
          <w:lang w:val="en-GB"/>
        </w:rPr>
        <w:t>XIII</w:t>
      </w:r>
      <w:r w:rsidR="0013246E">
        <w:rPr>
          <w:rFonts w:ascii="Arial Narrow" w:hAnsi="Arial Narrow" w:cs="Arial"/>
          <w:b/>
          <w:sz w:val="16"/>
          <w:szCs w:val="16"/>
          <w:u w:val="single"/>
          <w:lang w:val="en-GB"/>
        </w:rPr>
        <w:t xml:space="preserve">. </w:t>
      </w:r>
      <w:r w:rsidRPr="00C6611B">
        <w:rPr>
          <w:rFonts w:ascii="Arial Narrow" w:hAnsi="Arial Narrow" w:cs="Arial"/>
          <w:b/>
          <w:sz w:val="16"/>
          <w:szCs w:val="16"/>
          <w:u w:val="single"/>
          <w:lang w:val="en-GB"/>
        </w:rPr>
        <w:t>Subcontractors</w:t>
      </w:r>
    </w:p>
    <w:p w14:paraId="74E907F9" w14:textId="6453CABA" w:rsidR="003F35C1" w:rsidRPr="00C6611B" w:rsidRDefault="005E630F">
      <w:pPr>
        <w:spacing w:line="240" w:lineRule="auto"/>
        <w:rPr>
          <w:rFonts w:ascii="Arial Narrow" w:hAnsi="Arial Narrow" w:cs="Arial"/>
          <w:sz w:val="16"/>
          <w:szCs w:val="16"/>
          <w:lang w:val="en-GB"/>
        </w:rPr>
      </w:pPr>
      <w:r w:rsidRPr="00C6611B">
        <w:rPr>
          <w:rFonts w:ascii="Arial Narrow" w:hAnsi="Arial Narrow" w:cs="Arial"/>
          <w:sz w:val="16"/>
          <w:szCs w:val="16"/>
          <w:lang w:val="en-GB"/>
        </w:rPr>
        <w:t>The supplier is not entitled to engage subcontractors</w:t>
      </w:r>
      <w:r w:rsidR="00D74C63">
        <w:rPr>
          <w:rFonts w:ascii="Arial Narrow" w:hAnsi="Arial Narrow" w:cs="Arial"/>
          <w:sz w:val="16"/>
          <w:szCs w:val="16"/>
          <w:lang w:val="en-GB"/>
        </w:rPr>
        <w:t xml:space="preserve"> unless we have given</w:t>
      </w:r>
      <w:r w:rsidR="000E7A61">
        <w:rPr>
          <w:rFonts w:ascii="Arial Narrow" w:hAnsi="Arial Narrow" w:cs="Arial"/>
          <w:sz w:val="16"/>
          <w:szCs w:val="16"/>
          <w:lang w:val="en-GB"/>
        </w:rPr>
        <w:t xml:space="preserve"> our </w:t>
      </w:r>
      <w:r w:rsidR="00A30C5E" w:rsidRPr="00C6611B">
        <w:rPr>
          <w:rFonts w:ascii="Arial Narrow" w:hAnsi="Arial Narrow" w:cs="Arial"/>
          <w:sz w:val="16"/>
          <w:szCs w:val="16"/>
          <w:lang w:val="en-GB"/>
        </w:rPr>
        <w:t xml:space="preserve">prior </w:t>
      </w:r>
      <w:r w:rsidRPr="00C6611B">
        <w:rPr>
          <w:rFonts w:ascii="Arial Narrow" w:hAnsi="Arial Narrow" w:cs="Arial"/>
          <w:sz w:val="16"/>
          <w:szCs w:val="16"/>
          <w:lang w:val="en-GB"/>
        </w:rPr>
        <w:t xml:space="preserve">written consent. </w:t>
      </w:r>
      <w:r w:rsidR="00C44560">
        <w:rPr>
          <w:rFonts w:ascii="Arial Narrow" w:hAnsi="Arial Narrow" w:cs="Arial"/>
          <w:sz w:val="16"/>
          <w:szCs w:val="16"/>
          <w:lang w:val="en-GB"/>
        </w:rPr>
        <w:t>If</w:t>
      </w:r>
      <w:r w:rsidRPr="00C6611B">
        <w:rPr>
          <w:rFonts w:ascii="Arial Narrow" w:hAnsi="Arial Narrow" w:cs="Arial"/>
          <w:sz w:val="16"/>
          <w:szCs w:val="16"/>
          <w:lang w:val="en-GB"/>
        </w:rPr>
        <w:t xml:space="preserve"> the supplier </w:t>
      </w:r>
      <w:r w:rsidR="00C44560">
        <w:rPr>
          <w:rFonts w:ascii="Arial Narrow" w:hAnsi="Arial Narrow" w:cs="Arial"/>
          <w:sz w:val="16"/>
          <w:szCs w:val="16"/>
          <w:lang w:val="en-GB"/>
        </w:rPr>
        <w:t xml:space="preserve">engages subcontractors, it </w:t>
      </w:r>
      <w:r w:rsidRPr="00C6611B">
        <w:rPr>
          <w:rFonts w:ascii="Arial Narrow" w:hAnsi="Arial Narrow" w:cs="Arial"/>
          <w:sz w:val="16"/>
          <w:szCs w:val="16"/>
          <w:lang w:val="en-GB"/>
        </w:rPr>
        <w:t xml:space="preserve">shall </w:t>
      </w:r>
      <w:r w:rsidR="00C44560" w:rsidRPr="00C44560">
        <w:rPr>
          <w:rFonts w:ascii="Arial Narrow" w:hAnsi="Arial Narrow" w:cs="Arial"/>
          <w:sz w:val="16"/>
          <w:szCs w:val="16"/>
          <w:lang w:val="en-GB"/>
        </w:rPr>
        <w:t xml:space="preserve">oblige all </w:t>
      </w:r>
      <w:r w:rsidR="00E55518">
        <w:rPr>
          <w:rFonts w:ascii="Arial Narrow" w:hAnsi="Arial Narrow" w:cs="Arial"/>
          <w:sz w:val="16"/>
          <w:szCs w:val="16"/>
          <w:lang w:val="en-GB"/>
        </w:rPr>
        <w:t>s</w:t>
      </w:r>
      <w:r w:rsidR="00C44560" w:rsidRPr="00C44560">
        <w:rPr>
          <w:rFonts w:ascii="Arial Narrow" w:hAnsi="Arial Narrow" w:cs="Arial"/>
          <w:sz w:val="16"/>
          <w:szCs w:val="16"/>
          <w:lang w:val="en-GB"/>
        </w:rPr>
        <w:t xml:space="preserve">ubcontractors </w:t>
      </w:r>
      <w:r w:rsidR="00E55518">
        <w:rPr>
          <w:rFonts w:ascii="Arial Narrow" w:hAnsi="Arial Narrow" w:cs="Arial"/>
          <w:sz w:val="16"/>
          <w:szCs w:val="16"/>
          <w:lang w:val="en-GB"/>
        </w:rPr>
        <w:t xml:space="preserve">to comply with </w:t>
      </w:r>
      <w:r w:rsidR="00D74C63">
        <w:rPr>
          <w:rFonts w:ascii="Arial Narrow" w:hAnsi="Arial Narrow" w:cs="Arial"/>
          <w:sz w:val="16"/>
          <w:szCs w:val="16"/>
          <w:lang w:val="en-GB"/>
        </w:rPr>
        <w:t>all relevant contractual</w:t>
      </w:r>
      <w:r w:rsidR="00E55518">
        <w:rPr>
          <w:rFonts w:ascii="Arial Narrow" w:hAnsi="Arial Narrow" w:cs="Arial"/>
          <w:sz w:val="16"/>
          <w:szCs w:val="16"/>
          <w:lang w:val="en-GB"/>
        </w:rPr>
        <w:t xml:space="preserve"> obligations </w:t>
      </w:r>
      <w:r w:rsidR="00BD562E">
        <w:rPr>
          <w:rFonts w:ascii="Arial Narrow" w:hAnsi="Arial Narrow" w:cs="Arial"/>
          <w:sz w:val="16"/>
          <w:szCs w:val="16"/>
          <w:lang w:val="en-GB"/>
        </w:rPr>
        <w:t>assumed by</w:t>
      </w:r>
      <w:r w:rsidR="00E55518">
        <w:rPr>
          <w:rFonts w:ascii="Arial Narrow" w:hAnsi="Arial Narrow" w:cs="Arial"/>
          <w:sz w:val="16"/>
          <w:szCs w:val="16"/>
          <w:lang w:val="en-GB"/>
        </w:rPr>
        <w:t xml:space="preserve"> the supplier</w:t>
      </w:r>
      <w:r w:rsidR="00BD562E">
        <w:rPr>
          <w:rFonts w:ascii="Arial Narrow" w:hAnsi="Arial Narrow" w:cs="Arial"/>
          <w:sz w:val="16"/>
          <w:szCs w:val="16"/>
          <w:lang w:val="en-GB"/>
        </w:rPr>
        <w:t xml:space="preserve"> towards us</w:t>
      </w:r>
      <w:r w:rsidR="00E55518">
        <w:rPr>
          <w:rFonts w:ascii="Arial Narrow" w:hAnsi="Arial Narrow" w:cs="Arial"/>
          <w:sz w:val="16"/>
          <w:szCs w:val="16"/>
          <w:lang w:val="en-GB"/>
        </w:rPr>
        <w:t xml:space="preserve">. </w:t>
      </w:r>
      <w:r w:rsidRPr="00C6611B">
        <w:rPr>
          <w:rFonts w:ascii="Arial Narrow" w:hAnsi="Arial Narrow" w:cs="Arial"/>
          <w:sz w:val="16"/>
          <w:szCs w:val="16"/>
          <w:lang w:val="en-GB"/>
        </w:rPr>
        <w:t xml:space="preserve">The supplier shall be liable for </w:t>
      </w:r>
      <w:r w:rsidR="00164530">
        <w:rPr>
          <w:rFonts w:ascii="Arial Narrow" w:hAnsi="Arial Narrow" w:cs="Arial"/>
          <w:sz w:val="16"/>
          <w:szCs w:val="16"/>
          <w:lang w:val="en-GB"/>
        </w:rPr>
        <w:t xml:space="preserve">the </w:t>
      </w:r>
      <w:r w:rsidRPr="00C6611B">
        <w:rPr>
          <w:rFonts w:ascii="Arial Narrow" w:hAnsi="Arial Narrow" w:cs="Arial"/>
          <w:sz w:val="16"/>
          <w:szCs w:val="16"/>
          <w:lang w:val="en-GB"/>
        </w:rPr>
        <w:t>subcontractor</w:t>
      </w:r>
      <w:r w:rsidR="00164530">
        <w:rPr>
          <w:rFonts w:ascii="Arial Narrow" w:hAnsi="Arial Narrow" w:cs="Arial"/>
          <w:sz w:val="16"/>
          <w:szCs w:val="16"/>
          <w:lang w:val="en-GB"/>
        </w:rPr>
        <w:t>s</w:t>
      </w:r>
      <w:r w:rsidR="00D74C63">
        <w:rPr>
          <w:rFonts w:ascii="Arial Narrow" w:hAnsi="Arial Narrow" w:cs="Arial"/>
          <w:sz w:val="16"/>
          <w:szCs w:val="16"/>
          <w:lang w:val="en-GB"/>
        </w:rPr>
        <w:t>’ compliance</w:t>
      </w:r>
      <w:r w:rsidR="00164530">
        <w:rPr>
          <w:rFonts w:ascii="Arial Narrow" w:hAnsi="Arial Narrow" w:cs="Arial"/>
          <w:sz w:val="16"/>
          <w:szCs w:val="16"/>
          <w:lang w:val="en-GB"/>
        </w:rPr>
        <w:t xml:space="preserve"> with the</w:t>
      </w:r>
      <w:r w:rsidR="00D74C63">
        <w:rPr>
          <w:rFonts w:ascii="Arial Narrow" w:hAnsi="Arial Narrow" w:cs="Arial"/>
          <w:sz w:val="16"/>
          <w:szCs w:val="16"/>
          <w:lang w:val="en-GB"/>
        </w:rPr>
        <w:t>se</w:t>
      </w:r>
      <w:r w:rsidR="00164530">
        <w:rPr>
          <w:rFonts w:ascii="Arial Narrow" w:hAnsi="Arial Narrow" w:cs="Arial"/>
          <w:sz w:val="16"/>
          <w:szCs w:val="16"/>
          <w:lang w:val="en-GB"/>
        </w:rPr>
        <w:t xml:space="preserve"> obligations.</w:t>
      </w:r>
    </w:p>
    <w:p w14:paraId="2AE3CF99" w14:textId="054D84E4" w:rsidR="00C3512D" w:rsidRDefault="00C3512D" w:rsidP="00C3512D">
      <w:pPr>
        <w:spacing w:line="240" w:lineRule="auto"/>
        <w:rPr>
          <w:rFonts w:ascii="Arial Narrow" w:hAnsi="Arial Narrow" w:cs="Arial"/>
          <w:sz w:val="16"/>
          <w:szCs w:val="16"/>
          <w:lang w:val="en-GB"/>
        </w:rPr>
      </w:pPr>
    </w:p>
    <w:p w14:paraId="2F34144F" w14:textId="6CE9B5B2" w:rsidR="002E3180" w:rsidRPr="002E3180" w:rsidRDefault="002E3180" w:rsidP="002E3180">
      <w:pPr>
        <w:spacing w:line="240" w:lineRule="auto"/>
        <w:rPr>
          <w:rFonts w:ascii="Arial Narrow" w:hAnsi="Arial Narrow" w:cs="Arial"/>
          <w:b/>
          <w:bCs/>
          <w:sz w:val="16"/>
          <w:szCs w:val="16"/>
          <w:u w:val="single"/>
          <w:lang w:val="en-GB"/>
        </w:rPr>
      </w:pPr>
      <w:r w:rsidRPr="002E3180">
        <w:rPr>
          <w:rFonts w:ascii="Arial Narrow" w:hAnsi="Arial Narrow" w:cs="Arial"/>
          <w:b/>
          <w:bCs/>
          <w:sz w:val="16"/>
          <w:szCs w:val="16"/>
          <w:u w:val="single"/>
          <w:lang w:val="en-GB"/>
        </w:rPr>
        <w:t>XIV. Sustainability in the Supply Chain</w:t>
      </w:r>
    </w:p>
    <w:p w14:paraId="7BFBF8E1" w14:textId="65DB4F0A" w:rsidR="002E3180" w:rsidRPr="002E3180" w:rsidRDefault="002E3180" w:rsidP="002E3180">
      <w:pPr>
        <w:spacing w:line="240" w:lineRule="auto"/>
        <w:rPr>
          <w:rFonts w:ascii="Arial Narrow" w:hAnsi="Arial Narrow" w:cs="Arial"/>
          <w:sz w:val="16"/>
          <w:szCs w:val="16"/>
          <w:lang w:val="en-GB"/>
        </w:rPr>
      </w:pPr>
      <w:r>
        <w:rPr>
          <w:rFonts w:ascii="Arial Narrow" w:hAnsi="Arial Narrow" w:cs="Arial"/>
          <w:sz w:val="16"/>
          <w:szCs w:val="16"/>
          <w:lang w:val="en-GB"/>
        </w:rPr>
        <w:t xml:space="preserve">1. </w:t>
      </w:r>
      <w:r w:rsidRPr="002E3180">
        <w:rPr>
          <w:rFonts w:ascii="Arial Narrow" w:hAnsi="Arial Narrow" w:cs="Arial"/>
          <w:sz w:val="16"/>
          <w:szCs w:val="16"/>
          <w:lang w:val="en-GB"/>
        </w:rPr>
        <w:t>T</w:t>
      </w:r>
      <w:r w:rsidR="00AF5E34" w:rsidRPr="00AF5E34">
        <w:rPr>
          <w:rFonts w:ascii="Arial Narrow" w:hAnsi="Arial Narrow" w:cs="Arial"/>
          <w:sz w:val="16"/>
          <w:szCs w:val="16"/>
          <w:lang w:val="en-GB"/>
        </w:rPr>
        <w:t xml:space="preserve">he supplier </w:t>
      </w:r>
      <w:r w:rsidR="00C013B7">
        <w:rPr>
          <w:rFonts w:ascii="Arial Narrow" w:hAnsi="Arial Narrow" w:cs="Arial"/>
          <w:sz w:val="16"/>
          <w:szCs w:val="16"/>
          <w:lang w:val="en-GB"/>
        </w:rPr>
        <w:t>undertakes</w:t>
      </w:r>
      <w:r w:rsidR="00CD2465">
        <w:rPr>
          <w:rFonts w:ascii="Arial Narrow" w:hAnsi="Arial Narrow" w:cs="Arial"/>
          <w:sz w:val="16"/>
          <w:szCs w:val="16"/>
          <w:lang w:val="en-GB"/>
        </w:rPr>
        <w:t>, both with respect to its own business operations as well as with respect to its direct</w:t>
      </w:r>
      <w:r w:rsidR="004C76D4">
        <w:rPr>
          <w:rFonts w:ascii="Arial Narrow" w:hAnsi="Arial Narrow" w:cs="Arial"/>
          <w:sz w:val="16"/>
          <w:szCs w:val="16"/>
          <w:lang w:val="en-GB"/>
        </w:rPr>
        <w:t>ly commissioned</w:t>
      </w:r>
      <w:r w:rsidR="00CD2465">
        <w:rPr>
          <w:rFonts w:ascii="Arial Narrow" w:hAnsi="Arial Narrow" w:cs="Arial"/>
          <w:sz w:val="16"/>
          <w:szCs w:val="16"/>
          <w:lang w:val="en-GB"/>
        </w:rPr>
        <w:t xml:space="preserve"> sub-suppliers,</w:t>
      </w:r>
      <w:r w:rsidR="00C013B7">
        <w:rPr>
          <w:rFonts w:ascii="Arial Narrow" w:hAnsi="Arial Narrow" w:cs="Arial"/>
          <w:sz w:val="16"/>
          <w:szCs w:val="16"/>
          <w:lang w:val="en-GB"/>
        </w:rPr>
        <w:t xml:space="preserve"> to</w:t>
      </w:r>
      <w:r w:rsidR="00AF5E34" w:rsidRPr="00AF5E34">
        <w:rPr>
          <w:rFonts w:ascii="Arial Narrow" w:hAnsi="Arial Narrow" w:cs="Arial"/>
          <w:sz w:val="16"/>
          <w:szCs w:val="16"/>
          <w:lang w:val="en-GB"/>
        </w:rPr>
        <w:t xml:space="preserve"> take </w:t>
      </w:r>
      <w:r w:rsidR="006747DC">
        <w:rPr>
          <w:rFonts w:ascii="Arial Narrow" w:hAnsi="Arial Narrow" w:cs="Arial"/>
          <w:sz w:val="16"/>
          <w:szCs w:val="16"/>
          <w:lang w:val="en-GB"/>
        </w:rPr>
        <w:t xml:space="preserve">appropriate </w:t>
      </w:r>
      <w:r w:rsidR="00AF5E34" w:rsidRPr="00AF5E34">
        <w:rPr>
          <w:rFonts w:ascii="Arial Narrow" w:hAnsi="Arial Narrow" w:cs="Arial"/>
          <w:sz w:val="16"/>
          <w:szCs w:val="16"/>
          <w:lang w:val="en-GB"/>
        </w:rPr>
        <w:t xml:space="preserve">preventive measures to avoid </w:t>
      </w:r>
      <w:r w:rsidR="005F6961">
        <w:rPr>
          <w:rFonts w:ascii="Arial Narrow" w:hAnsi="Arial Narrow" w:cs="Arial"/>
          <w:sz w:val="16"/>
          <w:szCs w:val="16"/>
          <w:lang w:val="en-GB"/>
        </w:rPr>
        <w:t>viol</w:t>
      </w:r>
      <w:r w:rsidR="00C013B7">
        <w:rPr>
          <w:rFonts w:ascii="Arial Narrow" w:hAnsi="Arial Narrow" w:cs="Arial"/>
          <w:sz w:val="16"/>
          <w:szCs w:val="16"/>
          <w:lang w:val="en-GB"/>
        </w:rPr>
        <w:t>a</w:t>
      </w:r>
      <w:r w:rsidR="005F6961">
        <w:rPr>
          <w:rFonts w:ascii="Arial Narrow" w:hAnsi="Arial Narrow" w:cs="Arial"/>
          <w:sz w:val="16"/>
          <w:szCs w:val="16"/>
          <w:lang w:val="en-GB"/>
        </w:rPr>
        <w:t>tions</w:t>
      </w:r>
      <w:r w:rsidR="00AF5E34" w:rsidRPr="00AF5E34">
        <w:rPr>
          <w:rFonts w:ascii="Arial Narrow" w:hAnsi="Arial Narrow" w:cs="Arial"/>
          <w:sz w:val="16"/>
          <w:szCs w:val="16"/>
          <w:lang w:val="en-GB"/>
        </w:rPr>
        <w:t xml:space="preserve"> of </w:t>
      </w:r>
      <w:r w:rsidR="00EF38A6">
        <w:rPr>
          <w:rFonts w:ascii="Arial Narrow" w:hAnsi="Arial Narrow" w:cs="Arial"/>
          <w:sz w:val="16"/>
          <w:szCs w:val="16"/>
          <w:lang w:val="en-GB"/>
        </w:rPr>
        <w:t xml:space="preserve">national or international </w:t>
      </w:r>
      <w:r w:rsidR="00AF5E34" w:rsidRPr="00AF5E34">
        <w:rPr>
          <w:rFonts w:ascii="Arial Narrow" w:hAnsi="Arial Narrow" w:cs="Arial"/>
          <w:sz w:val="16"/>
          <w:szCs w:val="16"/>
          <w:lang w:val="en-GB"/>
        </w:rPr>
        <w:t xml:space="preserve">human rights, labour, health and environmental protection provisions </w:t>
      </w:r>
      <w:r w:rsidR="00EF38A6">
        <w:rPr>
          <w:rFonts w:ascii="Arial Narrow" w:hAnsi="Arial Narrow" w:cs="Arial"/>
          <w:sz w:val="16"/>
          <w:szCs w:val="16"/>
          <w:lang w:val="en-GB"/>
        </w:rPr>
        <w:t>or conventions</w:t>
      </w:r>
      <w:r w:rsidR="00AF5E34" w:rsidRPr="00AF5E34">
        <w:rPr>
          <w:rFonts w:ascii="Arial Narrow" w:hAnsi="Arial Narrow" w:cs="Arial"/>
          <w:sz w:val="16"/>
          <w:szCs w:val="16"/>
          <w:lang w:val="en-GB"/>
        </w:rPr>
        <w:t xml:space="preserve"> and to identify violations at an early stage. </w:t>
      </w:r>
      <w:r w:rsidR="00CD2465">
        <w:rPr>
          <w:rFonts w:ascii="Arial Narrow" w:hAnsi="Arial Narrow" w:cs="Arial"/>
          <w:sz w:val="16"/>
          <w:szCs w:val="16"/>
          <w:lang w:val="en-GB"/>
        </w:rPr>
        <w:t>T</w:t>
      </w:r>
      <w:r w:rsidRPr="002E3180">
        <w:rPr>
          <w:rFonts w:ascii="Arial Narrow" w:hAnsi="Arial Narrow" w:cs="Arial"/>
          <w:sz w:val="16"/>
          <w:szCs w:val="16"/>
          <w:lang w:val="en-GB"/>
        </w:rPr>
        <w:t>he supplier shall inform us</w:t>
      </w:r>
      <w:r w:rsidR="00CD2465">
        <w:rPr>
          <w:rFonts w:ascii="Arial Narrow" w:hAnsi="Arial Narrow" w:cs="Arial"/>
          <w:sz w:val="16"/>
          <w:szCs w:val="16"/>
          <w:lang w:val="en-GB"/>
        </w:rPr>
        <w:t xml:space="preserve"> upon request</w:t>
      </w:r>
      <w:r w:rsidRPr="002E3180">
        <w:rPr>
          <w:rFonts w:ascii="Arial Narrow" w:hAnsi="Arial Narrow" w:cs="Arial"/>
          <w:sz w:val="16"/>
          <w:szCs w:val="16"/>
          <w:lang w:val="en-GB"/>
        </w:rPr>
        <w:t xml:space="preserve"> in writing about the preventive measures</w:t>
      </w:r>
      <w:r w:rsidR="00332124">
        <w:rPr>
          <w:rFonts w:ascii="Arial Narrow" w:hAnsi="Arial Narrow" w:cs="Arial"/>
          <w:sz w:val="16"/>
          <w:szCs w:val="16"/>
          <w:lang w:val="en-GB"/>
        </w:rPr>
        <w:t xml:space="preserve"> taken</w:t>
      </w:r>
      <w:r w:rsidRPr="002E3180">
        <w:rPr>
          <w:rFonts w:ascii="Arial Narrow" w:hAnsi="Arial Narrow" w:cs="Arial"/>
          <w:sz w:val="16"/>
          <w:szCs w:val="16"/>
          <w:lang w:val="en-GB"/>
        </w:rPr>
        <w:t xml:space="preserve">. </w:t>
      </w:r>
      <w:r w:rsidR="00DA4A80">
        <w:rPr>
          <w:rFonts w:ascii="Arial Narrow" w:hAnsi="Arial Narrow" w:cs="Arial"/>
          <w:sz w:val="16"/>
          <w:szCs w:val="16"/>
          <w:lang w:val="en-GB"/>
        </w:rPr>
        <w:t xml:space="preserve">We </w:t>
      </w:r>
      <w:r w:rsidR="00DA4A80" w:rsidRPr="00A668C0">
        <w:rPr>
          <w:rFonts w:ascii="Arial Narrow" w:hAnsi="Arial Narrow" w:cs="Arial"/>
          <w:sz w:val="16"/>
          <w:szCs w:val="16"/>
          <w:lang w:val="en-GB"/>
        </w:rPr>
        <w:t xml:space="preserve">or </w:t>
      </w:r>
      <w:r w:rsidR="00DA4A80">
        <w:rPr>
          <w:rFonts w:ascii="Arial Narrow" w:hAnsi="Arial Narrow" w:cs="Arial"/>
          <w:sz w:val="16"/>
          <w:szCs w:val="16"/>
          <w:lang w:val="en-GB"/>
        </w:rPr>
        <w:t xml:space="preserve">a </w:t>
      </w:r>
      <w:r w:rsidR="00DA4A80" w:rsidRPr="00A668C0">
        <w:rPr>
          <w:rFonts w:ascii="Arial Narrow" w:hAnsi="Arial Narrow" w:cs="Arial"/>
          <w:sz w:val="16"/>
          <w:szCs w:val="16"/>
          <w:lang w:val="en-GB"/>
        </w:rPr>
        <w:t>third part</w:t>
      </w:r>
      <w:r w:rsidR="00DA4A80">
        <w:rPr>
          <w:rFonts w:ascii="Arial Narrow" w:hAnsi="Arial Narrow" w:cs="Arial"/>
          <w:sz w:val="16"/>
          <w:szCs w:val="16"/>
          <w:lang w:val="en-GB"/>
        </w:rPr>
        <w:t>y</w:t>
      </w:r>
      <w:r w:rsidR="00DA4A80" w:rsidRPr="00A668C0">
        <w:rPr>
          <w:rFonts w:ascii="Arial Narrow" w:hAnsi="Arial Narrow" w:cs="Arial"/>
          <w:sz w:val="16"/>
          <w:szCs w:val="16"/>
          <w:lang w:val="en-GB"/>
        </w:rPr>
        <w:t xml:space="preserve"> commissioned by us</w:t>
      </w:r>
      <w:r w:rsidR="00DA4A80">
        <w:rPr>
          <w:rFonts w:ascii="Arial Narrow" w:hAnsi="Arial Narrow" w:cs="Arial"/>
          <w:sz w:val="16"/>
          <w:szCs w:val="16"/>
          <w:lang w:val="en-GB"/>
        </w:rPr>
        <w:t xml:space="preserve"> </w:t>
      </w:r>
      <w:r>
        <w:rPr>
          <w:rFonts w:ascii="Arial Narrow" w:hAnsi="Arial Narrow" w:cs="Arial"/>
          <w:sz w:val="16"/>
          <w:szCs w:val="16"/>
          <w:lang w:val="en-GB"/>
        </w:rPr>
        <w:t>are</w:t>
      </w:r>
      <w:r w:rsidRPr="002E3180">
        <w:rPr>
          <w:rFonts w:ascii="Arial Narrow" w:hAnsi="Arial Narrow" w:cs="Arial"/>
          <w:sz w:val="16"/>
          <w:szCs w:val="16"/>
          <w:lang w:val="en-GB"/>
        </w:rPr>
        <w:t xml:space="preserve"> entitled to inspect the preventive measures taken by the supplier once a year during normal business hours</w:t>
      </w:r>
      <w:r w:rsidR="00DA4A80" w:rsidRPr="00DA4A80">
        <w:rPr>
          <w:rFonts w:ascii="Arial Narrow" w:hAnsi="Arial Narrow" w:cs="Arial"/>
          <w:sz w:val="16"/>
          <w:szCs w:val="16"/>
          <w:lang w:val="en-GB"/>
        </w:rPr>
        <w:t xml:space="preserve"> </w:t>
      </w:r>
      <w:r w:rsidR="00DA4A80">
        <w:rPr>
          <w:rFonts w:ascii="Arial Narrow" w:hAnsi="Arial Narrow" w:cs="Arial"/>
          <w:sz w:val="16"/>
          <w:szCs w:val="16"/>
          <w:lang w:val="en-GB"/>
        </w:rPr>
        <w:t>a</w:t>
      </w:r>
      <w:r w:rsidR="00DA4A80" w:rsidRPr="002E3180">
        <w:rPr>
          <w:rFonts w:ascii="Arial Narrow" w:hAnsi="Arial Narrow" w:cs="Arial"/>
          <w:sz w:val="16"/>
          <w:szCs w:val="16"/>
          <w:lang w:val="en-GB"/>
        </w:rPr>
        <w:t xml:space="preserve">fter </w:t>
      </w:r>
      <w:r w:rsidR="00DA4A80">
        <w:rPr>
          <w:rFonts w:ascii="Arial Narrow" w:hAnsi="Arial Narrow" w:cs="Arial"/>
          <w:sz w:val="16"/>
          <w:szCs w:val="16"/>
          <w:lang w:val="en-GB"/>
        </w:rPr>
        <w:t>having given prior</w:t>
      </w:r>
      <w:r w:rsidR="00DA4A80" w:rsidRPr="002E3180">
        <w:rPr>
          <w:rFonts w:ascii="Arial Narrow" w:hAnsi="Arial Narrow" w:cs="Arial"/>
          <w:sz w:val="16"/>
          <w:szCs w:val="16"/>
          <w:lang w:val="en-GB"/>
        </w:rPr>
        <w:t xml:space="preserve"> notice</w:t>
      </w:r>
      <w:r w:rsidR="00DA4A80">
        <w:rPr>
          <w:rFonts w:ascii="Arial Narrow" w:hAnsi="Arial Narrow" w:cs="Arial"/>
          <w:sz w:val="16"/>
          <w:szCs w:val="16"/>
          <w:lang w:val="en-GB"/>
        </w:rPr>
        <w:t xml:space="preserve"> to the supplier</w:t>
      </w:r>
      <w:r w:rsidRPr="002E3180">
        <w:rPr>
          <w:rFonts w:ascii="Arial Narrow" w:hAnsi="Arial Narrow" w:cs="Arial"/>
          <w:sz w:val="16"/>
          <w:szCs w:val="16"/>
          <w:lang w:val="en-GB"/>
        </w:rPr>
        <w:t>.</w:t>
      </w:r>
    </w:p>
    <w:p w14:paraId="0C87DC4F" w14:textId="29741D8F" w:rsidR="002E3180" w:rsidRPr="002E3180" w:rsidRDefault="002E3180" w:rsidP="002E3180">
      <w:pPr>
        <w:spacing w:line="240" w:lineRule="auto"/>
        <w:rPr>
          <w:rFonts w:ascii="Arial Narrow" w:hAnsi="Arial Narrow" w:cs="Arial"/>
          <w:sz w:val="16"/>
          <w:szCs w:val="16"/>
          <w:lang w:val="en-GB"/>
        </w:rPr>
      </w:pPr>
      <w:r w:rsidRPr="002E3180">
        <w:rPr>
          <w:rFonts w:ascii="Arial Narrow" w:hAnsi="Arial Narrow" w:cs="Arial"/>
          <w:sz w:val="16"/>
          <w:szCs w:val="16"/>
          <w:lang w:val="en-GB"/>
        </w:rPr>
        <w:t xml:space="preserve">2. </w:t>
      </w:r>
      <w:r w:rsidR="00CF7F61">
        <w:rPr>
          <w:rFonts w:ascii="Arial Narrow" w:hAnsi="Arial Narrow" w:cs="Arial"/>
          <w:sz w:val="16"/>
          <w:szCs w:val="16"/>
          <w:lang w:val="en-GB"/>
        </w:rPr>
        <w:t>In case</w:t>
      </w:r>
      <w:r w:rsidRPr="002E3180">
        <w:rPr>
          <w:rFonts w:ascii="Arial Narrow" w:hAnsi="Arial Narrow" w:cs="Arial"/>
          <w:sz w:val="16"/>
          <w:szCs w:val="16"/>
          <w:lang w:val="en-GB"/>
        </w:rPr>
        <w:t xml:space="preserve"> of a</w:t>
      </w:r>
      <w:r w:rsidR="00E3495B">
        <w:rPr>
          <w:rFonts w:ascii="Arial Narrow" w:hAnsi="Arial Narrow" w:cs="Arial"/>
          <w:sz w:val="16"/>
          <w:szCs w:val="16"/>
          <w:lang w:val="en-GB"/>
        </w:rPr>
        <w:t>ny</w:t>
      </w:r>
      <w:r w:rsidRPr="002E3180">
        <w:rPr>
          <w:rFonts w:ascii="Arial Narrow" w:hAnsi="Arial Narrow" w:cs="Arial"/>
          <w:sz w:val="16"/>
          <w:szCs w:val="16"/>
          <w:lang w:val="en-GB"/>
        </w:rPr>
        <w:t xml:space="preserve"> </w:t>
      </w:r>
      <w:r w:rsidR="00591DB6">
        <w:rPr>
          <w:rFonts w:ascii="Arial Narrow" w:hAnsi="Arial Narrow" w:cs="Arial"/>
          <w:sz w:val="16"/>
          <w:szCs w:val="16"/>
          <w:lang w:val="en-GB"/>
        </w:rPr>
        <w:t>violations</w:t>
      </w:r>
      <w:r w:rsidRPr="002E3180">
        <w:rPr>
          <w:rFonts w:ascii="Arial Narrow" w:hAnsi="Arial Narrow" w:cs="Arial"/>
          <w:sz w:val="16"/>
          <w:szCs w:val="16"/>
          <w:lang w:val="en-GB"/>
        </w:rPr>
        <w:t xml:space="preserve"> of </w:t>
      </w:r>
      <w:r w:rsidR="00585BED">
        <w:rPr>
          <w:rFonts w:ascii="Arial Narrow" w:hAnsi="Arial Narrow" w:cs="Arial"/>
          <w:sz w:val="16"/>
          <w:szCs w:val="16"/>
          <w:lang w:val="en-GB"/>
        </w:rPr>
        <w:t xml:space="preserve">national or international </w:t>
      </w:r>
      <w:r w:rsidR="00585BED" w:rsidRPr="00AF5E34">
        <w:rPr>
          <w:rFonts w:ascii="Arial Narrow" w:hAnsi="Arial Narrow" w:cs="Arial"/>
          <w:sz w:val="16"/>
          <w:szCs w:val="16"/>
          <w:lang w:val="en-GB"/>
        </w:rPr>
        <w:t>human rights,</w:t>
      </w:r>
      <w:r w:rsidR="00D11621">
        <w:rPr>
          <w:rFonts w:ascii="Arial Narrow" w:hAnsi="Arial Narrow" w:cs="Arial"/>
          <w:sz w:val="16"/>
          <w:szCs w:val="16"/>
          <w:lang w:val="en-GB"/>
        </w:rPr>
        <w:t xml:space="preserve"> or the</w:t>
      </w:r>
      <w:r w:rsidR="00585BED" w:rsidRPr="00AF5E34">
        <w:rPr>
          <w:rFonts w:ascii="Arial Narrow" w:hAnsi="Arial Narrow" w:cs="Arial"/>
          <w:sz w:val="16"/>
          <w:szCs w:val="16"/>
          <w:lang w:val="en-GB"/>
        </w:rPr>
        <w:t xml:space="preserve"> labour, health and environmental protection provisions </w:t>
      </w:r>
      <w:r w:rsidR="00585BED">
        <w:rPr>
          <w:rFonts w:ascii="Arial Narrow" w:hAnsi="Arial Narrow" w:cs="Arial"/>
          <w:sz w:val="16"/>
          <w:szCs w:val="16"/>
          <w:lang w:val="en-GB"/>
        </w:rPr>
        <w:t>or conventions</w:t>
      </w:r>
      <w:r w:rsidR="00D11621">
        <w:rPr>
          <w:rFonts w:ascii="Arial Narrow" w:hAnsi="Arial Narrow" w:cs="Arial"/>
          <w:sz w:val="16"/>
          <w:szCs w:val="16"/>
          <w:lang w:val="en-GB"/>
        </w:rPr>
        <w:t xml:space="preserve"> mentioned in paragraph 1 above</w:t>
      </w:r>
      <w:r w:rsidR="00585BED" w:rsidRPr="002E3180">
        <w:rPr>
          <w:rFonts w:ascii="Arial Narrow" w:hAnsi="Arial Narrow" w:cs="Arial"/>
          <w:sz w:val="16"/>
          <w:szCs w:val="16"/>
          <w:lang w:val="en-GB"/>
        </w:rPr>
        <w:t xml:space="preserve"> </w:t>
      </w:r>
      <w:r w:rsidRPr="002E3180">
        <w:rPr>
          <w:rFonts w:ascii="Arial Narrow" w:hAnsi="Arial Narrow" w:cs="Arial"/>
          <w:sz w:val="16"/>
          <w:szCs w:val="16"/>
          <w:lang w:val="en-GB"/>
        </w:rPr>
        <w:t xml:space="preserve">by the supplier or </w:t>
      </w:r>
      <w:r w:rsidR="00E3495B">
        <w:rPr>
          <w:rFonts w:ascii="Arial Narrow" w:hAnsi="Arial Narrow" w:cs="Arial"/>
          <w:sz w:val="16"/>
          <w:szCs w:val="16"/>
          <w:lang w:val="en-GB"/>
        </w:rPr>
        <w:t>its</w:t>
      </w:r>
      <w:r w:rsidR="004C76D4">
        <w:rPr>
          <w:rFonts w:ascii="Arial Narrow" w:hAnsi="Arial Narrow" w:cs="Arial"/>
          <w:sz w:val="16"/>
          <w:szCs w:val="16"/>
          <w:lang w:val="en-GB"/>
        </w:rPr>
        <w:t xml:space="preserve"> directly or indirectly commissioned</w:t>
      </w:r>
      <w:r w:rsidRPr="002E3180">
        <w:rPr>
          <w:rFonts w:ascii="Arial Narrow" w:hAnsi="Arial Narrow" w:cs="Arial"/>
          <w:sz w:val="16"/>
          <w:szCs w:val="16"/>
          <w:lang w:val="en-GB"/>
        </w:rPr>
        <w:t xml:space="preserve"> sub-suppliers, the supplier shall immediately </w:t>
      </w:r>
      <w:r w:rsidR="00E3495B">
        <w:rPr>
          <w:rFonts w:ascii="Arial Narrow" w:hAnsi="Arial Narrow" w:cs="Arial"/>
          <w:sz w:val="16"/>
          <w:szCs w:val="16"/>
          <w:lang w:val="en-GB"/>
        </w:rPr>
        <w:t>take appropriate</w:t>
      </w:r>
      <w:r w:rsidRPr="002E3180">
        <w:rPr>
          <w:rFonts w:ascii="Arial Narrow" w:hAnsi="Arial Narrow" w:cs="Arial"/>
          <w:sz w:val="16"/>
          <w:szCs w:val="16"/>
          <w:lang w:val="en-GB"/>
        </w:rPr>
        <w:t xml:space="preserve"> remedial measures, </w:t>
      </w:r>
      <w:r w:rsidR="00C30C82">
        <w:rPr>
          <w:rFonts w:ascii="Arial Narrow" w:hAnsi="Arial Narrow" w:cs="Arial"/>
          <w:sz w:val="16"/>
          <w:szCs w:val="16"/>
          <w:lang w:val="en-GB"/>
        </w:rPr>
        <w:t>monitor</w:t>
      </w:r>
      <w:r w:rsidRPr="002E3180">
        <w:rPr>
          <w:rFonts w:ascii="Arial Narrow" w:hAnsi="Arial Narrow" w:cs="Arial"/>
          <w:sz w:val="16"/>
          <w:szCs w:val="16"/>
          <w:lang w:val="en-GB"/>
        </w:rPr>
        <w:t xml:space="preserve"> the effectiveness of </w:t>
      </w:r>
      <w:r w:rsidR="00C30C82">
        <w:rPr>
          <w:rFonts w:ascii="Arial Narrow" w:hAnsi="Arial Narrow" w:cs="Arial"/>
          <w:sz w:val="16"/>
          <w:szCs w:val="16"/>
          <w:lang w:val="en-GB"/>
        </w:rPr>
        <w:t>such</w:t>
      </w:r>
      <w:r w:rsidRPr="002E3180">
        <w:rPr>
          <w:rFonts w:ascii="Arial Narrow" w:hAnsi="Arial Narrow" w:cs="Arial"/>
          <w:sz w:val="16"/>
          <w:szCs w:val="16"/>
          <w:lang w:val="en-GB"/>
        </w:rPr>
        <w:t xml:space="preserve"> remedial </w:t>
      </w:r>
      <w:r w:rsidR="00C30C82" w:rsidRPr="002E3180">
        <w:rPr>
          <w:rFonts w:ascii="Arial Narrow" w:hAnsi="Arial Narrow" w:cs="Arial"/>
          <w:sz w:val="16"/>
          <w:szCs w:val="16"/>
          <w:lang w:val="en-GB"/>
        </w:rPr>
        <w:t>measures,</w:t>
      </w:r>
      <w:r w:rsidRPr="002E3180">
        <w:rPr>
          <w:rFonts w:ascii="Arial Narrow" w:hAnsi="Arial Narrow" w:cs="Arial"/>
          <w:sz w:val="16"/>
          <w:szCs w:val="16"/>
          <w:lang w:val="en-GB"/>
        </w:rPr>
        <w:t xml:space="preserve"> and inform </w:t>
      </w:r>
      <w:r w:rsidR="00CF7F61">
        <w:rPr>
          <w:rFonts w:ascii="Arial Narrow" w:hAnsi="Arial Narrow" w:cs="Arial"/>
          <w:sz w:val="16"/>
          <w:szCs w:val="16"/>
          <w:lang w:val="en-GB"/>
        </w:rPr>
        <w:t>us</w:t>
      </w:r>
      <w:r w:rsidRPr="002E3180">
        <w:rPr>
          <w:rFonts w:ascii="Arial Narrow" w:hAnsi="Arial Narrow" w:cs="Arial"/>
          <w:sz w:val="16"/>
          <w:szCs w:val="16"/>
          <w:lang w:val="en-GB"/>
        </w:rPr>
        <w:t xml:space="preserve"> </w:t>
      </w:r>
      <w:r w:rsidR="00C30C82">
        <w:rPr>
          <w:rFonts w:ascii="Arial Narrow" w:hAnsi="Arial Narrow" w:cs="Arial"/>
          <w:sz w:val="16"/>
          <w:szCs w:val="16"/>
          <w:lang w:val="en-GB"/>
        </w:rPr>
        <w:t>of</w:t>
      </w:r>
      <w:r w:rsidRPr="002E3180">
        <w:rPr>
          <w:rFonts w:ascii="Arial Narrow" w:hAnsi="Arial Narrow" w:cs="Arial"/>
          <w:sz w:val="16"/>
          <w:szCs w:val="16"/>
          <w:lang w:val="en-GB"/>
        </w:rPr>
        <w:t xml:space="preserve"> </w:t>
      </w:r>
      <w:r w:rsidR="00585BED">
        <w:rPr>
          <w:rFonts w:ascii="Arial Narrow" w:hAnsi="Arial Narrow" w:cs="Arial"/>
          <w:sz w:val="16"/>
          <w:szCs w:val="16"/>
          <w:lang w:val="en-GB"/>
        </w:rPr>
        <w:t>such violation</w:t>
      </w:r>
      <w:r w:rsidRPr="002E3180">
        <w:rPr>
          <w:rFonts w:ascii="Arial Narrow" w:hAnsi="Arial Narrow" w:cs="Arial"/>
          <w:sz w:val="16"/>
          <w:szCs w:val="16"/>
          <w:lang w:val="en-GB"/>
        </w:rPr>
        <w:t xml:space="preserve"> and the remedial measures taken. </w:t>
      </w:r>
      <w:r w:rsidR="00CF7F61">
        <w:rPr>
          <w:rFonts w:ascii="Arial Narrow" w:hAnsi="Arial Narrow" w:cs="Arial"/>
          <w:sz w:val="16"/>
          <w:szCs w:val="16"/>
          <w:lang w:val="en-GB"/>
        </w:rPr>
        <w:t>Our</w:t>
      </w:r>
      <w:r w:rsidRPr="002E3180">
        <w:rPr>
          <w:rFonts w:ascii="Arial Narrow" w:hAnsi="Arial Narrow" w:cs="Arial"/>
          <w:sz w:val="16"/>
          <w:szCs w:val="16"/>
          <w:lang w:val="en-GB"/>
        </w:rPr>
        <w:t xml:space="preserve"> right to</w:t>
      </w:r>
      <w:r w:rsidR="00C013B7">
        <w:rPr>
          <w:rFonts w:ascii="Arial Narrow" w:hAnsi="Arial Narrow" w:cs="Arial"/>
          <w:sz w:val="16"/>
          <w:szCs w:val="16"/>
          <w:lang w:val="en-GB"/>
        </w:rPr>
        <w:t xml:space="preserve"> immediately</w:t>
      </w:r>
      <w:r w:rsidRPr="002E3180">
        <w:rPr>
          <w:rFonts w:ascii="Arial Narrow" w:hAnsi="Arial Narrow" w:cs="Arial"/>
          <w:sz w:val="16"/>
          <w:szCs w:val="16"/>
          <w:lang w:val="en-GB"/>
        </w:rPr>
        <w:t xml:space="preserve"> terminate the contract </w:t>
      </w:r>
      <w:r w:rsidR="004C76D4">
        <w:rPr>
          <w:rFonts w:ascii="Arial Narrow" w:hAnsi="Arial Narrow" w:cs="Arial"/>
          <w:sz w:val="16"/>
          <w:szCs w:val="16"/>
          <w:lang w:val="en-GB"/>
        </w:rPr>
        <w:t>for cause</w:t>
      </w:r>
      <w:r w:rsidRPr="002E3180">
        <w:rPr>
          <w:rFonts w:ascii="Arial Narrow" w:hAnsi="Arial Narrow" w:cs="Arial"/>
          <w:sz w:val="16"/>
          <w:szCs w:val="16"/>
          <w:lang w:val="en-GB"/>
        </w:rPr>
        <w:t xml:space="preserve"> shall remain unaffected.</w:t>
      </w:r>
    </w:p>
    <w:p w14:paraId="7C17377C" w14:textId="1F82B940" w:rsidR="002E3180" w:rsidRDefault="002E3180" w:rsidP="002E3180">
      <w:pPr>
        <w:spacing w:line="240" w:lineRule="auto"/>
        <w:rPr>
          <w:rFonts w:ascii="Arial Narrow" w:hAnsi="Arial Narrow" w:cs="Arial"/>
          <w:sz w:val="16"/>
          <w:szCs w:val="16"/>
          <w:lang w:val="en-GB"/>
        </w:rPr>
      </w:pPr>
      <w:r>
        <w:rPr>
          <w:rFonts w:ascii="Arial Narrow" w:hAnsi="Arial Narrow" w:cs="Arial"/>
          <w:sz w:val="16"/>
          <w:szCs w:val="16"/>
          <w:lang w:val="en-GB"/>
        </w:rPr>
        <w:t xml:space="preserve">3. </w:t>
      </w:r>
      <w:r w:rsidRPr="002E3180">
        <w:rPr>
          <w:rFonts w:ascii="Arial Narrow" w:hAnsi="Arial Narrow" w:cs="Arial"/>
          <w:sz w:val="16"/>
          <w:szCs w:val="16"/>
          <w:lang w:val="en-GB"/>
        </w:rPr>
        <w:t xml:space="preserve">The Supplier shall ensure that its employees </w:t>
      </w:r>
      <w:r w:rsidR="00AA6843">
        <w:rPr>
          <w:rFonts w:ascii="Arial Narrow" w:hAnsi="Arial Narrow" w:cs="Arial"/>
          <w:sz w:val="16"/>
          <w:szCs w:val="16"/>
          <w:lang w:val="en-GB"/>
        </w:rPr>
        <w:t xml:space="preserve">regularly </w:t>
      </w:r>
      <w:r w:rsidRPr="002E3180">
        <w:rPr>
          <w:rFonts w:ascii="Arial Narrow" w:hAnsi="Arial Narrow" w:cs="Arial"/>
          <w:sz w:val="16"/>
          <w:szCs w:val="16"/>
          <w:lang w:val="en-GB"/>
        </w:rPr>
        <w:t>participate in training</w:t>
      </w:r>
      <w:r w:rsidR="006C454B">
        <w:rPr>
          <w:rFonts w:ascii="Arial Narrow" w:hAnsi="Arial Narrow" w:cs="Arial"/>
          <w:sz w:val="16"/>
          <w:szCs w:val="16"/>
          <w:lang w:val="en-GB"/>
        </w:rPr>
        <w:t>s</w:t>
      </w:r>
      <w:r w:rsidRPr="002E3180">
        <w:rPr>
          <w:rFonts w:ascii="Arial Narrow" w:hAnsi="Arial Narrow" w:cs="Arial"/>
          <w:sz w:val="16"/>
          <w:szCs w:val="16"/>
          <w:lang w:val="en-GB"/>
        </w:rPr>
        <w:t xml:space="preserve"> </w:t>
      </w:r>
      <w:r w:rsidR="006C454B">
        <w:rPr>
          <w:rFonts w:ascii="Arial Narrow" w:hAnsi="Arial Narrow" w:cs="Arial"/>
          <w:sz w:val="16"/>
          <w:szCs w:val="16"/>
          <w:lang w:val="en-GB"/>
        </w:rPr>
        <w:t>on</w:t>
      </w:r>
      <w:r w:rsidRPr="002E3180">
        <w:rPr>
          <w:rFonts w:ascii="Arial Narrow" w:hAnsi="Arial Narrow" w:cs="Arial"/>
          <w:sz w:val="16"/>
          <w:szCs w:val="16"/>
          <w:lang w:val="en-GB"/>
        </w:rPr>
        <w:t xml:space="preserve"> human rights, occupational health and safety and environmental</w:t>
      </w:r>
      <w:r w:rsidR="00AA6843">
        <w:rPr>
          <w:rFonts w:ascii="Arial Narrow" w:hAnsi="Arial Narrow" w:cs="Arial"/>
          <w:sz w:val="16"/>
          <w:szCs w:val="16"/>
          <w:lang w:val="en-GB"/>
        </w:rPr>
        <w:t xml:space="preserve"> related topics</w:t>
      </w:r>
      <w:r w:rsidRPr="002E3180">
        <w:rPr>
          <w:rFonts w:ascii="Arial Narrow" w:hAnsi="Arial Narrow" w:cs="Arial"/>
          <w:sz w:val="16"/>
          <w:szCs w:val="16"/>
          <w:lang w:val="en-GB"/>
        </w:rPr>
        <w:t>.</w:t>
      </w:r>
    </w:p>
    <w:p w14:paraId="46B8195B" w14:textId="77777777" w:rsidR="00212443" w:rsidRPr="00C6611B" w:rsidRDefault="00212443" w:rsidP="00C3512D">
      <w:pPr>
        <w:spacing w:line="240" w:lineRule="auto"/>
        <w:rPr>
          <w:rFonts w:ascii="Arial Narrow" w:hAnsi="Arial Narrow" w:cs="Arial"/>
          <w:sz w:val="16"/>
          <w:szCs w:val="16"/>
          <w:lang w:val="en-GB"/>
        </w:rPr>
      </w:pPr>
    </w:p>
    <w:p w14:paraId="009FE90B" w14:textId="746592B6" w:rsidR="003F35C1" w:rsidRPr="00C6611B" w:rsidRDefault="005E630F">
      <w:pPr>
        <w:spacing w:line="240" w:lineRule="auto"/>
        <w:rPr>
          <w:rFonts w:ascii="Arial Narrow" w:hAnsi="Arial Narrow" w:cs="Arial"/>
          <w:b/>
          <w:sz w:val="16"/>
          <w:szCs w:val="16"/>
          <w:u w:val="single"/>
          <w:lang w:val="en-GB"/>
        </w:rPr>
      </w:pPr>
      <w:r w:rsidRPr="00C6611B">
        <w:rPr>
          <w:rFonts w:ascii="Arial Narrow" w:hAnsi="Arial Narrow" w:cs="Arial"/>
          <w:b/>
          <w:sz w:val="16"/>
          <w:szCs w:val="16"/>
          <w:u w:val="single"/>
          <w:lang w:val="en-GB"/>
        </w:rPr>
        <w:t>XV</w:t>
      </w:r>
      <w:r w:rsidR="0013246E">
        <w:rPr>
          <w:rFonts w:ascii="Arial Narrow" w:hAnsi="Arial Narrow" w:cs="Arial"/>
          <w:b/>
          <w:sz w:val="16"/>
          <w:szCs w:val="16"/>
          <w:u w:val="single"/>
          <w:lang w:val="en-GB"/>
        </w:rPr>
        <w:t xml:space="preserve">. </w:t>
      </w:r>
      <w:r w:rsidR="00162340">
        <w:rPr>
          <w:rFonts w:ascii="Arial Narrow" w:hAnsi="Arial Narrow" w:cs="Arial"/>
          <w:b/>
          <w:sz w:val="16"/>
          <w:szCs w:val="16"/>
          <w:u w:val="single"/>
          <w:lang w:val="en-GB"/>
        </w:rPr>
        <w:t>Compliance</w:t>
      </w:r>
    </w:p>
    <w:p w14:paraId="193051FC" w14:textId="6F7986ED" w:rsidR="00212443" w:rsidRDefault="00162340" w:rsidP="00162340">
      <w:pPr>
        <w:spacing w:line="240" w:lineRule="auto"/>
        <w:rPr>
          <w:rFonts w:ascii="Arial Narrow" w:hAnsi="Arial Narrow"/>
          <w:bCs/>
          <w:sz w:val="16"/>
          <w:szCs w:val="16"/>
          <w:lang w:val="en-GB"/>
        </w:rPr>
      </w:pPr>
      <w:r>
        <w:rPr>
          <w:rFonts w:ascii="Arial Narrow" w:hAnsi="Arial Narrow"/>
          <w:bCs/>
          <w:sz w:val="16"/>
          <w:szCs w:val="16"/>
          <w:lang w:val="en-GB"/>
        </w:rPr>
        <w:t>1</w:t>
      </w:r>
      <w:r w:rsidR="006C454B">
        <w:rPr>
          <w:rFonts w:ascii="Arial Narrow" w:hAnsi="Arial Narrow"/>
          <w:bCs/>
          <w:sz w:val="16"/>
          <w:szCs w:val="16"/>
          <w:lang w:val="en-GB"/>
        </w:rPr>
        <w:t xml:space="preserve">. </w:t>
      </w:r>
      <w:r w:rsidR="006C454B" w:rsidRPr="006C454B">
        <w:rPr>
          <w:rFonts w:ascii="Arial Narrow" w:hAnsi="Arial Narrow"/>
          <w:bCs/>
          <w:sz w:val="16"/>
          <w:szCs w:val="16"/>
          <w:lang w:val="en-GB"/>
        </w:rPr>
        <w:t xml:space="preserve">The supplier warrants that it will not engage in any acts or omissions that may result in </w:t>
      </w:r>
      <w:r w:rsidR="004C76D4">
        <w:rPr>
          <w:rFonts w:ascii="Arial Narrow" w:hAnsi="Arial Narrow"/>
          <w:bCs/>
          <w:sz w:val="16"/>
          <w:szCs w:val="16"/>
          <w:lang w:val="en-GB"/>
        </w:rPr>
        <w:t xml:space="preserve">administrative or criminal </w:t>
      </w:r>
      <w:r w:rsidR="006C454B" w:rsidRPr="006C454B">
        <w:rPr>
          <w:rFonts w:ascii="Arial Narrow" w:hAnsi="Arial Narrow"/>
          <w:bCs/>
          <w:sz w:val="16"/>
          <w:szCs w:val="16"/>
          <w:lang w:val="en-GB"/>
        </w:rPr>
        <w:t xml:space="preserve">prosecution by the </w:t>
      </w:r>
      <w:r w:rsidR="00CC5F2D">
        <w:rPr>
          <w:rFonts w:ascii="Arial Narrow" w:hAnsi="Arial Narrow"/>
          <w:bCs/>
          <w:sz w:val="16"/>
          <w:szCs w:val="16"/>
          <w:lang w:val="en-GB"/>
        </w:rPr>
        <w:t xml:space="preserve">competent </w:t>
      </w:r>
      <w:r w:rsidR="006C454B" w:rsidRPr="006C454B">
        <w:rPr>
          <w:rFonts w:ascii="Arial Narrow" w:hAnsi="Arial Narrow"/>
          <w:bCs/>
          <w:sz w:val="16"/>
          <w:szCs w:val="16"/>
          <w:lang w:val="en-GB"/>
        </w:rPr>
        <w:t>authorities (e.g</w:t>
      </w:r>
      <w:r w:rsidR="005D5969">
        <w:rPr>
          <w:rFonts w:ascii="Arial Narrow" w:hAnsi="Arial Narrow"/>
          <w:bCs/>
          <w:sz w:val="16"/>
          <w:szCs w:val="16"/>
          <w:lang w:val="en-GB"/>
        </w:rPr>
        <w:t>.</w:t>
      </w:r>
      <w:r w:rsidR="006C454B" w:rsidRPr="006C454B">
        <w:rPr>
          <w:rFonts w:ascii="Arial Narrow" w:hAnsi="Arial Narrow"/>
          <w:bCs/>
          <w:sz w:val="16"/>
          <w:szCs w:val="16"/>
          <w:lang w:val="en-GB"/>
        </w:rPr>
        <w:t xml:space="preserve"> corruption or antitrust</w:t>
      </w:r>
      <w:r w:rsidR="00B525D8">
        <w:rPr>
          <w:rFonts w:ascii="Arial Narrow" w:hAnsi="Arial Narrow"/>
          <w:bCs/>
          <w:sz w:val="16"/>
          <w:szCs w:val="16"/>
          <w:lang w:val="en-GB"/>
        </w:rPr>
        <w:t>/</w:t>
      </w:r>
      <w:r w:rsidR="006C454B" w:rsidRPr="006C454B">
        <w:rPr>
          <w:rFonts w:ascii="Arial Narrow" w:hAnsi="Arial Narrow"/>
          <w:bCs/>
          <w:sz w:val="16"/>
          <w:szCs w:val="16"/>
          <w:lang w:val="en-GB"/>
        </w:rPr>
        <w:t xml:space="preserve">competition violations). The supplier </w:t>
      </w:r>
      <w:r w:rsidR="00CC5F2D">
        <w:rPr>
          <w:rFonts w:ascii="Arial Narrow" w:hAnsi="Arial Narrow"/>
          <w:bCs/>
          <w:sz w:val="16"/>
          <w:szCs w:val="16"/>
          <w:lang w:val="en-GB"/>
        </w:rPr>
        <w:t>shall take</w:t>
      </w:r>
      <w:r w:rsidR="006C454B" w:rsidRPr="006C454B">
        <w:rPr>
          <w:rFonts w:ascii="Arial Narrow" w:hAnsi="Arial Narrow"/>
          <w:bCs/>
          <w:sz w:val="16"/>
          <w:szCs w:val="16"/>
          <w:lang w:val="en-GB"/>
        </w:rPr>
        <w:t xml:space="preserve"> appropriate preventive measures.</w:t>
      </w:r>
    </w:p>
    <w:p w14:paraId="0BDADE0F" w14:textId="5C7F74D3" w:rsidR="00162340" w:rsidRPr="00162340" w:rsidRDefault="00212443" w:rsidP="00162340">
      <w:pPr>
        <w:spacing w:line="240" w:lineRule="auto"/>
        <w:rPr>
          <w:rFonts w:ascii="Arial Narrow" w:hAnsi="Arial Narrow"/>
          <w:bCs/>
          <w:sz w:val="16"/>
          <w:szCs w:val="16"/>
          <w:lang w:val="en-GB"/>
        </w:rPr>
      </w:pPr>
      <w:r>
        <w:rPr>
          <w:rFonts w:ascii="Arial Narrow" w:hAnsi="Arial Narrow"/>
          <w:bCs/>
          <w:sz w:val="16"/>
          <w:szCs w:val="16"/>
          <w:lang w:val="en-GB"/>
        </w:rPr>
        <w:t xml:space="preserve">2. </w:t>
      </w:r>
      <w:r w:rsidR="00365811">
        <w:rPr>
          <w:rFonts w:ascii="Arial Narrow" w:hAnsi="Arial Narrow"/>
          <w:bCs/>
          <w:sz w:val="16"/>
          <w:szCs w:val="16"/>
          <w:lang w:val="en-GB"/>
        </w:rPr>
        <w:t>U</w:t>
      </w:r>
      <w:r w:rsidR="00365811" w:rsidRPr="00162340">
        <w:rPr>
          <w:rFonts w:ascii="Arial Narrow" w:hAnsi="Arial Narrow"/>
          <w:bCs/>
          <w:sz w:val="16"/>
          <w:szCs w:val="16"/>
          <w:lang w:val="en-GB"/>
        </w:rPr>
        <w:t>pon written request</w:t>
      </w:r>
      <w:r w:rsidR="00365811">
        <w:rPr>
          <w:rFonts w:ascii="Arial Narrow" w:hAnsi="Arial Narrow"/>
          <w:bCs/>
          <w:sz w:val="16"/>
          <w:szCs w:val="16"/>
          <w:lang w:val="en-GB"/>
        </w:rPr>
        <w:t>,</w:t>
      </w:r>
      <w:r w:rsidR="00365811" w:rsidRPr="00162340">
        <w:rPr>
          <w:rFonts w:ascii="Arial Narrow" w:hAnsi="Arial Narrow"/>
          <w:bCs/>
          <w:sz w:val="16"/>
          <w:szCs w:val="16"/>
          <w:lang w:val="en-GB"/>
        </w:rPr>
        <w:t xml:space="preserve"> </w:t>
      </w:r>
      <w:r w:rsidR="00365811">
        <w:rPr>
          <w:rFonts w:ascii="Arial Narrow" w:hAnsi="Arial Narrow"/>
          <w:bCs/>
          <w:sz w:val="16"/>
          <w:szCs w:val="16"/>
          <w:lang w:val="en-GB"/>
        </w:rPr>
        <w:t>t</w:t>
      </w:r>
      <w:r w:rsidR="00162340" w:rsidRPr="00162340">
        <w:rPr>
          <w:rFonts w:ascii="Arial Narrow" w:hAnsi="Arial Narrow"/>
          <w:bCs/>
          <w:sz w:val="16"/>
          <w:szCs w:val="16"/>
          <w:lang w:val="en-GB"/>
        </w:rPr>
        <w:t xml:space="preserve">he supplier </w:t>
      </w:r>
      <w:r w:rsidR="00365811">
        <w:rPr>
          <w:rFonts w:ascii="Arial Narrow" w:hAnsi="Arial Narrow"/>
          <w:bCs/>
          <w:sz w:val="16"/>
          <w:szCs w:val="16"/>
          <w:lang w:val="en-GB"/>
        </w:rPr>
        <w:t>shall</w:t>
      </w:r>
      <w:r w:rsidR="00162340" w:rsidRPr="00162340">
        <w:rPr>
          <w:rFonts w:ascii="Arial Narrow" w:hAnsi="Arial Narrow"/>
          <w:bCs/>
          <w:sz w:val="16"/>
          <w:szCs w:val="16"/>
          <w:lang w:val="en-GB"/>
        </w:rPr>
        <w:t xml:space="preserve"> provide </w:t>
      </w:r>
      <w:r w:rsidR="00365811">
        <w:rPr>
          <w:rFonts w:ascii="Arial Narrow" w:hAnsi="Arial Narrow"/>
          <w:bCs/>
          <w:sz w:val="16"/>
          <w:szCs w:val="16"/>
          <w:lang w:val="en-GB"/>
        </w:rPr>
        <w:t xml:space="preserve">us with </w:t>
      </w:r>
      <w:r w:rsidR="00162340" w:rsidRPr="00162340">
        <w:rPr>
          <w:rFonts w:ascii="Arial Narrow" w:hAnsi="Arial Narrow"/>
          <w:bCs/>
          <w:sz w:val="16"/>
          <w:szCs w:val="16"/>
          <w:lang w:val="en-GB"/>
        </w:rPr>
        <w:t xml:space="preserve">information on the preventive measures </w:t>
      </w:r>
      <w:r w:rsidR="00365811">
        <w:rPr>
          <w:rFonts w:ascii="Arial Narrow" w:hAnsi="Arial Narrow"/>
          <w:bCs/>
          <w:sz w:val="16"/>
          <w:szCs w:val="16"/>
          <w:lang w:val="en-GB"/>
        </w:rPr>
        <w:t>taken</w:t>
      </w:r>
      <w:r w:rsidR="00162340" w:rsidRPr="00162340">
        <w:rPr>
          <w:rFonts w:ascii="Arial Narrow" w:hAnsi="Arial Narrow"/>
          <w:bCs/>
          <w:sz w:val="16"/>
          <w:szCs w:val="16"/>
          <w:lang w:val="en-GB"/>
        </w:rPr>
        <w:t xml:space="preserve">. </w:t>
      </w:r>
    </w:p>
    <w:p w14:paraId="307BF46C" w14:textId="7124FBF2" w:rsidR="00162340" w:rsidRPr="00162340" w:rsidRDefault="00212443" w:rsidP="00162340">
      <w:pPr>
        <w:spacing w:line="240" w:lineRule="auto"/>
        <w:rPr>
          <w:rFonts w:ascii="Arial Narrow" w:hAnsi="Arial Narrow"/>
          <w:bCs/>
          <w:sz w:val="16"/>
          <w:szCs w:val="16"/>
          <w:lang w:val="en-GB"/>
        </w:rPr>
      </w:pPr>
      <w:r>
        <w:rPr>
          <w:rFonts w:ascii="Arial Narrow" w:hAnsi="Arial Narrow"/>
          <w:bCs/>
          <w:sz w:val="16"/>
          <w:szCs w:val="16"/>
          <w:lang w:val="en-GB"/>
        </w:rPr>
        <w:t>3</w:t>
      </w:r>
      <w:r w:rsidR="00162340" w:rsidRPr="00162340">
        <w:rPr>
          <w:rFonts w:ascii="Arial Narrow" w:hAnsi="Arial Narrow"/>
          <w:bCs/>
          <w:sz w:val="16"/>
          <w:szCs w:val="16"/>
          <w:lang w:val="en-GB"/>
        </w:rPr>
        <w:t xml:space="preserve">. The supplier </w:t>
      </w:r>
      <w:r w:rsidR="00365811">
        <w:rPr>
          <w:rFonts w:ascii="Arial Narrow" w:hAnsi="Arial Narrow"/>
          <w:bCs/>
          <w:sz w:val="16"/>
          <w:szCs w:val="16"/>
          <w:lang w:val="en-GB"/>
        </w:rPr>
        <w:t>shall</w:t>
      </w:r>
      <w:r w:rsidR="00162340" w:rsidRPr="00162340">
        <w:rPr>
          <w:rFonts w:ascii="Arial Narrow" w:hAnsi="Arial Narrow"/>
          <w:bCs/>
          <w:sz w:val="16"/>
          <w:szCs w:val="16"/>
          <w:lang w:val="en-GB"/>
        </w:rPr>
        <w:t xml:space="preserve"> inform </w:t>
      </w:r>
      <w:r w:rsidR="002E3180">
        <w:rPr>
          <w:rFonts w:ascii="Arial Narrow" w:hAnsi="Arial Narrow"/>
          <w:bCs/>
          <w:sz w:val="16"/>
          <w:szCs w:val="16"/>
          <w:lang w:val="en-GB"/>
        </w:rPr>
        <w:t>us</w:t>
      </w:r>
      <w:r w:rsidR="00162340" w:rsidRPr="00162340">
        <w:rPr>
          <w:rFonts w:ascii="Arial Narrow" w:hAnsi="Arial Narrow"/>
          <w:bCs/>
          <w:sz w:val="16"/>
          <w:szCs w:val="16"/>
          <w:lang w:val="en-GB"/>
        </w:rPr>
        <w:t xml:space="preserve"> immediately if official investigation</w:t>
      </w:r>
      <w:r w:rsidR="00B525D8">
        <w:rPr>
          <w:rFonts w:ascii="Arial Narrow" w:hAnsi="Arial Narrow"/>
          <w:bCs/>
          <w:sz w:val="16"/>
          <w:szCs w:val="16"/>
          <w:lang w:val="en-GB"/>
        </w:rPr>
        <w:t>s</w:t>
      </w:r>
      <w:r w:rsidR="00162340" w:rsidRPr="00162340">
        <w:rPr>
          <w:rFonts w:ascii="Arial Narrow" w:hAnsi="Arial Narrow"/>
          <w:bCs/>
          <w:sz w:val="16"/>
          <w:szCs w:val="16"/>
          <w:lang w:val="en-GB"/>
        </w:rPr>
        <w:t xml:space="preserve"> </w:t>
      </w:r>
      <w:r w:rsidR="00FB79B9">
        <w:rPr>
          <w:rFonts w:ascii="Arial Narrow" w:hAnsi="Arial Narrow"/>
          <w:bCs/>
          <w:sz w:val="16"/>
          <w:szCs w:val="16"/>
          <w:lang w:val="en-GB"/>
        </w:rPr>
        <w:t xml:space="preserve">by the competent authorities </w:t>
      </w:r>
      <w:r w:rsidR="00B525D8">
        <w:rPr>
          <w:rFonts w:ascii="Arial Narrow" w:hAnsi="Arial Narrow"/>
          <w:bCs/>
          <w:sz w:val="16"/>
          <w:szCs w:val="16"/>
          <w:lang w:val="en-GB"/>
        </w:rPr>
        <w:t>are</w:t>
      </w:r>
      <w:r w:rsidR="00162340" w:rsidRPr="00162340">
        <w:rPr>
          <w:rFonts w:ascii="Arial Narrow" w:hAnsi="Arial Narrow"/>
          <w:bCs/>
          <w:sz w:val="16"/>
          <w:szCs w:val="16"/>
          <w:lang w:val="en-GB"/>
        </w:rPr>
        <w:t xml:space="preserve"> initiated</w:t>
      </w:r>
      <w:r w:rsidR="002112AA">
        <w:rPr>
          <w:rFonts w:ascii="Arial Narrow" w:hAnsi="Arial Narrow"/>
          <w:bCs/>
          <w:sz w:val="16"/>
          <w:szCs w:val="16"/>
          <w:lang w:val="en-GB"/>
        </w:rPr>
        <w:t xml:space="preserve"> against </w:t>
      </w:r>
      <w:r w:rsidR="00FB79B9">
        <w:rPr>
          <w:rFonts w:ascii="Arial Narrow" w:hAnsi="Arial Narrow"/>
          <w:bCs/>
          <w:sz w:val="16"/>
          <w:szCs w:val="16"/>
          <w:lang w:val="en-GB"/>
        </w:rPr>
        <w:t>him</w:t>
      </w:r>
      <w:r w:rsidR="00162340" w:rsidRPr="00162340">
        <w:rPr>
          <w:rFonts w:ascii="Arial Narrow" w:hAnsi="Arial Narrow"/>
          <w:bCs/>
          <w:sz w:val="16"/>
          <w:szCs w:val="16"/>
          <w:lang w:val="en-GB"/>
        </w:rPr>
        <w:t xml:space="preserve"> due to </w:t>
      </w:r>
      <w:r w:rsidR="00A41651">
        <w:rPr>
          <w:rFonts w:ascii="Arial Narrow" w:hAnsi="Arial Narrow"/>
          <w:bCs/>
          <w:sz w:val="16"/>
          <w:szCs w:val="16"/>
          <w:lang w:val="en-GB"/>
        </w:rPr>
        <w:t>possible</w:t>
      </w:r>
      <w:r w:rsidR="00A41651" w:rsidRPr="006C454B">
        <w:rPr>
          <w:rFonts w:ascii="Arial Narrow" w:hAnsi="Arial Narrow"/>
          <w:bCs/>
          <w:sz w:val="16"/>
          <w:szCs w:val="16"/>
          <w:lang w:val="en-GB"/>
        </w:rPr>
        <w:t xml:space="preserve"> corruption or antitrust</w:t>
      </w:r>
      <w:r w:rsidR="00B525D8">
        <w:rPr>
          <w:rFonts w:ascii="Arial Narrow" w:hAnsi="Arial Narrow"/>
          <w:bCs/>
          <w:sz w:val="16"/>
          <w:szCs w:val="16"/>
          <w:lang w:val="en-GB"/>
        </w:rPr>
        <w:t>/</w:t>
      </w:r>
      <w:r w:rsidR="00A41651" w:rsidRPr="006C454B">
        <w:rPr>
          <w:rFonts w:ascii="Arial Narrow" w:hAnsi="Arial Narrow"/>
          <w:bCs/>
          <w:sz w:val="16"/>
          <w:szCs w:val="16"/>
          <w:lang w:val="en-GB"/>
        </w:rPr>
        <w:t xml:space="preserve">competition </w:t>
      </w:r>
      <w:r w:rsidR="00D11621">
        <w:rPr>
          <w:rFonts w:ascii="Arial Narrow" w:hAnsi="Arial Narrow"/>
          <w:bCs/>
          <w:sz w:val="16"/>
          <w:szCs w:val="16"/>
          <w:lang w:val="en-GB"/>
        </w:rPr>
        <w:t>law infringements</w:t>
      </w:r>
      <w:r w:rsidR="00162340" w:rsidRPr="00162340">
        <w:rPr>
          <w:rFonts w:ascii="Arial Narrow" w:hAnsi="Arial Narrow"/>
          <w:bCs/>
          <w:sz w:val="16"/>
          <w:szCs w:val="16"/>
          <w:lang w:val="en-GB"/>
        </w:rPr>
        <w:t>.</w:t>
      </w:r>
    </w:p>
    <w:p w14:paraId="01F46FAB" w14:textId="70DD782C" w:rsidR="00162340" w:rsidRDefault="00212443" w:rsidP="00162340">
      <w:pPr>
        <w:spacing w:line="240" w:lineRule="auto"/>
        <w:rPr>
          <w:rFonts w:ascii="Arial Narrow" w:hAnsi="Arial Narrow"/>
          <w:bCs/>
          <w:sz w:val="16"/>
          <w:szCs w:val="16"/>
          <w:lang w:val="en-GB"/>
        </w:rPr>
      </w:pPr>
      <w:r>
        <w:rPr>
          <w:rFonts w:ascii="Arial Narrow" w:hAnsi="Arial Narrow"/>
          <w:bCs/>
          <w:sz w:val="16"/>
          <w:szCs w:val="16"/>
          <w:lang w:val="en-GB"/>
        </w:rPr>
        <w:t>4</w:t>
      </w:r>
      <w:r w:rsidR="00162340" w:rsidRPr="00162340">
        <w:rPr>
          <w:rFonts w:ascii="Arial Narrow" w:hAnsi="Arial Narrow"/>
          <w:bCs/>
          <w:sz w:val="16"/>
          <w:szCs w:val="16"/>
          <w:lang w:val="en-GB"/>
        </w:rPr>
        <w:t xml:space="preserve">. </w:t>
      </w:r>
      <w:r w:rsidR="002E3180">
        <w:rPr>
          <w:rFonts w:ascii="Arial Narrow" w:hAnsi="Arial Narrow"/>
          <w:bCs/>
          <w:sz w:val="16"/>
          <w:szCs w:val="16"/>
          <w:lang w:val="en-GB"/>
        </w:rPr>
        <w:t>T</w:t>
      </w:r>
      <w:r w:rsidR="00162340" w:rsidRPr="00162340">
        <w:rPr>
          <w:rFonts w:ascii="Arial Narrow" w:hAnsi="Arial Narrow"/>
          <w:bCs/>
          <w:sz w:val="16"/>
          <w:szCs w:val="16"/>
          <w:lang w:val="en-GB"/>
        </w:rPr>
        <w:t>he supplier acknowledges</w:t>
      </w:r>
      <w:r w:rsidR="00D11621">
        <w:rPr>
          <w:rFonts w:ascii="Arial Narrow" w:hAnsi="Arial Narrow"/>
          <w:bCs/>
          <w:sz w:val="16"/>
          <w:szCs w:val="16"/>
          <w:lang w:val="en-GB"/>
        </w:rPr>
        <w:t xml:space="preserve"> and accepts</w:t>
      </w:r>
      <w:r w:rsidR="00162340" w:rsidRPr="00162340">
        <w:rPr>
          <w:rFonts w:ascii="Arial Narrow" w:hAnsi="Arial Narrow"/>
          <w:bCs/>
          <w:sz w:val="16"/>
          <w:szCs w:val="16"/>
          <w:lang w:val="en-GB"/>
        </w:rPr>
        <w:t xml:space="preserve"> the Code of Conduct for Business Partners of </w:t>
      </w:r>
      <w:r w:rsidR="00A41651">
        <w:rPr>
          <w:rFonts w:ascii="Arial Narrow" w:hAnsi="Arial Narrow"/>
          <w:bCs/>
          <w:sz w:val="16"/>
          <w:szCs w:val="16"/>
          <w:lang w:val="en-GB"/>
        </w:rPr>
        <w:t>SSI SCHÄFER</w:t>
      </w:r>
      <w:r w:rsidR="00162340" w:rsidRPr="00162340">
        <w:rPr>
          <w:rFonts w:ascii="Arial Narrow" w:hAnsi="Arial Narrow"/>
          <w:bCs/>
          <w:sz w:val="16"/>
          <w:szCs w:val="16"/>
          <w:lang w:val="en-GB"/>
        </w:rPr>
        <w:t xml:space="preserve">, </w:t>
      </w:r>
      <w:r w:rsidR="00A41651">
        <w:rPr>
          <w:rFonts w:ascii="Arial Narrow" w:hAnsi="Arial Narrow"/>
          <w:bCs/>
          <w:sz w:val="16"/>
          <w:szCs w:val="16"/>
          <w:lang w:val="en-GB"/>
        </w:rPr>
        <w:t>available</w:t>
      </w:r>
      <w:r w:rsidR="00162340" w:rsidRPr="00162340">
        <w:rPr>
          <w:rFonts w:ascii="Arial Narrow" w:hAnsi="Arial Narrow"/>
          <w:bCs/>
          <w:sz w:val="16"/>
          <w:szCs w:val="16"/>
          <w:lang w:val="en-GB"/>
        </w:rPr>
        <w:t xml:space="preserve"> at </w:t>
      </w:r>
      <w:hyperlink r:id="rId11" w:history="1">
        <w:r w:rsidR="002E3180" w:rsidRPr="007637A1">
          <w:rPr>
            <w:rStyle w:val="Hipercze"/>
            <w:rFonts w:ascii="Arial Narrow" w:hAnsi="Arial Narrow"/>
            <w:bCs/>
            <w:sz w:val="16"/>
            <w:szCs w:val="16"/>
            <w:lang w:val="en-GB"/>
          </w:rPr>
          <w:t>www.ssi-schaefer.com</w:t>
        </w:r>
      </w:hyperlink>
      <w:r w:rsidR="00FE6318">
        <w:rPr>
          <w:rStyle w:val="Hipercze"/>
          <w:rFonts w:ascii="Arial Narrow" w:hAnsi="Arial Narrow"/>
          <w:bCs/>
          <w:sz w:val="16"/>
          <w:szCs w:val="16"/>
          <w:lang w:val="en-GB"/>
        </w:rPr>
        <w:t xml:space="preserve"> </w:t>
      </w:r>
      <w:r w:rsidR="00FE6318" w:rsidRPr="00011FFB">
        <w:rPr>
          <w:rStyle w:val="Hipercze"/>
          <w:rFonts w:ascii="Arial Narrow" w:hAnsi="Arial Narrow"/>
          <w:bCs/>
          <w:color w:val="auto"/>
          <w:sz w:val="16"/>
          <w:szCs w:val="16"/>
          <w:u w:val="none"/>
          <w:lang w:val="en-GB"/>
        </w:rPr>
        <w:t>and which</w:t>
      </w:r>
      <w:r w:rsidR="00B525D8" w:rsidRPr="00011FFB">
        <w:rPr>
          <w:rFonts w:ascii="Arial Narrow" w:hAnsi="Arial Narrow"/>
          <w:bCs/>
          <w:sz w:val="16"/>
          <w:szCs w:val="16"/>
          <w:lang w:val="en-GB"/>
        </w:rPr>
        <w:t xml:space="preserve"> w</w:t>
      </w:r>
      <w:r w:rsidR="00B525D8">
        <w:rPr>
          <w:rFonts w:ascii="Arial Narrow" w:hAnsi="Arial Narrow"/>
          <w:bCs/>
          <w:sz w:val="16"/>
          <w:szCs w:val="16"/>
          <w:lang w:val="en-GB"/>
        </w:rPr>
        <w:t xml:space="preserve">e will provide </w:t>
      </w:r>
      <w:r w:rsidR="00FE6318">
        <w:rPr>
          <w:rFonts w:ascii="Arial Narrow" w:hAnsi="Arial Narrow"/>
          <w:bCs/>
          <w:sz w:val="16"/>
          <w:szCs w:val="16"/>
          <w:lang w:val="en-GB"/>
        </w:rPr>
        <w:t xml:space="preserve">to </w:t>
      </w:r>
      <w:r w:rsidR="00B525D8">
        <w:rPr>
          <w:rFonts w:ascii="Arial Narrow" w:hAnsi="Arial Narrow"/>
          <w:bCs/>
          <w:sz w:val="16"/>
          <w:szCs w:val="16"/>
          <w:lang w:val="en-GB"/>
        </w:rPr>
        <w:t xml:space="preserve">the supplier </w:t>
      </w:r>
      <w:r w:rsidR="00FE6318">
        <w:rPr>
          <w:rFonts w:ascii="Arial Narrow" w:hAnsi="Arial Narrow"/>
          <w:bCs/>
          <w:sz w:val="16"/>
          <w:szCs w:val="16"/>
          <w:lang w:val="en-GB"/>
        </w:rPr>
        <w:t>upon request</w:t>
      </w:r>
      <w:r w:rsidR="004F4206">
        <w:rPr>
          <w:rFonts w:ascii="Arial Narrow" w:hAnsi="Arial Narrow"/>
          <w:bCs/>
          <w:sz w:val="16"/>
          <w:szCs w:val="16"/>
          <w:lang w:val="en-GB"/>
        </w:rPr>
        <w:t>.</w:t>
      </w:r>
      <w:r w:rsidR="00B525D8">
        <w:rPr>
          <w:rFonts w:ascii="Arial Narrow" w:hAnsi="Arial Narrow"/>
          <w:bCs/>
          <w:sz w:val="16"/>
          <w:szCs w:val="16"/>
          <w:lang w:val="en-GB"/>
        </w:rPr>
        <w:t xml:space="preserve"> </w:t>
      </w:r>
      <w:r w:rsidR="004F4206">
        <w:rPr>
          <w:rFonts w:ascii="Arial Narrow" w:hAnsi="Arial Narrow"/>
          <w:bCs/>
          <w:sz w:val="16"/>
          <w:szCs w:val="16"/>
          <w:lang w:val="en-GB"/>
        </w:rPr>
        <w:t>The supplier shall</w:t>
      </w:r>
      <w:r w:rsidR="00162340" w:rsidRPr="00162340">
        <w:rPr>
          <w:rFonts w:ascii="Arial Narrow" w:hAnsi="Arial Narrow"/>
          <w:bCs/>
          <w:sz w:val="16"/>
          <w:szCs w:val="16"/>
          <w:lang w:val="en-GB"/>
        </w:rPr>
        <w:t xml:space="preserve"> </w:t>
      </w:r>
      <w:r w:rsidR="004F4206">
        <w:rPr>
          <w:rFonts w:ascii="Arial Narrow" w:hAnsi="Arial Narrow"/>
          <w:bCs/>
          <w:sz w:val="16"/>
          <w:szCs w:val="16"/>
          <w:lang w:val="en-GB"/>
        </w:rPr>
        <w:t>comply with</w:t>
      </w:r>
      <w:r w:rsidR="00162340" w:rsidRPr="00162340">
        <w:rPr>
          <w:rFonts w:ascii="Arial Narrow" w:hAnsi="Arial Narrow"/>
          <w:bCs/>
          <w:sz w:val="16"/>
          <w:szCs w:val="16"/>
          <w:lang w:val="en-GB"/>
        </w:rPr>
        <w:t xml:space="preserve"> the principles</w:t>
      </w:r>
      <w:r w:rsidR="00FE6318">
        <w:rPr>
          <w:rFonts w:ascii="Arial Narrow" w:hAnsi="Arial Narrow"/>
          <w:bCs/>
          <w:sz w:val="16"/>
          <w:szCs w:val="16"/>
          <w:lang w:val="en-GB"/>
        </w:rPr>
        <w:t xml:space="preserve"> of corporate </w:t>
      </w:r>
      <w:r w:rsidR="003C2E9D">
        <w:rPr>
          <w:rFonts w:ascii="Arial Narrow" w:hAnsi="Arial Narrow"/>
          <w:bCs/>
          <w:sz w:val="16"/>
          <w:szCs w:val="16"/>
          <w:lang w:val="en-GB"/>
        </w:rPr>
        <w:t>social responsibility</w:t>
      </w:r>
      <w:r w:rsidR="00162340" w:rsidRPr="00162340">
        <w:rPr>
          <w:rFonts w:ascii="Arial Narrow" w:hAnsi="Arial Narrow"/>
          <w:bCs/>
          <w:sz w:val="16"/>
          <w:szCs w:val="16"/>
          <w:lang w:val="en-GB"/>
        </w:rPr>
        <w:t xml:space="preserve"> laid down </w:t>
      </w:r>
      <w:r w:rsidR="00346D72">
        <w:rPr>
          <w:rFonts w:ascii="Arial Narrow" w:hAnsi="Arial Narrow"/>
          <w:bCs/>
          <w:sz w:val="16"/>
          <w:szCs w:val="16"/>
          <w:lang w:val="en-GB"/>
        </w:rPr>
        <w:t>therein</w:t>
      </w:r>
      <w:r w:rsidR="00162340" w:rsidRPr="00162340">
        <w:rPr>
          <w:rFonts w:ascii="Arial Narrow" w:hAnsi="Arial Narrow"/>
          <w:bCs/>
          <w:sz w:val="16"/>
          <w:szCs w:val="16"/>
          <w:lang w:val="en-GB"/>
        </w:rPr>
        <w:t>.</w:t>
      </w:r>
    </w:p>
    <w:p w14:paraId="77E9D122" w14:textId="77777777" w:rsidR="00162340" w:rsidRDefault="00162340">
      <w:pPr>
        <w:spacing w:line="240" w:lineRule="auto"/>
        <w:rPr>
          <w:rFonts w:ascii="Arial Narrow" w:hAnsi="Arial Narrow"/>
          <w:bCs/>
          <w:sz w:val="16"/>
          <w:szCs w:val="16"/>
          <w:lang w:val="en-GB"/>
        </w:rPr>
      </w:pPr>
    </w:p>
    <w:p w14:paraId="4ECCDC2B" w14:textId="77BA4C6C" w:rsidR="003F35C1" w:rsidRPr="00C6611B" w:rsidRDefault="005E630F">
      <w:pPr>
        <w:tabs>
          <w:tab w:val="left" w:pos="360"/>
        </w:tabs>
        <w:spacing w:line="240" w:lineRule="auto"/>
        <w:outlineLvl w:val="0"/>
        <w:rPr>
          <w:rFonts w:ascii="Arial Narrow" w:hAnsi="Arial Narrow" w:cs="Arial"/>
          <w:b/>
          <w:sz w:val="16"/>
          <w:szCs w:val="16"/>
          <w:u w:val="single"/>
          <w:lang w:val="en-GB"/>
        </w:rPr>
      </w:pPr>
      <w:r w:rsidRPr="00C6611B">
        <w:rPr>
          <w:rFonts w:ascii="Arial Narrow" w:hAnsi="Arial Narrow" w:cs="Arial"/>
          <w:b/>
          <w:sz w:val="16"/>
          <w:szCs w:val="16"/>
          <w:u w:val="single"/>
          <w:lang w:val="en-GB"/>
        </w:rPr>
        <w:t>XV</w:t>
      </w:r>
      <w:r w:rsidR="00212443">
        <w:rPr>
          <w:rFonts w:ascii="Arial Narrow" w:hAnsi="Arial Narrow" w:cs="Arial"/>
          <w:b/>
          <w:sz w:val="16"/>
          <w:szCs w:val="16"/>
          <w:u w:val="single"/>
          <w:lang w:val="en-GB"/>
        </w:rPr>
        <w:t>I</w:t>
      </w:r>
      <w:r w:rsidRPr="00C6611B">
        <w:rPr>
          <w:rFonts w:ascii="Arial Narrow" w:hAnsi="Arial Narrow" w:cs="Arial"/>
          <w:b/>
          <w:sz w:val="16"/>
          <w:szCs w:val="16"/>
          <w:u w:val="single"/>
          <w:lang w:val="en-GB"/>
        </w:rPr>
        <w:t xml:space="preserve">. Data </w:t>
      </w:r>
      <w:r w:rsidR="00CC745E">
        <w:rPr>
          <w:rFonts w:ascii="Arial Narrow" w:hAnsi="Arial Narrow" w:cs="Arial"/>
          <w:b/>
          <w:sz w:val="16"/>
          <w:szCs w:val="16"/>
          <w:u w:val="single"/>
          <w:lang w:val="en-GB"/>
        </w:rPr>
        <w:t>P</w:t>
      </w:r>
      <w:r w:rsidRPr="00C6611B">
        <w:rPr>
          <w:rFonts w:ascii="Arial Narrow" w:hAnsi="Arial Narrow" w:cs="Arial"/>
          <w:b/>
          <w:sz w:val="16"/>
          <w:szCs w:val="16"/>
          <w:u w:val="single"/>
          <w:lang w:val="en-GB"/>
        </w:rPr>
        <w:t>rotection</w:t>
      </w:r>
    </w:p>
    <w:p w14:paraId="24274373" w14:textId="628FFCD1" w:rsidR="003F35C1" w:rsidRPr="00C6611B" w:rsidRDefault="005E630F">
      <w:pPr>
        <w:spacing w:line="240" w:lineRule="auto"/>
        <w:rPr>
          <w:rFonts w:ascii="Arial Narrow" w:hAnsi="Arial Narrow" w:cs="Arial"/>
          <w:sz w:val="16"/>
          <w:szCs w:val="16"/>
          <w:lang w:val="en-GB"/>
        </w:rPr>
      </w:pPr>
      <w:r w:rsidRPr="00C6611B">
        <w:rPr>
          <w:rFonts w:ascii="Arial Narrow" w:hAnsi="Arial Narrow" w:cs="Arial"/>
          <w:sz w:val="16"/>
          <w:szCs w:val="16"/>
          <w:lang w:val="en-GB"/>
        </w:rPr>
        <w:t>1</w:t>
      </w:r>
      <w:r w:rsidR="00CC745E">
        <w:rPr>
          <w:rFonts w:ascii="Arial Narrow" w:hAnsi="Arial Narrow" w:cs="Arial"/>
          <w:sz w:val="16"/>
          <w:szCs w:val="16"/>
          <w:lang w:val="en-GB"/>
        </w:rPr>
        <w:t>.</w:t>
      </w:r>
      <w:r w:rsidRPr="00C6611B">
        <w:rPr>
          <w:rFonts w:ascii="Arial Narrow" w:hAnsi="Arial Narrow" w:cs="Arial"/>
          <w:sz w:val="16"/>
          <w:szCs w:val="16"/>
          <w:lang w:val="en-GB"/>
        </w:rPr>
        <w:t xml:space="preserve"> </w:t>
      </w:r>
      <w:r w:rsidR="00C3512D" w:rsidRPr="00C6611B">
        <w:rPr>
          <w:rFonts w:ascii="Arial Narrow" w:hAnsi="Arial Narrow" w:cs="Arial"/>
          <w:sz w:val="16"/>
          <w:szCs w:val="16"/>
          <w:lang w:val="en-GB"/>
        </w:rPr>
        <w:t xml:space="preserve">We store the supplier's data on our servers and process </w:t>
      </w:r>
      <w:r w:rsidR="00A41AAF">
        <w:rPr>
          <w:rFonts w:ascii="Arial Narrow" w:hAnsi="Arial Narrow" w:cs="Arial"/>
          <w:sz w:val="16"/>
          <w:szCs w:val="16"/>
          <w:lang w:val="en-GB"/>
        </w:rPr>
        <w:t xml:space="preserve">the data </w:t>
      </w:r>
      <w:r w:rsidR="006F58D7">
        <w:rPr>
          <w:rFonts w:ascii="Arial Narrow" w:hAnsi="Arial Narrow" w:cs="Arial"/>
          <w:sz w:val="16"/>
          <w:szCs w:val="16"/>
          <w:lang w:val="en-GB"/>
        </w:rPr>
        <w:t xml:space="preserve">if </w:t>
      </w:r>
      <w:r w:rsidR="00C3512D" w:rsidRPr="00C6611B">
        <w:rPr>
          <w:rFonts w:ascii="Arial Narrow" w:hAnsi="Arial Narrow" w:cs="Arial"/>
          <w:sz w:val="16"/>
          <w:szCs w:val="16"/>
          <w:lang w:val="en-GB"/>
        </w:rPr>
        <w:t xml:space="preserve">and to the extent that this is necessary </w:t>
      </w:r>
      <w:r w:rsidR="003C2E9D">
        <w:rPr>
          <w:rFonts w:ascii="Arial Narrow" w:hAnsi="Arial Narrow" w:cs="Arial"/>
          <w:sz w:val="16"/>
          <w:szCs w:val="16"/>
          <w:lang w:val="en-GB"/>
        </w:rPr>
        <w:t>in connection with the performance by</w:t>
      </w:r>
      <w:r w:rsidR="00A41AAF">
        <w:rPr>
          <w:rFonts w:ascii="Arial Narrow" w:hAnsi="Arial Narrow" w:cs="Arial"/>
          <w:sz w:val="16"/>
          <w:szCs w:val="16"/>
          <w:lang w:val="en-GB"/>
        </w:rPr>
        <w:t xml:space="preserve"> the supplie</w:t>
      </w:r>
      <w:r w:rsidR="009224B4">
        <w:rPr>
          <w:rFonts w:ascii="Arial Narrow" w:hAnsi="Arial Narrow" w:cs="Arial"/>
          <w:sz w:val="16"/>
          <w:szCs w:val="16"/>
          <w:lang w:val="en-GB"/>
        </w:rPr>
        <w:t>r</w:t>
      </w:r>
      <w:r w:rsidR="00C3512D" w:rsidRPr="00C6611B">
        <w:rPr>
          <w:rFonts w:ascii="Arial Narrow" w:hAnsi="Arial Narrow" w:cs="Arial"/>
          <w:sz w:val="16"/>
          <w:szCs w:val="16"/>
          <w:lang w:val="en-GB"/>
        </w:rPr>
        <w:t>.</w:t>
      </w:r>
    </w:p>
    <w:p w14:paraId="115366DA" w14:textId="6A55221D" w:rsidR="003F35C1" w:rsidRPr="00C6611B" w:rsidRDefault="00CC745E">
      <w:pPr>
        <w:spacing w:line="240" w:lineRule="auto"/>
        <w:rPr>
          <w:rFonts w:ascii="Arial Narrow" w:hAnsi="Arial Narrow" w:cs="Arial"/>
          <w:sz w:val="16"/>
          <w:szCs w:val="16"/>
          <w:lang w:val="en-GB"/>
        </w:rPr>
      </w:pPr>
      <w:r>
        <w:rPr>
          <w:rFonts w:ascii="Arial Narrow" w:hAnsi="Arial Narrow" w:cs="Arial"/>
          <w:sz w:val="16"/>
          <w:szCs w:val="16"/>
          <w:lang w:val="en-GB"/>
        </w:rPr>
        <w:t xml:space="preserve">2. </w:t>
      </w:r>
      <w:r w:rsidR="00C3512D" w:rsidRPr="00C6611B">
        <w:rPr>
          <w:rFonts w:ascii="Arial Narrow" w:hAnsi="Arial Narrow" w:cs="Arial"/>
          <w:sz w:val="16"/>
          <w:szCs w:val="16"/>
          <w:lang w:val="en-GB"/>
        </w:rPr>
        <w:t xml:space="preserve">We </w:t>
      </w:r>
      <w:r w:rsidR="003C2E9D">
        <w:rPr>
          <w:rFonts w:ascii="Arial Narrow" w:hAnsi="Arial Narrow" w:cs="Arial"/>
          <w:sz w:val="16"/>
          <w:szCs w:val="16"/>
          <w:lang w:val="en-GB"/>
        </w:rPr>
        <w:t>also</w:t>
      </w:r>
      <w:r w:rsidR="000A000F">
        <w:rPr>
          <w:rFonts w:ascii="Arial Narrow" w:hAnsi="Arial Narrow" w:cs="Arial"/>
          <w:sz w:val="16"/>
          <w:szCs w:val="16"/>
          <w:lang w:val="en-GB"/>
        </w:rPr>
        <w:t xml:space="preserve"> </w:t>
      </w:r>
      <w:r w:rsidR="00C3512D" w:rsidRPr="00C6611B">
        <w:rPr>
          <w:rFonts w:ascii="Arial Narrow" w:hAnsi="Arial Narrow" w:cs="Arial"/>
          <w:sz w:val="16"/>
          <w:szCs w:val="16"/>
          <w:lang w:val="en-GB"/>
        </w:rPr>
        <w:t>process personal data</w:t>
      </w:r>
      <w:r w:rsidR="00345CEB">
        <w:rPr>
          <w:rFonts w:ascii="Arial Narrow" w:hAnsi="Arial Narrow" w:cs="Arial"/>
          <w:sz w:val="16"/>
          <w:szCs w:val="16"/>
          <w:lang w:val="en-GB"/>
        </w:rPr>
        <w:t xml:space="preserve"> </w:t>
      </w:r>
      <w:r w:rsidR="000A000F">
        <w:rPr>
          <w:rFonts w:ascii="Arial Narrow" w:hAnsi="Arial Narrow" w:cs="Arial"/>
          <w:sz w:val="16"/>
          <w:szCs w:val="16"/>
          <w:lang w:val="en-GB"/>
        </w:rPr>
        <w:t xml:space="preserve">if </w:t>
      </w:r>
      <w:r w:rsidR="000A000F" w:rsidRPr="00C6611B">
        <w:rPr>
          <w:rFonts w:ascii="Arial Narrow" w:hAnsi="Arial Narrow" w:cs="Arial"/>
          <w:sz w:val="16"/>
          <w:szCs w:val="16"/>
          <w:lang w:val="en-GB"/>
        </w:rPr>
        <w:t xml:space="preserve">and to the extent that this is necessary </w:t>
      </w:r>
      <w:r w:rsidR="003C2E9D">
        <w:rPr>
          <w:rFonts w:ascii="Arial Narrow" w:hAnsi="Arial Narrow" w:cs="Arial"/>
          <w:sz w:val="16"/>
          <w:szCs w:val="16"/>
          <w:lang w:val="en-GB"/>
        </w:rPr>
        <w:t>for the performance of</w:t>
      </w:r>
      <w:r w:rsidR="000A000F">
        <w:rPr>
          <w:rFonts w:ascii="Arial Narrow" w:hAnsi="Arial Narrow" w:cs="Arial"/>
          <w:sz w:val="16"/>
          <w:szCs w:val="16"/>
          <w:lang w:val="en-GB"/>
        </w:rPr>
        <w:t xml:space="preserve"> the supplier</w:t>
      </w:r>
      <w:r w:rsidR="000A000F" w:rsidRPr="00C6611B">
        <w:rPr>
          <w:rFonts w:ascii="Arial Narrow" w:hAnsi="Arial Narrow" w:cs="Arial"/>
          <w:sz w:val="16"/>
          <w:szCs w:val="16"/>
          <w:lang w:val="en-GB"/>
        </w:rPr>
        <w:t>.</w:t>
      </w:r>
      <w:r w:rsidR="000A000F">
        <w:rPr>
          <w:rFonts w:ascii="Arial Narrow" w:hAnsi="Arial Narrow" w:cs="Arial"/>
          <w:sz w:val="16"/>
          <w:szCs w:val="16"/>
          <w:lang w:val="en-GB"/>
        </w:rPr>
        <w:t xml:space="preserve"> We will not disclose p</w:t>
      </w:r>
      <w:r w:rsidR="00C3512D" w:rsidRPr="00C6611B">
        <w:rPr>
          <w:rFonts w:ascii="Arial Narrow" w:hAnsi="Arial Narrow" w:cs="Arial"/>
          <w:sz w:val="16"/>
          <w:szCs w:val="16"/>
          <w:lang w:val="en-GB"/>
        </w:rPr>
        <w:t xml:space="preserve">ersonal data to third parties unless </w:t>
      </w:r>
      <w:r w:rsidR="000A000F">
        <w:rPr>
          <w:rFonts w:ascii="Arial Narrow" w:hAnsi="Arial Narrow" w:cs="Arial"/>
          <w:sz w:val="16"/>
          <w:szCs w:val="16"/>
          <w:lang w:val="en-GB"/>
        </w:rPr>
        <w:t>t</w:t>
      </w:r>
      <w:r w:rsidR="000A000F" w:rsidRPr="00C6611B">
        <w:rPr>
          <w:rFonts w:ascii="Arial Narrow" w:hAnsi="Arial Narrow" w:cs="Arial"/>
          <w:sz w:val="16"/>
          <w:szCs w:val="16"/>
          <w:lang w:val="en-GB"/>
        </w:rPr>
        <w:t xml:space="preserve">hat this is necessary </w:t>
      </w:r>
      <w:r w:rsidR="000A000F">
        <w:rPr>
          <w:rFonts w:ascii="Arial Narrow" w:hAnsi="Arial Narrow" w:cs="Arial"/>
          <w:sz w:val="16"/>
          <w:szCs w:val="16"/>
          <w:lang w:val="en-GB"/>
        </w:rPr>
        <w:t>to enable the supplier to provide its</w:t>
      </w:r>
      <w:r w:rsidR="000A000F" w:rsidRPr="00C6611B">
        <w:rPr>
          <w:rFonts w:ascii="Arial Narrow" w:hAnsi="Arial Narrow" w:cs="Arial"/>
          <w:sz w:val="16"/>
          <w:szCs w:val="16"/>
          <w:lang w:val="en-GB"/>
        </w:rPr>
        <w:t xml:space="preserve"> </w:t>
      </w:r>
      <w:r w:rsidR="000A000F">
        <w:rPr>
          <w:rFonts w:ascii="Arial Narrow" w:hAnsi="Arial Narrow" w:cs="Arial"/>
          <w:sz w:val="16"/>
          <w:szCs w:val="16"/>
          <w:lang w:val="en-GB"/>
        </w:rPr>
        <w:t>s</w:t>
      </w:r>
      <w:r w:rsidR="000A000F" w:rsidRPr="00C6611B">
        <w:rPr>
          <w:rFonts w:ascii="Arial Narrow" w:hAnsi="Arial Narrow" w:cs="Arial"/>
          <w:sz w:val="16"/>
          <w:szCs w:val="16"/>
          <w:lang w:val="en-GB"/>
        </w:rPr>
        <w:t>ervices</w:t>
      </w:r>
      <w:r w:rsidR="00C3512D" w:rsidRPr="00C6611B">
        <w:rPr>
          <w:rFonts w:ascii="Arial Narrow" w:hAnsi="Arial Narrow" w:cs="Arial"/>
          <w:sz w:val="16"/>
          <w:szCs w:val="16"/>
          <w:lang w:val="en-GB"/>
        </w:rPr>
        <w:t xml:space="preserve">. </w:t>
      </w:r>
    </w:p>
    <w:p w14:paraId="479D6507" w14:textId="5AC17A63" w:rsidR="003F35C1" w:rsidRPr="00C6611B" w:rsidRDefault="005E630F">
      <w:pPr>
        <w:spacing w:line="240" w:lineRule="auto"/>
        <w:rPr>
          <w:rFonts w:ascii="Arial Narrow" w:hAnsi="Arial Narrow" w:cs="Arial"/>
          <w:sz w:val="16"/>
          <w:szCs w:val="16"/>
          <w:lang w:val="en-GB"/>
        </w:rPr>
      </w:pPr>
      <w:r w:rsidRPr="00C6611B">
        <w:rPr>
          <w:rFonts w:ascii="Arial Narrow" w:hAnsi="Arial Narrow" w:cs="Arial"/>
          <w:sz w:val="16"/>
          <w:szCs w:val="16"/>
          <w:lang w:val="en-GB"/>
        </w:rPr>
        <w:t xml:space="preserve">3. </w:t>
      </w:r>
      <w:r w:rsidR="000A000F">
        <w:rPr>
          <w:rFonts w:ascii="Arial Narrow" w:hAnsi="Arial Narrow" w:cs="Arial"/>
          <w:sz w:val="16"/>
          <w:szCs w:val="16"/>
          <w:lang w:val="en-GB"/>
        </w:rPr>
        <w:t>If</w:t>
      </w:r>
      <w:r w:rsidR="00C3512D" w:rsidRPr="00C6611B">
        <w:rPr>
          <w:rFonts w:ascii="Arial Narrow" w:hAnsi="Arial Narrow" w:cs="Arial"/>
          <w:sz w:val="16"/>
          <w:szCs w:val="16"/>
          <w:lang w:val="en-GB"/>
        </w:rPr>
        <w:t xml:space="preserve"> </w:t>
      </w:r>
      <w:r w:rsidR="009224B4">
        <w:rPr>
          <w:rFonts w:ascii="Arial Narrow" w:hAnsi="Arial Narrow" w:cs="Arial"/>
          <w:sz w:val="16"/>
          <w:szCs w:val="16"/>
          <w:lang w:val="en-GB"/>
        </w:rPr>
        <w:t xml:space="preserve">the </w:t>
      </w:r>
      <w:r w:rsidR="00C3512D" w:rsidRPr="00C6611B">
        <w:rPr>
          <w:rFonts w:ascii="Arial Narrow" w:hAnsi="Arial Narrow" w:cs="Arial"/>
          <w:sz w:val="16"/>
          <w:szCs w:val="16"/>
          <w:lang w:val="en-GB"/>
        </w:rPr>
        <w:t>supplier obtains access to personal data</w:t>
      </w:r>
      <w:r w:rsidR="000A000F">
        <w:rPr>
          <w:rFonts w:ascii="Arial Narrow" w:hAnsi="Arial Narrow" w:cs="Arial"/>
          <w:sz w:val="16"/>
          <w:szCs w:val="16"/>
          <w:lang w:val="en-GB"/>
        </w:rPr>
        <w:t xml:space="preserve"> during the </w:t>
      </w:r>
      <w:r w:rsidR="007132A8">
        <w:rPr>
          <w:rFonts w:ascii="Arial Narrow" w:hAnsi="Arial Narrow" w:cs="Arial"/>
          <w:sz w:val="16"/>
          <w:szCs w:val="16"/>
          <w:lang w:val="en-GB"/>
        </w:rPr>
        <w:t>performance</w:t>
      </w:r>
      <w:r w:rsidR="000A000F">
        <w:rPr>
          <w:rFonts w:ascii="Arial Narrow" w:hAnsi="Arial Narrow" w:cs="Arial"/>
          <w:sz w:val="16"/>
          <w:szCs w:val="16"/>
          <w:lang w:val="en-GB"/>
        </w:rPr>
        <w:t xml:space="preserve"> of</w:t>
      </w:r>
      <w:r w:rsidR="00C3512D" w:rsidRPr="00C6611B">
        <w:rPr>
          <w:rFonts w:ascii="Arial Narrow" w:hAnsi="Arial Narrow" w:cs="Arial"/>
          <w:sz w:val="16"/>
          <w:szCs w:val="16"/>
          <w:lang w:val="en-GB"/>
        </w:rPr>
        <w:t xml:space="preserve"> its services, </w:t>
      </w:r>
      <w:r w:rsidR="000A000F">
        <w:rPr>
          <w:rFonts w:ascii="Arial Narrow" w:hAnsi="Arial Narrow" w:cs="Arial"/>
          <w:sz w:val="16"/>
          <w:szCs w:val="16"/>
          <w:lang w:val="en-GB"/>
        </w:rPr>
        <w:t xml:space="preserve">the supplier </w:t>
      </w:r>
      <w:r w:rsidR="00C3512D" w:rsidRPr="00C6611B">
        <w:rPr>
          <w:rFonts w:ascii="Arial Narrow" w:hAnsi="Arial Narrow" w:cs="Arial"/>
          <w:sz w:val="16"/>
          <w:szCs w:val="16"/>
          <w:lang w:val="en-GB"/>
        </w:rPr>
        <w:t xml:space="preserve">shall </w:t>
      </w:r>
      <w:r w:rsidR="000A000F">
        <w:rPr>
          <w:rFonts w:ascii="Arial Narrow" w:hAnsi="Arial Narrow" w:cs="Arial"/>
          <w:sz w:val="16"/>
          <w:szCs w:val="16"/>
          <w:lang w:val="en-GB"/>
        </w:rPr>
        <w:t>comply with</w:t>
      </w:r>
      <w:r w:rsidR="00C3512D" w:rsidRPr="00C6611B">
        <w:rPr>
          <w:rFonts w:ascii="Arial Narrow" w:hAnsi="Arial Narrow" w:cs="Arial"/>
          <w:sz w:val="16"/>
          <w:szCs w:val="16"/>
          <w:lang w:val="en-GB"/>
        </w:rPr>
        <w:t xml:space="preserve"> </w:t>
      </w:r>
      <w:r w:rsidR="007132A8">
        <w:rPr>
          <w:rFonts w:ascii="Arial Narrow" w:hAnsi="Arial Narrow" w:cs="Arial"/>
          <w:sz w:val="16"/>
          <w:szCs w:val="16"/>
          <w:lang w:val="en-GB"/>
        </w:rPr>
        <w:t>the statutory</w:t>
      </w:r>
      <w:r w:rsidR="00C3512D" w:rsidRPr="00C6611B">
        <w:rPr>
          <w:rFonts w:ascii="Arial Narrow" w:hAnsi="Arial Narrow" w:cs="Arial"/>
          <w:sz w:val="16"/>
          <w:szCs w:val="16"/>
          <w:lang w:val="en-GB"/>
        </w:rPr>
        <w:t xml:space="preserve"> data protection </w:t>
      </w:r>
      <w:r w:rsidR="004B7801">
        <w:rPr>
          <w:rFonts w:ascii="Arial Narrow" w:hAnsi="Arial Narrow" w:cs="Arial"/>
          <w:sz w:val="16"/>
          <w:szCs w:val="16"/>
          <w:lang w:val="en-GB"/>
        </w:rPr>
        <w:t>regulations</w:t>
      </w:r>
      <w:r w:rsidR="00C3512D" w:rsidRPr="00C6611B">
        <w:rPr>
          <w:rFonts w:ascii="Arial Narrow" w:hAnsi="Arial Narrow" w:cs="Arial"/>
          <w:sz w:val="16"/>
          <w:szCs w:val="16"/>
          <w:lang w:val="en-GB"/>
        </w:rPr>
        <w:t xml:space="preserve"> and inform us</w:t>
      </w:r>
      <w:r w:rsidR="007132A8">
        <w:rPr>
          <w:rFonts w:ascii="Arial Narrow" w:hAnsi="Arial Narrow" w:cs="Arial"/>
          <w:sz w:val="16"/>
          <w:szCs w:val="16"/>
          <w:lang w:val="en-GB"/>
        </w:rPr>
        <w:t xml:space="preserve"> upon request</w:t>
      </w:r>
      <w:r w:rsidR="00C3512D" w:rsidRPr="00C6611B">
        <w:rPr>
          <w:rFonts w:ascii="Arial Narrow" w:hAnsi="Arial Narrow" w:cs="Arial"/>
          <w:sz w:val="16"/>
          <w:szCs w:val="16"/>
          <w:lang w:val="en-GB"/>
        </w:rPr>
        <w:t xml:space="preserve"> of its compliance with the</w:t>
      </w:r>
      <w:r w:rsidR="007132A8">
        <w:rPr>
          <w:rFonts w:ascii="Arial Narrow" w:hAnsi="Arial Narrow" w:cs="Arial"/>
          <w:sz w:val="16"/>
          <w:szCs w:val="16"/>
          <w:lang w:val="en-GB"/>
        </w:rPr>
        <w:t>se</w:t>
      </w:r>
      <w:r w:rsidR="004B7801">
        <w:rPr>
          <w:rFonts w:ascii="Arial Narrow" w:hAnsi="Arial Narrow" w:cs="Arial"/>
          <w:sz w:val="16"/>
          <w:szCs w:val="16"/>
          <w:lang w:val="en-GB"/>
        </w:rPr>
        <w:t xml:space="preserve"> regulations</w:t>
      </w:r>
      <w:r w:rsidR="00C3512D" w:rsidRPr="00C6611B">
        <w:rPr>
          <w:rFonts w:ascii="Arial Narrow" w:hAnsi="Arial Narrow" w:cs="Arial"/>
          <w:sz w:val="16"/>
          <w:szCs w:val="16"/>
          <w:lang w:val="en-GB"/>
        </w:rPr>
        <w:t xml:space="preserve">. The supplier shall oblige its employees in writing to comply with data secrecy and data protection requirements in accordance with the applicable statutory </w:t>
      </w:r>
      <w:r w:rsidR="00B3703B">
        <w:rPr>
          <w:rFonts w:ascii="Arial Narrow" w:hAnsi="Arial Narrow" w:cs="Arial"/>
          <w:sz w:val="16"/>
          <w:szCs w:val="16"/>
          <w:lang w:val="en-GB"/>
        </w:rPr>
        <w:t>provisions</w:t>
      </w:r>
      <w:r w:rsidR="00C3512D" w:rsidRPr="00C6611B">
        <w:rPr>
          <w:rFonts w:ascii="Arial Narrow" w:hAnsi="Arial Narrow" w:cs="Arial"/>
          <w:sz w:val="16"/>
          <w:szCs w:val="16"/>
          <w:lang w:val="en-GB"/>
        </w:rPr>
        <w:t>.</w:t>
      </w:r>
      <w:r w:rsidR="005A2DDB">
        <w:rPr>
          <w:rFonts w:ascii="Arial Narrow" w:hAnsi="Arial Narrow" w:cs="Arial"/>
          <w:sz w:val="16"/>
          <w:szCs w:val="16"/>
          <w:lang w:val="en-GB"/>
        </w:rPr>
        <w:t xml:space="preserve"> </w:t>
      </w:r>
      <w:r w:rsidR="00451DCD" w:rsidRPr="00451DCD">
        <w:rPr>
          <w:rFonts w:ascii="Arial Narrow" w:hAnsi="Arial Narrow" w:cs="Arial"/>
          <w:sz w:val="16"/>
          <w:szCs w:val="16"/>
          <w:lang w:val="en-GB"/>
        </w:rPr>
        <w:t xml:space="preserve">If the supplier processes personal data on our behalf or under joint responsibility with us as part of the </w:t>
      </w:r>
      <w:r w:rsidR="007132A8">
        <w:rPr>
          <w:rFonts w:ascii="Arial Narrow" w:hAnsi="Arial Narrow" w:cs="Arial"/>
          <w:sz w:val="16"/>
          <w:szCs w:val="16"/>
          <w:lang w:val="en-GB"/>
        </w:rPr>
        <w:t>performance</w:t>
      </w:r>
      <w:r w:rsidR="00451DCD" w:rsidRPr="00451DCD">
        <w:rPr>
          <w:rFonts w:ascii="Arial Narrow" w:hAnsi="Arial Narrow" w:cs="Arial"/>
          <w:sz w:val="16"/>
          <w:szCs w:val="16"/>
          <w:lang w:val="en-GB"/>
        </w:rPr>
        <w:t xml:space="preserve"> of its </w:t>
      </w:r>
      <w:r w:rsidR="007132A8">
        <w:rPr>
          <w:rFonts w:ascii="Arial Narrow" w:hAnsi="Arial Narrow" w:cs="Arial"/>
          <w:sz w:val="16"/>
          <w:szCs w:val="16"/>
          <w:lang w:val="en-GB"/>
        </w:rPr>
        <w:t>services</w:t>
      </w:r>
      <w:r w:rsidR="00451DCD" w:rsidRPr="00451DCD">
        <w:rPr>
          <w:rFonts w:ascii="Arial Narrow" w:hAnsi="Arial Narrow" w:cs="Arial"/>
          <w:sz w:val="16"/>
          <w:szCs w:val="16"/>
          <w:lang w:val="en-GB"/>
        </w:rPr>
        <w:t xml:space="preserve">, the supplier shall conclude a separate data processing </w:t>
      </w:r>
      <w:r w:rsidR="007132A8">
        <w:rPr>
          <w:rFonts w:ascii="Arial Narrow" w:hAnsi="Arial Narrow" w:cs="Arial"/>
          <w:sz w:val="16"/>
          <w:szCs w:val="16"/>
          <w:lang w:val="en-GB"/>
        </w:rPr>
        <w:t>agreement</w:t>
      </w:r>
      <w:r w:rsidR="00451DCD" w:rsidRPr="00451DCD">
        <w:rPr>
          <w:rFonts w:ascii="Arial Narrow" w:hAnsi="Arial Narrow" w:cs="Arial"/>
          <w:sz w:val="16"/>
          <w:szCs w:val="16"/>
          <w:lang w:val="en-GB"/>
        </w:rPr>
        <w:t xml:space="preserve"> with </w:t>
      </w:r>
      <w:r w:rsidR="00451DCD">
        <w:rPr>
          <w:rFonts w:ascii="Arial Narrow" w:hAnsi="Arial Narrow" w:cs="Arial"/>
          <w:sz w:val="16"/>
          <w:szCs w:val="16"/>
          <w:lang w:val="en-GB"/>
        </w:rPr>
        <w:t>us</w:t>
      </w:r>
      <w:r w:rsidR="0063029E">
        <w:rPr>
          <w:rFonts w:ascii="Arial Narrow" w:hAnsi="Arial Narrow" w:cs="Arial"/>
          <w:sz w:val="16"/>
          <w:szCs w:val="16"/>
          <w:lang w:val="en-GB"/>
        </w:rPr>
        <w:t>, that complies with the statutory requirements</w:t>
      </w:r>
      <w:r w:rsidR="00451DCD" w:rsidRPr="00451DCD">
        <w:rPr>
          <w:rFonts w:ascii="Arial Narrow" w:hAnsi="Arial Narrow" w:cs="Arial"/>
          <w:sz w:val="16"/>
          <w:szCs w:val="16"/>
          <w:lang w:val="en-GB"/>
        </w:rPr>
        <w:t>.</w:t>
      </w:r>
    </w:p>
    <w:p w14:paraId="7C39A158" w14:textId="167EDFA8" w:rsidR="003F35C1" w:rsidRPr="00C6611B" w:rsidRDefault="005E630F">
      <w:pPr>
        <w:spacing w:line="240" w:lineRule="auto"/>
        <w:rPr>
          <w:rFonts w:ascii="Arial Narrow" w:hAnsi="Arial Narrow" w:cs="Arial"/>
          <w:sz w:val="16"/>
          <w:szCs w:val="16"/>
          <w:lang w:val="en-GB"/>
        </w:rPr>
      </w:pPr>
      <w:r w:rsidRPr="00C6611B">
        <w:rPr>
          <w:rFonts w:ascii="Arial Narrow" w:hAnsi="Arial Narrow" w:cs="Arial"/>
          <w:sz w:val="16"/>
          <w:szCs w:val="16"/>
          <w:lang w:val="en-GB"/>
        </w:rPr>
        <w:t xml:space="preserve">4. </w:t>
      </w:r>
      <w:r w:rsidR="00B3703B">
        <w:rPr>
          <w:rFonts w:ascii="Arial Narrow" w:hAnsi="Arial Narrow" w:cs="Arial"/>
          <w:sz w:val="16"/>
          <w:szCs w:val="16"/>
          <w:lang w:val="en-GB"/>
        </w:rPr>
        <w:t>The supplier</w:t>
      </w:r>
      <w:r w:rsidR="00451DCD">
        <w:rPr>
          <w:rFonts w:ascii="Arial Narrow" w:hAnsi="Arial Narrow" w:cs="Arial"/>
          <w:sz w:val="16"/>
          <w:szCs w:val="16"/>
          <w:lang w:val="en-GB"/>
        </w:rPr>
        <w:t xml:space="preserve"> </w:t>
      </w:r>
      <w:r w:rsidR="0063029E">
        <w:rPr>
          <w:rFonts w:ascii="Arial Narrow" w:hAnsi="Arial Narrow" w:cs="Arial"/>
          <w:sz w:val="16"/>
          <w:szCs w:val="16"/>
          <w:lang w:val="en-GB"/>
        </w:rPr>
        <w:t>is aware of</w:t>
      </w:r>
      <w:r w:rsidR="00B3703B">
        <w:rPr>
          <w:rFonts w:ascii="Arial Narrow" w:hAnsi="Arial Narrow" w:cs="Arial"/>
          <w:sz w:val="16"/>
          <w:szCs w:val="16"/>
          <w:lang w:val="en-GB"/>
        </w:rPr>
        <w:t xml:space="preserve"> o</w:t>
      </w:r>
      <w:r w:rsidR="00C3512D" w:rsidRPr="00C6611B">
        <w:rPr>
          <w:rFonts w:ascii="Arial Narrow" w:hAnsi="Arial Narrow" w:cs="Arial"/>
          <w:sz w:val="16"/>
          <w:szCs w:val="16"/>
          <w:lang w:val="en-GB"/>
        </w:rPr>
        <w:t xml:space="preserve">ur data protection information, </w:t>
      </w:r>
      <w:r w:rsidR="00BF4D2C">
        <w:rPr>
          <w:rFonts w:ascii="Arial Narrow" w:hAnsi="Arial Narrow" w:cs="Arial"/>
          <w:sz w:val="16"/>
          <w:szCs w:val="16"/>
          <w:lang w:val="en-GB"/>
        </w:rPr>
        <w:t xml:space="preserve">shared via email and generally </w:t>
      </w:r>
      <w:r w:rsidR="001A0215">
        <w:rPr>
          <w:rFonts w:ascii="Arial Narrow" w:hAnsi="Arial Narrow" w:cs="Arial"/>
          <w:sz w:val="16"/>
          <w:szCs w:val="16"/>
          <w:lang w:val="en-GB"/>
        </w:rPr>
        <w:t xml:space="preserve">available </w:t>
      </w:r>
      <w:r w:rsidR="00C3512D" w:rsidRPr="00C6611B">
        <w:rPr>
          <w:rFonts w:ascii="Arial Narrow" w:hAnsi="Arial Narrow" w:cs="Arial"/>
          <w:sz w:val="16"/>
          <w:szCs w:val="16"/>
          <w:lang w:val="en-GB"/>
        </w:rPr>
        <w:t xml:space="preserve">at </w:t>
      </w:r>
      <w:hyperlink r:id="rId12" w:history="1">
        <w:r w:rsidR="001A0215" w:rsidRPr="00A51458">
          <w:rPr>
            <w:rStyle w:val="Hipercze"/>
            <w:rFonts w:ascii="Arial Narrow" w:hAnsi="Arial Narrow" w:cs="Arial"/>
            <w:sz w:val="16"/>
            <w:szCs w:val="16"/>
            <w:lang w:val="en-GB"/>
          </w:rPr>
          <w:t>https://www.ssi-schaefer.com/de-de/datenschutzhinweise-556934</w:t>
        </w:r>
      </w:hyperlink>
      <w:r w:rsidR="00C3512D" w:rsidRPr="00C6611B">
        <w:rPr>
          <w:rFonts w:ascii="Arial Narrow" w:hAnsi="Arial Narrow" w:cs="Arial"/>
          <w:sz w:val="16"/>
          <w:szCs w:val="16"/>
          <w:lang w:val="en-GB"/>
        </w:rPr>
        <w:t>.</w:t>
      </w:r>
    </w:p>
    <w:p w14:paraId="49EFAB13" w14:textId="77777777" w:rsidR="00725AFA" w:rsidRPr="00C6611B" w:rsidRDefault="00725AFA" w:rsidP="00D52089">
      <w:pPr>
        <w:spacing w:line="240" w:lineRule="auto"/>
        <w:rPr>
          <w:rFonts w:ascii="Arial Narrow" w:hAnsi="Arial Narrow" w:cs="Arial"/>
          <w:sz w:val="16"/>
          <w:szCs w:val="16"/>
          <w:lang w:val="en-GB"/>
        </w:rPr>
      </w:pPr>
    </w:p>
    <w:p w14:paraId="0A82C65B" w14:textId="4112B243" w:rsidR="003F35C1" w:rsidRPr="00C6611B" w:rsidRDefault="005E630F">
      <w:pPr>
        <w:tabs>
          <w:tab w:val="left" w:pos="360"/>
        </w:tabs>
        <w:spacing w:line="240" w:lineRule="auto"/>
        <w:outlineLvl w:val="0"/>
        <w:rPr>
          <w:rFonts w:ascii="Arial Narrow" w:hAnsi="Arial Narrow" w:cs="Arial"/>
          <w:b/>
          <w:sz w:val="16"/>
          <w:szCs w:val="16"/>
          <w:u w:val="single"/>
          <w:lang w:val="en-GB"/>
        </w:rPr>
      </w:pPr>
      <w:r w:rsidRPr="00C6611B">
        <w:rPr>
          <w:rFonts w:ascii="Arial Narrow" w:hAnsi="Arial Narrow" w:cs="Arial"/>
          <w:b/>
          <w:sz w:val="16"/>
          <w:szCs w:val="16"/>
          <w:u w:val="single"/>
          <w:lang w:val="en-GB"/>
        </w:rPr>
        <w:t>XV</w:t>
      </w:r>
      <w:r w:rsidR="00212443">
        <w:rPr>
          <w:rFonts w:ascii="Arial Narrow" w:hAnsi="Arial Narrow" w:cs="Arial"/>
          <w:b/>
          <w:sz w:val="16"/>
          <w:szCs w:val="16"/>
          <w:u w:val="single"/>
          <w:lang w:val="en-GB"/>
        </w:rPr>
        <w:t>I</w:t>
      </w:r>
      <w:r w:rsidRPr="00C6611B">
        <w:rPr>
          <w:rFonts w:ascii="Arial Narrow" w:hAnsi="Arial Narrow" w:cs="Arial"/>
          <w:b/>
          <w:sz w:val="16"/>
          <w:szCs w:val="16"/>
          <w:u w:val="single"/>
          <w:lang w:val="en-GB"/>
        </w:rPr>
        <w:t>I</w:t>
      </w:r>
      <w:r w:rsidR="0013246E">
        <w:rPr>
          <w:rFonts w:ascii="Arial Narrow" w:hAnsi="Arial Narrow" w:cs="Arial"/>
          <w:b/>
          <w:sz w:val="16"/>
          <w:szCs w:val="16"/>
          <w:u w:val="single"/>
          <w:lang w:val="en-GB"/>
        </w:rPr>
        <w:t>.</w:t>
      </w:r>
      <w:r w:rsidRPr="00C6611B">
        <w:rPr>
          <w:rFonts w:ascii="Arial Narrow" w:hAnsi="Arial Narrow" w:cs="Arial"/>
          <w:b/>
          <w:sz w:val="16"/>
          <w:szCs w:val="16"/>
          <w:u w:val="single"/>
          <w:lang w:val="en-GB"/>
        </w:rPr>
        <w:t xml:space="preserve"> Final Provisions</w:t>
      </w:r>
    </w:p>
    <w:p w14:paraId="56004B5A" w14:textId="7239B401" w:rsidR="003F35C1" w:rsidRPr="00C6611B" w:rsidRDefault="005E630F">
      <w:pPr>
        <w:spacing w:line="240" w:lineRule="auto"/>
        <w:rPr>
          <w:rFonts w:ascii="Arial Narrow" w:hAnsi="Arial Narrow" w:cs="Arial"/>
          <w:sz w:val="16"/>
          <w:szCs w:val="16"/>
          <w:lang w:val="en-GB"/>
        </w:rPr>
      </w:pPr>
      <w:r w:rsidRPr="00C6611B">
        <w:rPr>
          <w:rFonts w:ascii="Arial Narrow" w:hAnsi="Arial Narrow" w:cs="Arial"/>
          <w:sz w:val="16"/>
          <w:szCs w:val="16"/>
          <w:lang w:val="en-GB"/>
        </w:rPr>
        <w:t>1</w:t>
      </w:r>
      <w:r w:rsidR="00CC745E">
        <w:rPr>
          <w:rFonts w:ascii="Arial Narrow" w:hAnsi="Arial Narrow" w:cs="Arial"/>
          <w:sz w:val="16"/>
          <w:szCs w:val="16"/>
          <w:lang w:val="en-GB"/>
        </w:rPr>
        <w:t>.</w:t>
      </w:r>
      <w:r w:rsidRPr="00C6611B">
        <w:rPr>
          <w:rFonts w:ascii="Arial Narrow" w:hAnsi="Arial Narrow" w:cs="Arial"/>
          <w:sz w:val="16"/>
          <w:szCs w:val="16"/>
          <w:lang w:val="en-GB"/>
        </w:rPr>
        <w:t xml:space="preserve"> </w:t>
      </w:r>
      <w:r w:rsidR="004B7801" w:rsidRPr="004B7801">
        <w:rPr>
          <w:rFonts w:ascii="Arial Narrow" w:hAnsi="Arial Narrow" w:cs="Arial"/>
          <w:sz w:val="16"/>
          <w:szCs w:val="16"/>
          <w:lang w:val="en-GB"/>
        </w:rPr>
        <w:t xml:space="preserve">If single or several </w:t>
      </w:r>
      <w:r w:rsidR="004B7801">
        <w:rPr>
          <w:rFonts w:ascii="Arial Narrow" w:hAnsi="Arial Narrow" w:cs="Arial"/>
          <w:sz w:val="16"/>
          <w:szCs w:val="16"/>
          <w:lang w:val="en-GB"/>
        </w:rPr>
        <w:t>terms</w:t>
      </w:r>
      <w:r w:rsidR="004B7801" w:rsidRPr="004B7801">
        <w:rPr>
          <w:rFonts w:ascii="Arial Narrow" w:hAnsi="Arial Narrow" w:cs="Arial"/>
          <w:sz w:val="16"/>
          <w:szCs w:val="16"/>
          <w:lang w:val="en-GB"/>
        </w:rPr>
        <w:t xml:space="preserve"> of th</w:t>
      </w:r>
      <w:r w:rsidR="001A0215">
        <w:rPr>
          <w:rFonts w:ascii="Arial Narrow" w:hAnsi="Arial Narrow" w:cs="Arial"/>
          <w:sz w:val="16"/>
          <w:szCs w:val="16"/>
          <w:lang w:val="en-GB"/>
        </w:rPr>
        <w:t>ese</w:t>
      </w:r>
      <w:r w:rsidR="004B7801" w:rsidRPr="004B7801">
        <w:rPr>
          <w:rFonts w:ascii="Arial Narrow" w:hAnsi="Arial Narrow" w:cs="Arial"/>
          <w:sz w:val="16"/>
          <w:szCs w:val="16"/>
          <w:lang w:val="en-GB"/>
        </w:rPr>
        <w:t xml:space="preserve"> </w:t>
      </w:r>
      <w:r w:rsidR="00564861" w:rsidRPr="00564861">
        <w:rPr>
          <w:rFonts w:ascii="Arial Narrow" w:hAnsi="Arial Narrow" w:cs="Arial"/>
          <w:sz w:val="16"/>
          <w:szCs w:val="16"/>
          <w:lang w:val="en-GB"/>
        </w:rPr>
        <w:t>Purchase Terms</w:t>
      </w:r>
      <w:r w:rsidR="004B7801" w:rsidRPr="004B7801">
        <w:rPr>
          <w:rFonts w:ascii="Arial Narrow" w:hAnsi="Arial Narrow" w:cs="Arial"/>
          <w:sz w:val="16"/>
          <w:szCs w:val="16"/>
          <w:lang w:val="en-GB"/>
        </w:rPr>
        <w:t xml:space="preserve"> turn out to be or become invalid or void, whether in whole or in part, the validity of the remaining </w:t>
      </w:r>
      <w:r w:rsidR="004B7801">
        <w:rPr>
          <w:rFonts w:ascii="Arial Narrow" w:hAnsi="Arial Narrow" w:cs="Arial"/>
          <w:sz w:val="16"/>
          <w:szCs w:val="16"/>
          <w:lang w:val="en-GB"/>
        </w:rPr>
        <w:t>terms</w:t>
      </w:r>
      <w:r w:rsidR="004B7801" w:rsidRPr="004B7801">
        <w:rPr>
          <w:rFonts w:ascii="Arial Narrow" w:hAnsi="Arial Narrow" w:cs="Arial"/>
          <w:sz w:val="16"/>
          <w:szCs w:val="16"/>
          <w:lang w:val="en-GB"/>
        </w:rPr>
        <w:t xml:space="preserve"> of th</w:t>
      </w:r>
      <w:r w:rsidR="004C7919">
        <w:rPr>
          <w:rFonts w:ascii="Arial Narrow" w:hAnsi="Arial Narrow" w:cs="Arial"/>
          <w:sz w:val="16"/>
          <w:szCs w:val="16"/>
          <w:lang w:val="en-GB"/>
        </w:rPr>
        <w:t>e</w:t>
      </w:r>
      <w:r w:rsidR="004B7801" w:rsidRPr="004B7801">
        <w:rPr>
          <w:rFonts w:ascii="Arial Narrow" w:hAnsi="Arial Narrow" w:cs="Arial"/>
          <w:sz w:val="16"/>
          <w:szCs w:val="16"/>
          <w:lang w:val="en-GB"/>
        </w:rPr>
        <w:t>s</w:t>
      </w:r>
      <w:r w:rsidR="004C7919">
        <w:rPr>
          <w:rFonts w:ascii="Arial Narrow" w:hAnsi="Arial Narrow" w:cs="Arial"/>
          <w:sz w:val="16"/>
          <w:szCs w:val="16"/>
          <w:lang w:val="en-GB"/>
        </w:rPr>
        <w:t xml:space="preserve">e </w:t>
      </w:r>
      <w:r w:rsidR="00564861" w:rsidRPr="00564861">
        <w:rPr>
          <w:rFonts w:ascii="Arial Narrow" w:hAnsi="Arial Narrow" w:cs="Arial"/>
          <w:sz w:val="16"/>
          <w:szCs w:val="16"/>
          <w:lang w:val="en-GB"/>
        </w:rPr>
        <w:t>Purchase Terms</w:t>
      </w:r>
      <w:r w:rsidR="004B7801" w:rsidRPr="004B7801">
        <w:rPr>
          <w:rFonts w:ascii="Arial Narrow" w:hAnsi="Arial Narrow" w:cs="Arial"/>
          <w:sz w:val="16"/>
          <w:szCs w:val="16"/>
          <w:lang w:val="en-GB"/>
        </w:rPr>
        <w:t xml:space="preserve"> shall not be affected hereby. The invalid or void </w:t>
      </w:r>
      <w:r w:rsidR="004C7919">
        <w:rPr>
          <w:rFonts w:ascii="Arial Narrow" w:hAnsi="Arial Narrow" w:cs="Arial"/>
          <w:sz w:val="16"/>
          <w:szCs w:val="16"/>
          <w:lang w:val="en-GB"/>
        </w:rPr>
        <w:t>terms</w:t>
      </w:r>
      <w:r w:rsidR="004B7801" w:rsidRPr="004B7801">
        <w:rPr>
          <w:rFonts w:ascii="Arial Narrow" w:hAnsi="Arial Narrow" w:cs="Arial"/>
          <w:sz w:val="16"/>
          <w:szCs w:val="16"/>
          <w:lang w:val="en-GB"/>
        </w:rPr>
        <w:t xml:space="preserve"> shall automatically be replaced by such valid </w:t>
      </w:r>
      <w:r w:rsidR="004C7919">
        <w:rPr>
          <w:rFonts w:ascii="Arial Narrow" w:hAnsi="Arial Narrow" w:cs="Arial"/>
          <w:sz w:val="16"/>
          <w:szCs w:val="16"/>
          <w:lang w:val="en-GB"/>
        </w:rPr>
        <w:t>terms</w:t>
      </w:r>
      <w:r w:rsidR="004B7801" w:rsidRPr="004B7801">
        <w:rPr>
          <w:rFonts w:ascii="Arial Narrow" w:hAnsi="Arial Narrow" w:cs="Arial"/>
          <w:sz w:val="16"/>
          <w:szCs w:val="16"/>
          <w:lang w:val="en-GB"/>
        </w:rPr>
        <w:t xml:space="preserve"> which, as closely as possible, reflect the economic purpose of the invalid or void </w:t>
      </w:r>
      <w:r w:rsidR="004C7919">
        <w:rPr>
          <w:rFonts w:ascii="Arial Narrow" w:hAnsi="Arial Narrow" w:cs="Arial"/>
          <w:sz w:val="16"/>
          <w:szCs w:val="16"/>
          <w:lang w:val="en-GB"/>
        </w:rPr>
        <w:t>term</w:t>
      </w:r>
      <w:r w:rsidR="004B7801" w:rsidRPr="004B7801">
        <w:rPr>
          <w:rFonts w:ascii="Arial Narrow" w:hAnsi="Arial Narrow" w:cs="Arial"/>
          <w:sz w:val="16"/>
          <w:szCs w:val="16"/>
          <w:lang w:val="en-GB"/>
        </w:rPr>
        <w:t xml:space="preserve"> originally intended by the </w:t>
      </w:r>
      <w:r w:rsidR="004C7919">
        <w:rPr>
          <w:rFonts w:ascii="Arial Narrow" w:hAnsi="Arial Narrow" w:cs="Arial"/>
          <w:sz w:val="16"/>
          <w:szCs w:val="16"/>
          <w:lang w:val="en-GB"/>
        </w:rPr>
        <w:t>p</w:t>
      </w:r>
      <w:r w:rsidR="004B7801" w:rsidRPr="004B7801">
        <w:rPr>
          <w:rFonts w:ascii="Arial Narrow" w:hAnsi="Arial Narrow" w:cs="Arial"/>
          <w:sz w:val="16"/>
          <w:szCs w:val="16"/>
          <w:lang w:val="en-GB"/>
        </w:rPr>
        <w:t>arties</w:t>
      </w:r>
      <w:r w:rsidR="00C44670" w:rsidRPr="00C6611B">
        <w:rPr>
          <w:rFonts w:ascii="Arial Narrow" w:hAnsi="Arial Narrow" w:cs="Arial"/>
          <w:sz w:val="16"/>
          <w:szCs w:val="16"/>
          <w:lang w:val="en-GB"/>
        </w:rPr>
        <w:t>.</w:t>
      </w:r>
      <w:r w:rsidR="005C0BDE">
        <w:rPr>
          <w:rFonts w:ascii="Arial Narrow" w:hAnsi="Arial Narrow" w:cs="Arial"/>
          <w:sz w:val="16"/>
          <w:szCs w:val="16"/>
          <w:lang w:val="en-GB"/>
        </w:rPr>
        <w:t xml:space="preserve"> The same shall apply in case of a gap or omission.</w:t>
      </w:r>
    </w:p>
    <w:p w14:paraId="6457A1AC" w14:textId="23BC3F1E" w:rsidR="003F35C1" w:rsidRPr="00C6611B" w:rsidRDefault="005E630F">
      <w:pPr>
        <w:spacing w:line="240" w:lineRule="auto"/>
        <w:rPr>
          <w:rFonts w:ascii="Arial Narrow" w:hAnsi="Arial Narrow" w:cs="Arial"/>
          <w:sz w:val="16"/>
          <w:szCs w:val="16"/>
          <w:lang w:val="en-GB"/>
        </w:rPr>
      </w:pPr>
      <w:r w:rsidRPr="00C6611B">
        <w:rPr>
          <w:rFonts w:ascii="Arial Narrow" w:hAnsi="Arial Narrow" w:cs="Arial"/>
          <w:sz w:val="16"/>
          <w:szCs w:val="16"/>
          <w:lang w:val="en-GB"/>
        </w:rPr>
        <w:t>2</w:t>
      </w:r>
      <w:r w:rsidR="00CC745E">
        <w:rPr>
          <w:rFonts w:ascii="Arial Narrow" w:hAnsi="Arial Narrow" w:cs="Arial"/>
          <w:sz w:val="16"/>
          <w:szCs w:val="16"/>
          <w:lang w:val="en-GB"/>
        </w:rPr>
        <w:t>.</w:t>
      </w:r>
      <w:r w:rsidRPr="00C6611B">
        <w:rPr>
          <w:rFonts w:ascii="Arial Narrow" w:hAnsi="Arial Narrow" w:cs="Arial"/>
          <w:sz w:val="16"/>
          <w:szCs w:val="16"/>
          <w:lang w:val="en-GB"/>
        </w:rPr>
        <w:t xml:space="preserve"> </w:t>
      </w:r>
      <w:r w:rsidR="00DD3F70" w:rsidRPr="00C6611B">
        <w:rPr>
          <w:rFonts w:ascii="Arial Narrow" w:hAnsi="Arial Narrow" w:cs="Arial"/>
          <w:sz w:val="16"/>
          <w:szCs w:val="16"/>
          <w:lang w:val="en-GB"/>
        </w:rPr>
        <w:t xml:space="preserve">These </w:t>
      </w:r>
      <w:r w:rsidR="00564861" w:rsidRPr="00564861">
        <w:rPr>
          <w:rFonts w:ascii="Arial Narrow" w:hAnsi="Arial Narrow" w:cs="Arial"/>
          <w:sz w:val="16"/>
          <w:szCs w:val="16"/>
          <w:lang w:val="en-GB"/>
        </w:rPr>
        <w:t>Purchase Terms</w:t>
      </w:r>
      <w:r w:rsidR="00DD3F70" w:rsidRPr="00C6611B">
        <w:rPr>
          <w:rFonts w:ascii="Arial Narrow" w:hAnsi="Arial Narrow" w:cs="Arial"/>
          <w:sz w:val="16"/>
          <w:szCs w:val="16"/>
          <w:lang w:val="en-GB"/>
        </w:rPr>
        <w:t xml:space="preserve"> as well as the contractual relationship between </w:t>
      </w:r>
      <w:r w:rsidR="006A4A27">
        <w:rPr>
          <w:rFonts w:ascii="Arial Narrow" w:hAnsi="Arial Narrow" w:cs="Arial"/>
          <w:sz w:val="16"/>
          <w:szCs w:val="16"/>
          <w:lang w:val="en-GB"/>
        </w:rPr>
        <w:t>us and the supplier</w:t>
      </w:r>
      <w:r w:rsidR="00DD3F70" w:rsidRPr="00C6611B">
        <w:rPr>
          <w:rFonts w:ascii="Arial Narrow" w:hAnsi="Arial Narrow" w:cs="Arial"/>
          <w:sz w:val="16"/>
          <w:szCs w:val="16"/>
          <w:lang w:val="en-GB"/>
        </w:rPr>
        <w:t xml:space="preserve"> shall be governed </w:t>
      </w:r>
      <w:r w:rsidR="004C7919">
        <w:rPr>
          <w:rFonts w:ascii="Arial Narrow" w:hAnsi="Arial Narrow" w:cs="Arial"/>
          <w:sz w:val="16"/>
          <w:szCs w:val="16"/>
          <w:lang w:val="en-GB"/>
        </w:rPr>
        <w:t xml:space="preserve">exclusively </w:t>
      </w:r>
      <w:r w:rsidR="00DD3F70" w:rsidRPr="00C6611B">
        <w:rPr>
          <w:rFonts w:ascii="Arial Narrow" w:hAnsi="Arial Narrow" w:cs="Arial"/>
          <w:sz w:val="16"/>
          <w:szCs w:val="16"/>
          <w:lang w:val="en-GB"/>
        </w:rPr>
        <w:t xml:space="preserve">by the </w:t>
      </w:r>
      <w:r w:rsidRPr="00C6611B">
        <w:rPr>
          <w:rFonts w:ascii="Arial Narrow" w:hAnsi="Arial Narrow" w:cs="Arial"/>
          <w:sz w:val="16"/>
          <w:szCs w:val="16"/>
          <w:lang w:val="en-GB"/>
        </w:rPr>
        <w:t xml:space="preserve">laws </w:t>
      </w:r>
      <w:r w:rsidR="00087EFF">
        <w:rPr>
          <w:rFonts w:ascii="Arial Narrow" w:hAnsi="Arial Narrow" w:cs="Arial"/>
          <w:sz w:val="16"/>
          <w:szCs w:val="16"/>
          <w:lang w:val="en-GB"/>
        </w:rPr>
        <w:t>of Poland</w:t>
      </w:r>
      <w:r w:rsidR="00492922" w:rsidRPr="00C6611B">
        <w:rPr>
          <w:rFonts w:ascii="Arial Narrow" w:hAnsi="Arial Narrow" w:cs="Arial"/>
          <w:sz w:val="16"/>
          <w:szCs w:val="16"/>
          <w:lang w:val="en-GB"/>
        </w:rPr>
        <w:t>.</w:t>
      </w:r>
      <w:r w:rsidR="00B71ADC">
        <w:rPr>
          <w:rFonts w:ascii="Arial Narrow" w:hAnsi="Arial Narrow" w:cs="Arial"/>
          <w:sz w:val="16"/>
          <w:szCs w:val="16"/>
          <w:lang w:val="en-GB"/>
        </w:rPr>
        <w:t xml:space="preserve"> The </w:t>
      </w:r>
      <w:r w:rsidR="00BF4D2C">
        <w:rPr>
          <w:rFonts w:ascii="Arial Narrow" w:hAnsi="Arial Narrow" w:cs="Arial"/>
          <w:sz w:val="16"/>
          <w:szCs w:val="16"/>
          <w:lang w:val="en-GB"/>
        </w:rPr>
        <w:t>Polish</w:t>
      </w:r>
      <w:r w:rsidR="00BF4D2C" w:rsidRPr="00B71ADC">
        <w:rPr>
          <w:rFonts w:ascii="Arial Narrow" w:hAnsi="Arial Narrow" w:cs="Arial"/>
          <w:sz w:val="16"/>
          <w:szCs w:val="16"/>
          <w:lang w:val="en-GB"/>
        </w:rPr>
        <w:t xml:space="preserve"> </w:t>
      </w:r>
      <w:r w:rsidR="006C35A2">
        <w:rPr>
          <w:rFonts w:ascii="Arial Narrow" w:hAnsi="Arial Narrow" w:cs="Arial"/>
          <w:sz w:val="16"/>
          <w:szCs w:val="16"/>
          <w:lang w:val="en-GB"/>
        </w:rPr>
        <w:t xml:space="preserve">rules on </w:t>
      </w:r>
      <w:r w:rsidR="00B71ADC" w:rsidRPr="00B71ADC">
        <w:rPr>
          <w:rFonts w:ascii="Arial Narrow" w:hAnsi="Arial Narrow" w:cs="Arial"/>
          <w:sz w:val="16"/>
          <w:szCs w:val="16"/>
          <w:lang w:val="en-GB"/>
        </w:rPr>
        <w:t>conflict</w:t>
      </w:r>
      <w:r w:rsidR="005C0BDE">
        <w:rPr>
          <w:rFonts w:ascii="Arial Narrow" w:hAnsi="Arial Narrow" w:cs="Arial"/>
          <w:sz w:val="16"/>
          <w:szCs w:val="16"/>
          <w:lang w:val="en-GB"/>
        </w:rPr>
        <w:t>s</w:t>
      </w:r>
      <w:r w:rsidR="00B71ADC" w:rsidRPr="00B71ADC">
        <w:rPr>
          <w:rFonts w:ascii="Arial Narrow" w:hAnsi="Arial Narrow" w:cs="Arial"/>
          <w:sz w:val="16"/>
          <w:szCs w:val="16"/>
          <w:lang w:val="en-GB"/>
        </w:rPr>
        <w:t xml:space="preserve"> of laws and the U</w:t>
      </w:r>
      <w:r w:rsidR="005C0BDE">
        <w:rPr>
          <w:rFonts w:ascii="Arial Narrow" w:hAnsi="Arial Narrow" w:cs="Arial"/>
          <w:sz w:val="16"/>
          <w:szCs w:val="16"/>
          <w:lang w:val="en-GB"/>
        </w:rPr>
        <w:t xml:space="preserve">nited </w:t>
      </w:r>
      <w:r w:rsidR="00B71ADC" w:rsidRPr="00B71ADC">
        <w:rPr>
          <w:rFonts w:ascii="Arial Narrow" w:hAnsi="Arial Narrow" w:cs="Arial"/>
          <w:sz w:val="16"/>
          <w:szCs w:val="16"/>
          <w:lang w:val="en-GB"/>
        </w:rPr>
        <w:t>N</w:t>
      </w:r>
      <w:r w:rsidR="005C0BDE">
        <w:rPr>
          <w:rFonts w:ascii="Arial Narrow" w:hAnsi="Arial Narrow" w:cs="Arial"/>
          <w:sz w:val="16"/>
          <w:szCs w:val="16"/>
          <w:lang w:val="en-GB"/>
        </w:rPr>
        <w:t>ations</w:t>
      </w:r>
      <w:r w:rsidR="00B71ADC" w:rsidRPr="00B71ADC">
        <w:rPr>
          <w:rFonts w:ascii="Arial Narrow" w:hAnsi="Arial Narrow" w:cs="Arial"/>
          <w:sz w:val="16"/>
          <w:szCs w:val="16"/>
          <w:lang w:val="en-GB"/>
        </w:rPr>
        <w:t xml:space="preserve"> Convention on Contracts for the International Sale of Goods</w:t>
      </w:r>
      <w:r w:rsidR="00B71ADC">
        <w:rPr>
          <w:rFonts w:ascii="Arial Narrow" w:hAnsi="Arial Narrow" w:cs="Arial"/>
          <w:sz w:val="16"/>
          <w:szCs w:val="16"/>
          <w:lang w:val="en-GB"/>
        </w:rPr>
        <w:t xml:space="preserve"> (CISG) shall not apply</w:t>
      </w:r>
      <w:r w:rsidR="00B71ADC" w:rsidRPr="00B71ADC">
        <w:rPr>
          <w:rFonts w:ascii="Arial Narrow" w:hAnsi="Arial Narrow" w:cs="Arial"/>
          <w:sz w:val="16"/>
          <w:szCs w:val="16"/>
          <w:lang w:val="en-GB"/>
        </w:rPr>
        <w:t>.</w:t>
      </w:r>
    </w:p>
    <w:p w14:paraId="10E2257E" w14:textId="26308238" w:rsidR="003F35C1" w:rsidRPr="00C6611B" w:rsidRDefault="003A4422">
      <w:pPr>
        <w:spacing w:line="240" w:lineRule="auto"/>
        <w:rPr>
          <w:rFonts w:ascii="Arial Narrow" w:hAnsi="Arial Narrow" w:cs="Arial"/>
          <w:sz w:val="16"/>
          <w:szCs w:val="16"/>
          <w:lang w:val="en-GB"/>
        </w:rPr>
      </w:pPr>
      <w:r>
        <w:rPr>
          <w:rFonts w:ascii="Arial Narrow" w:hAnsi="Arial Narrow" w:cs="Arial"/>
          <w:sz w:val="16"/>
          <w:szCs w:val="16"/>
          <w:lang w:val="en-GB"/>
        </w:rPr>
        <w:t xml:space="preserve">3. </w:t>
      </w:r>
      <w:r w:rsidR="005E630F" w:rsidRPr="00C6611B">
        <w:rPr>
          <w:rFonts w:ascii="Arial Narrow" w:hAnsi="Arial Narrow" w:cs="Arial"/>
          <w:sz w:val="16"/>
          <w:szCs w:val="16"/>
          <w:lang w:val="en-GB"/>
        </w:rPr>
        <w:t xml:space="preserve">The </w:t>
      </w:r>
      <w:r w:rsidR="00DD3F70" w:rsidRPr="00C6611B">
        <w:rPr>
          <w:rFonts w:ascii="Arial Narrow" w:hAnsi="Arial Narrow" w:cs="Arial"/>
          <w:sz w:val="16"/>
          <w:szCs w:val="16"/>
          <w:lang w:val="en-GB"/>
        </w:rPr>
        <w:t xml:space="preserve">place of </w:t>
      </w:r>
      <w:r>
        <w:rPr>
          <w:rFonts w:ascii="Arial Narrow" w:hAnsi="Arial Narrow" w:cs="Arial"/>
          <w:sz w:val="16"/>
          <w:szCs w:val="16"/>
          <w:lang w:val="en-GB"/>
        </w:rPr>
        <w:t>fulfilment</w:t>
      </w:r>
      <w:r w:rsidR="00DD3F70" w:rsidRPr="00C6611B">
        <w:rPr>
          <w:rFonts w:ascii="Arial Narrow" w:hAnsi="Arial Narrow" w:cs="Arial"/>
          <w:sz w:val="16"/>
          <w:szCs w:val="16"/>
          <w:lang w:val="en-GB"/>
        </w:rPr>
        <w:t xml:space="preserve"> and exclusive </w:t>
      </w:r>
      <w:r w:rsidR="005E630F" w:rsidRPr="00C6611B">
        <w:rPr>
          <w:rFonts w:ascii="Arial Narrow" w:hAnsi="Arial Narrow" w:cs="Arial"/>
          <w:sz w:val="16"/>
          <w:szCs w:val="16"/>
          <w:lang w:val="en-GB"/>
        </w:rPr>
        <w:t xml:space="preserve">place of jurisdiction for all legal disputes arising from and in connection with the contractual relationship </w:t>
      </w:r>
      <w:r>
        <w:rPr>
          <w:rFonts w:ascii="Arial Narrow" w:hAnsi="Arial Narrow" w:cs="Arial"/>
          <w:sz w:val="16"/>
          <w:szCs w:val="16"/>
          <w:lang w:val="en-GB"/>
        </w:rPr>
        <w:t xml:space="preserve">between </w:t>
      </w:r>
      <w:r w:rsidR="006A4A27">
        <w:rPr>
          <w:rFonts w:ascii="Arial Narrow" w:hAnsi="Arial Narrow" w:cs="Arial"/>
          <w:sz w:val="16"/>
          <w:szCs w:val="16"/>
          <w:lang w:val="en-GB"/>
        </w:rPr>
        <w:t>us and the supplier</w:t>
      </w:r>
      <w:r>
        <w:rPr>
          <w:rFonts w:ascii="Arial Narrow" w:hAnsi="Arial Narrow" w:cs="Arial"/>
          <w:sz w:val="16"/>
          <w:szCs w:val="16"/>
          <w:lang w:val="en-GB"/>
        </w:rPr>
        <w:t xml:space="preserve"> </w:t>
      </w:r>
      <w:r w:rsidR="00DD3F70" w:rsidRPr="00C6611B">
        <w:rPr>
          <w:rFonts w:ascii="Arial Narrow" w:hAnsi="Arial Narrow" w:cs="Arial"/>
          <w:sz w:val="16"/>
          <w:szCs w:val="16"/>
          <w:lang w:val="en-GB"/>
        </w:rPr>
        <w:t xml:space="preserve">shall be </w:t>
      </w:r>
      <w:r w:rsidR="009D7449" w:rsidRPr="00C6611B">
        <w:rPr>
          <w:rFonts w:ascii="Arial Narrow" w:hAnsi="Arial Narrow" w:cs="Arial"/>
          <w:sz w:val="16"/>
          <w:szCs w:val="16"/>
          <w:lang w:val="en-GB"/>
        </w:rPr>
        <w:t xml:space="preserve">the </w:t>
      </w:r>
      <w:r w:rsidR="009D7449">
        <w:rPr>
          <w:rFonts w:ascii="Arial Narrow" w:hAnsi="Arial Narrow" w:cs="Arial"/>
          <w:sz w:val="16"/>
          <w:szCs w:val="16"/>
          <w:lang w:val="en-GB"/>
        </w:rPr>
        <w:t>registered seat of the Purchaser</w:t>
      </w:r>
      <w:r w:rsidR="005E630F" w:rsidRPr="00C6611B">
        <w:rPr>
          <w:rFonts w:ascii="Arial Narrow" w:hAnsi="Arial Narrow" w:cs="Arial"/>
          <w:sz w:val="16"/>
          <w:szCs w:val="16"/>
          <w:lang w:val="en-GB"/>
        </w:rPr>
        <w:t>. We are also entitled to sue the supplier at the supplier's registered office at our discretion.</w:t>
      </w:r>
    </w:p>
    <w:p w14:paraId="4EC51CBA" w14:textId="7A4013DF" w:rsidR="003F35C1" w:rsidRPr="00C6611B" w:rsidRDefault="003A4422">
      <w:pPr>
        <w:spacing w:line="240" w:lineRule="auto"/>
        <w:rPr>
          <w:rFonts w:ascii="Arial Narrow" w:hAnsi="Arial Narrow" w:cs="Arial"/>
          <w:sz w:val="16"/>
          <w:szCs w:val="16"/>
          <w:lang w:val="en-GB"/>
        </w:rPr>
      </w:pPr>
      <w:r>
        <w:rPr>
          <w:rFonts w:ascii="Arial Narrow" w:hAnsi="Arial Narrow" w:cs="Arial"/>
          <w:sz w:val="16"/>
          <w:szCs w:val="16"/>
          <w:lang w:val="en-GB"/>
        </w:rPr>
        <w:t>4</w:t>
      </w:r>
      <w:r w:rsidR="00CC745E">
        <w:rPr>
          <w:rFonts w:ascii="Arial Narrow" w:hAnsi="Arial Narrow" w:cs="Arial"/>
          <w:sz w:val="16"/>
          <w:szCs w:val="16"/>
          <w:lang w:val="en-GB"/>
        </w:rPr>
        <w:t xml:space="preserve">. </w:t>
      </w:r>
      <w:r w:rsidR="005E630F" w:rsidRPr="00C6611B">
        <w:rPr>
          <w:rFonts w:ascii="Arial Narrow" w:hAnsi="Arial Narrow" w:cs="Arial"/>
          <w:sz w:val="16"/>
          <w:szCs w:val="16"/>
          <w:lang w:val="en-GB"/>
        </w:rPr>
        <w:t xml:space="preserve">The language of the contract shall be </w:t>
      </w:r>
      <w:r w:rsidR="003419E4">
        <w:rPr>
          <w:rFonts w:ascii="Arial Narrow" w:hAnsi="Arial Narrow" w:cs="Arial"/>
          <w:sz w:val="16"/>
          <w:szCs w:val="16"/>
          <w:lang w:val="en-GB"/>
        </w:rPr>
        <w:t>English or Polish</w:t>
      </w:r>
      <w:r w:rsidR="005E630F" w:rsidRPr="00C6611B">
        <w:rPr>
          <w:rFonts w:ascii="Arial Narrow" w:hAnsi="Arial Narrow" w:cs="Arial"/>
          <w:sz w:val="16"/>
          <w:szCs w:val="16"/>
          <w:lang w:val="en-GB"/>
        </w:rPr>
        <w:t xml:space="preserve">. </w:t>
      </w:r>
      <w:r w:rsidR="00853AA7" w:rsidRPr="00853AA7">
        <w:rPr>
          <w:rFonts w:ascii="Arial Narrow" w:hAnsi="Arial Narrow" w:cs="Arial"/>
          <w:sz w:val="16"/>
          <w:szCs w:val="16"/>
          <w:lang w:val="en-GB"/>
        </w:rPr>
        <w:t xml:space="preserve">If </w:t>
      </w:r>
      <w:r w:rsidR="003419E4">
        <w:rPr>
          <w:rFonts w:ascii="Arial Narrow" w:hAnsi="Arial Narrow" w:cs="Arial"/>
          <w:sz w:val="16"/>
          <w:szCs w:val="16"/>
          <w:lang w:val="en-GB"/>
        </w:rPr>
        <w:t>there is a bilingual version</w:t>
      </w:r>
      <w:r w:rsidR="00853AA7" w:rsidRPr="00853AA7">
        <w:rPr>
          <w:rFonts w:ascii="Arial Narrow" w:hAnsi="Arial Narrow" w:cs="Arial"/>
          <w:sz w:val="16"/>
          <w:szCs w:val="16"/>
          <w:lang w:val="en-GB"/>
        </w:rPr>
        <w:t xml:space="preserve">, the </w:t>
      </w:r>
      <w:r w:rsidR="003419E4">
        <w:rPr>
          <w:rFonts w:ascii="Arial Narrow" w:hAnsi="Arial Narrow" w:cs="Arial"/>
          <w:sz w:val="16"/>
          <w:szCs w:val="16"/>
          <w:lang w:val="en-GB"/>
        </w:rPr>
        <w:t>Polish</w:t>
      </w:r>
      <w:r w:rsidR="003419E4" w:rsidRPr="00853AA7">
        <w:rPr>
          <w:rFonts w:ascii="Arial Narrow" w:hAnsi="Arial Narrow" w:cs="Arial"/>
          <w:sz w:val="16"/>
          <w:szCs w:val="16"/>
          <w:lang w:val="en-GB"/>
        </w:rPr>
        <w:t xml:space="preserve"> </w:t>
      </w:r>
      <w:r w:rsidR="006A4A27">
        <w:rPr>
          <w:rFonts w:ascii="Arial Narrow" w:hAnsi="Arial Narrow" w:cs="Arial"/>
          <w:sz w:val="16"/>
          <w:szCs w:val="16"/>
          <w:lang w:val="en-GB"/>
        </w:rPr>
        <w:t>version</w:t>
      </w:r>
      <w:r w:rsidR="00853AA7" w:rsidRPr="00853AA7">
        <w:rPr>
          <w:rFonts w:ascii="Arial Narrow" w:hAnsi="Arial Narrow" w:cs="Arial"/>
          <w:sz w:val="16"/>
          <w:szCs w:val="16"/>
          <w:lang w:val="en-GB"/>
        </w:rPr>
        <w:t xml:space="preserve"> shall </w:t>
      </w:r>
      <w:r w:rsidR="000131CA">
        <w:rPr>
          <w:rFonts w:ascii="Arial Narrow" w:hAnsi="Arial Narrow" w:cs="Arial"/>
          <w:sz w:val="16"/>
          <w:szCs w:val="16"/>
          <w:lang w:val="en-GB"/>
        </w:rPr>
        <w:t xml:space="preserve">always </w:t>
      </w:r>
      <w:r w:rsidR="00853AA7" w:rsidRPr="00853AA7">
        <w:rPr>
          <w:rFonts w:ascii="Arial Narrow" w:hAnsi="Arial Narrow" w:cs="Arial"/>
          <w:sz w:val="16"/>
          <w:szCs w:val="16"/>
          <w:lang w:val="en-GB"/>
        </w:rPr>
        <w:t>prevail</w:t>
      </w:r>
      <w:r w:rsidR="005E630F" w:rsidRPr="00C6611B">
        <w:rPr>
          <w:rFonts w:ascii="Arial Narrow" w:hAnsi="Arial Narrow" w:cs="Arial"/>
          <w:sz w:val="16"/>
          <w:szCs w:val="16"/>
          <w:lang w:val="en-GB"/>
        </w:rPr>
        <w:t>.</w:t>
      </w:r>
    </w:p>
    <w:p w14:paraId="0A8E0251" w14:textId="77777777" w:rsidR="003A4422" w:rsidRPr="000131CA" w:rsidRDefault="003A4422">
      <w:pPr>
        <w:spacing w:line="240" w:lineRule="auto"/>
        <w:rPr>
          <w:rFonts w:ascii="Arial Narrow" w:hAnsi="Arial Narrow"/>
          <w:sz w:val="16"/>
          <w:szCs w:val="16"/>
          <w:lang w:val="en-GB"/>
        </w:rPr>
      </w:pPr>
    </w:p>
    <w:p w14:paraId="7AEBF01F" w14:textId="7C0BCFA2" w:rsidR="003F35C1" w:rsidRPr="001824CA" w:rsidRDefault="005E630F">
      <w:pPr>
        <w:spacing w:line="240" w:lineRule="auto"/>
        <w:rPr>
          <w:rFonts w:ascii="Arial Narrow" w:hAnsi="Arial Narrow"/>
          <w:sz w:val="16"/>
          <w:szCs w:val="16"/>
          <w:lang w:val="en-US"/>
        </w:rPr>
      </w:pPr>
      <w:r w:rsidRPr="001824CA">
        <w:rPr>
          <w:rFonts w:ascii="Arial Narrow" w:hAnsi="Arial Narrow"/>
          <w:sz w:val="16"/>
          <w:szCs w:val="16"/>
          <w:lang w:val="en-US"/>
        </w:rPr>
        <w:t>(</w:t>
      </w:r>
      <w:r w:rsidR="005C0BDE" w:rsidRPr="001824CA">
        <w:rPr>
          <w:rFonts w:ascii="Arial Narrow" w:hAnsi="Arial Narrow"/>
          <w:sz w:val="16"/>
          <w:szCs w:val="16"/>
          <w:lang w:val="en-US"/>
        </w:rPr>
        <w:t xml:space="preserve">current as of </w:t>
      </w:r>
      <w:r w:rsidR="003419E4" w:rsidRPr="001824CA">
        <w:rPr>
          <w:rFonts w:ascii="Arial Narrow" w:hAnsi="Arial Narrow"/>
          <w:sz w:val="16"/>
          <w:szCs w:val="16"/>
          <w:lang w:val="en-US"/>
        </w:rPr>
        <w:t>0</w:t>
      </w:r>
      <w:r w:rsidR="00C119A2">
        <w:rPr>
          <w:rFonts w:ascii="Arial Narrow" w:hAnsi="Arial Narrow"/>
          <w:sz w:val="16"/>
          <w:szCs w:val="16"/>
          <w:lang w:val="en-US"/>
        </w:rPr>
        <w:t>4</w:t>
      </w:r>
      <w:r w:rsidR="00555D96" w:rsidRPr="001824CA">
        <w:rPr>
          <w:rFonts w:ascii="Arial Narrow" w:hAnsi="Arial Narrow"/>
          <w:sz w:val="16"/>
          <w:szCs w:val="16"/>
          <w:lang w:val="en-US"/>
        </w:rPr>
        <w:t>/</w:t>
      </w:r>
      <w:r w:rsidR="003419E4" w:rsidRPr="001824CA">
        <w:rPr>
          <w:rFonts w:ascii="Arial Narrow" w:hAnsi="Arial Narrow"/>
          <w:sz w:val="16"/>
          <w:szCs w:val="16"/>
          <w:lang w:val="en-US"/>
        </w:rPr>
        <w:t>202</w:t>
      </w:r>
      <w:r w:rsidR="003419E4">
        <w:rPr>
          <w:rFonts w:ascii="Arial Narrow" w:hAnsi="Arial Narrow"/>
          <w:sz w:val="16"/>
          <w:szCs w:val="16"/>
          <w:lang w:val="en-US"/>
        </w:rPr>
        <w:t>6</w:t>
      </w:r>
      <w:r w:rsidRPr="001824CA">
        <w:rPr>
          <w:rFonts w:ascii="Arial Narrow" w:hAnsi="Arial Narrow"/>
          <w:sz w:val="16"/>
          <w:szCs w:val="16"/>
          <w:lang w:val="en-US"/>
        </w:rPr>
        <w:t>)</w:t>
      </w:r>
    </w:p>
    <w:sectPr w:rsidR="003F35C1" w:rsidRPr="001824CA" w:rsidSect="000E769D">
      <w:footerReference w:type="even" r:id="rId13"/>
      <w:footerReference w:type="default" r:id="rId14"/>
      <w:footerReference w:type="first" r:id="rId15"/>
      <w:pgSz w:w="11901" w:h="16834" w:code="9"/>
      <w:pgMar w:top="1134" w:right="1134" w:bottom="1134" w:left="1134" w:header="851" w:footer="284" w:gutter="0"/>
      <w:cols w:num="2"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6DFB0" w14:textId="77777777" w:rsidR="001400BC" w:rsidRDefault="001400BC" w:rsidP="007421F1">
      <w:r>
        <w:separator/>
      </w:r>
    </w:p>
  </w:endnote>
  <w:endnote w:type="continuationSeparator" w:id="0">
    <w:p w14:paraId="5C18C0D5" w14:textId="77777777" w:rsidR="001400BC" w:rsidRDefault="001400BC" w:rsidP="0074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8B35" w14:textId="77777777" w:rsidR="003F35C1" w:rsidRDefault="005E630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75FC6C55" w14:textId="77777777" w:rsidR="00D815F5" w:rsidRDefault="00D815F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79D3" w14:textId="77777777" w:rsidR="003F35C1" w:rsidRDefault="005E630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F5D46">
      <w:rPr>
        <w:rStyle w:val="Numerstrony"/>
        <w:noProof/>
      </w:rPr>
      <w:t>2</w:t>
    </w:r>
    <w:r>
      <w:rPr>
        <w:rStyle w:val="Numerstrony"/>
      </w:rPr>
      <w:fldChar w:fldCharType="end"/>
    </w:r>
  </w:p>
  <w:p w14:paraId="53037AAE" w14:textId="77777777" w:rsidR="00D815F5" w:rsidRDefault="00D815F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7583" w14:textId="77777777" w:rsidR="00E24374" w:rsidRDefault="00E24374" w:rsidP="00F50104">
    <w:pPr>
      <w:pStyle w:val="Stopka"/>
      <w:tabs>
        <w:tab w:val="clear" w:pos="4819"/>
        <w:tab w:val="clear" w:pos="9071"/>
        <w:tab w:val="left" w:pos="6776"/>
        <w:tab w:val="left" w:pos="6804"/>
      </w:tabs>
      <w:jc w:val="center"/>
      <w:rPr>
        <w:rFonts w:cs="Arial"/>
        <w:color w:val="1C1C1C"/>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22308" w14:textId="77777777" w:rsidR="001400BC" w:rsidRDefault="001400BC" w:rsidP="007421F1">
      <w:r>
        <w:separator/>
      </w:r>
    </w:p>
  </w:footnote>
  <w:footnote w:type="continuationSeparator" w:id="0">
    <w:p w14:paraId="76BD4100" w14:textId="77777777" w:rsidR="001400BC" w:rsidRDefault="001400BC" w:rsidP="00742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8C05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9262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0444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1AB8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806C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56E2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56B9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2406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C1D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AAE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D17AD2"/>
    <w:multiLevelType w:val="hybridMultilevel"/>
    <w:tmpl w:val="572495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1A87076"/>
    <w:multiLevelType w:val="hybridMultilevel"/>
    <w:tmpl w:val="806883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07907741">
    <w:abstractNumId w:val="9"/>
  </w:num>
  <w:num w:numId="2" w16cid:durableId="641545084">
    <w:abstractNumId w:val="7"/>
  </w:num>
  <w:num w:numId="3" w16cid:durableId="442765715">
    <w:abstractNumId w:val="6"/>
  </w:num>
  <w:num w:numId="4" w16cid:durableId="580675719">
    <w:abstractNumId w:val="5"/>
  </w:num>
  <w:num w:numId="5" w16cid:durableId="1179197962">
    <w:abstractNumId w:val="4"/>
  </w:num>
  <w:num w:numId="6" w16cid:durableId="1142236730">
    <w:abstractNumId w:val="8"/>
  </w:num>
  <w:num w:numId="7" w16cid:durableId="1281456897">
    <w:abstractNumId w:val="3"/>
  </w:num>
  <w:num w:numId="8" w16cid:durableId="361633575">
    <w:abstractNumId w:val="2"/>
  </w:num>
  <w:num w:numId="9" w16cid:durableId="716398077">
    <w:abstractNumId w:val="1"/>
  </w:num>
  <w:num w:numId="10" w16cid:durableId="2079399022">
    <w:abstractNumId w:val="0"/>
  </w:num>
  <w:num w:numId="11" w16cid:durableId="1627934013">
    <w:abstractNumId w:val="11"/>
  </w:num>
  <w:num w:numId="12" w16cid:durableId="3247472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oNotHyphenateCaps/>
  <w:drawingGridHorizontalSpacing w:val="110"/>
  <w:displayHorizontalDrawingGridEvery w:val="0"/>
  <w:displayVerticalDrawingGridEvery w:val="0"/>
  <w:doNotShadeFormData/>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36C"/>
    <w:rsid w:val="00000980"/>
    <w:rsid w:val="000051A3"/>
    <w:rsid w:val="00006709"/>
    <w:rsid w:val="00010254"/>
    <w:rsid w:val="000102D4"/>
    <w:rsid w:val="0001030D"/>
    <w:rsid w:val="00010DBF"/>
    <w:rsid w:val="00011FFB"/>
    <w:rsid w:val="00012404"/>
    <w:rsid w:val="00012E53"/>
    <w:rsid w:val="000131CA"/>
    <w:rsid w:val="00021278"/>
    <w:rsid w:val="00023A81"/>
    <w:rsid w:val="00031F24"/>
    <w:rsid w:val="00033FE5"/>
    <w:rsid w:val="00036CDE"/>
    <w:rsid w:val="00037519"/>
    <w:rsid w:val="0004046B"/>
    <w:rsid w:val="00042792"/>
    <w:rsid w:val="00044C6F"/>
    <w:rsid w:val="00047914"/>
    <w:rsid w:val="00052CE2"/>
    <w:rsid w:val="000610CA"/>
    <w:rsid w:val="00061CD8"/>
    <w:rsid w:val="0006215F"/>
    <w:rsid w:val="000765B1"/>
    <w:rsid w:val="00076DE2"/>
    <w:rsid w:val="000828CA"/>
    <w:rsid w:val="00086F18"/>
    <w:rsid w:val="0008780D"/>
    <w:rsid w:val="00087EFF"/>
    <w:rsid w:val="00092D7C"/>
    <w:rsid w:val="00092FDA"/>
    <w:rsid w:val="000A000F"/>
    <w:rsid w:val="000B368E"/>
    <w:rsid w:val="000B53E9"/>
    <w:rsid w:val="000B6124"/>
    <w:rsid w:val="000B67FC"/>
    <w:rsid w:val="000B7999"/>
    <w:rsid w:val="000C5AF0"/>
    <w:rsid w:val="000C5F7F"/>
    <w:rsid w:val="000C7172"/>
    <w:rsid w:val="000C7E98"/>
    <w:rsid w:val="000D6DD6"/>
    <w:rsid w:val="000E420A"/>
    <w:rsid w:val="000E5871"/>
    <w:rsid w:val="000E769D"/>
    <w:rsid w:val="000E7A61"/>
    <w:rsid w:val="000F3DB4"/>
    <w:rsid w:val="000F7F86"/>
    <w:rsid w:val="001041A3"/>
    <w:rsid w:val="0010498D"/>
    <w:rsid w:val="001158B2"/>
    <w:rsid w:val="001167D5"/>
    <w:rsid w:val="00116F70"/>
    <w:rsid w:val="0011746B"/>
    <w:rsid w:val="00122160"/>
    <w:rsid w:val="00122371"/>
    <w:rsid w:val="00124C72"/>
    <w:rsid w:val="0013246E"/>
    <w:rsid w:val="00133E37"/>
    <w:rsid w:val="00134C1C"/>
    <w:rsid w:val="00136459"/>
    <w:rsid w:val="00136B28"/>
    <w:rsid w:val="001400BC"/>
    <w:rsid w:val="00144771"/>
    <w:rsid w:val="00150099"/>
    <w:rsid w:val="001518AA"/>
    <w:rsid w:val="001608C0"/>
    <w:rsid w:val="0016150C"/>
    <w:rsid w:val="00162340"/>
    <w:rsid w:val="00164530"/>
    <w:rsid w:val="00164A39"/>
    <w:rsid w:val="001744B9"/>
    <w:rsid w:val="0017671B"/>
    <w:rsid w:val="00177B16"/>
    <w:rsid w:val="0018211A"/>
    <w:rsid w:val="001824CA"/>
    <w:rsid w:val="0018284F"/>
    <w:rsid w:val="00183AEC"/>
    <w:rsid w:val="00183B21"/>
    <w:rsid w:val="001920FD"/>
    <w:rsid w:val="0019339E"/>
    <w:rsid w:val="00194EF6"/>
    <w:rsid w:val="0019514A"/>
    <w:rsid w:val="001A0215"/>
    <w:rsid w:val="001A027D"/>
    <w:rsid w:val="001A06C8"/>
    <w:rsid w:val="001A621B"/>
    <w:rsid w:val="001A68F3"/>
    <w:rsid w:val="001A72E5"/>
    <w:rsid w:val="001B1B14"/>
    <w:rsid w:val="001B327C"/>
    <w:rsid w:val="001B67C0"/>
    <w:rsid w:val="001C0B39"/>
    <w:rsid w:val="001C12E7"/>
    <w:rsid w:val="001C62A1"/>
    <w:rsid w:val="001D5368"/>
    <w:rsid w:val="001E0396"/>
    <w:rsid w:val="001E1C86"/>
    <w:rsid w:val="001E2F79"/>
    <w:rsid w:val="001E6BCE"/>
    <w:rsid w:val="001F5D46"/>
    <w:rsid w:val="001F70AF"/>
    <w:rsid w:val="00204A75"/>
    <w:rsid w:val="00210812"/>
    <w:rsid w:val="002112AA"/>
    <w:rsid w:val="00211402"/>
    <w:rsid w:val="00211FF4"/>
    <w:rsid w:val="00212443"/>
    <w:rsid w:val="00222FBE"/>
    <w:rsid w:val="002242D4"/>
    <w:rsid w:val="00233B1F"/>
    <w:rsid w:val="00233EA5"/>
    <w:rsid w:val="00234B7B"/>
    <w:rsid w:val="0024073D"/>
    <w:rsid w:val="00242E4A"/>
    <w:rsid w:val="002456BC"/>
    <w:rsid w:val="00251D32"/>
    <w:rsid w:val="002531F3"/>
    <w:rsid w:val="00257CF5"/>
    <w:rsid w:val="00262675"/>
    <w:rsid w:val="00262743"/>
    <w:rsid w:val="002730A3"/>
    <w:rsid w:val="002760DC"/>
    <w:rsid w:val="00286732"/>
    <w:rsid w:val="00291274"/>
    <w:rsid w:val="0029306A"/>
    <w:rsid w:val="00293789"/>
    <w:rsid w:val="00294F99"/>
    <w:rsid w:val="00295BA3"/>
    <w:rsid w:val="002973CA"/>
    <w:rsid w:val="00297FF1"/>
    <w:rsid w:val="002A1A87"/>
    <w:rsid w:val="002A1F57"/>
    <w:rsid w:val="002A3692"/>
    <w:rsid w:val="002A3B71"/>
    <w:rsid w:val="002A3F32"/>
    <w:rsid w:val="002A446A"/>
    <w:rsid w:val="002A702D"/>
    <w:rsid w:val="002B1EEE"/>
    <w:rsid w:val="002B7EC5"/>
    <w:rsid w:val="002C0825"/>
    <w:rsid w:val="002C0B1B"/>
    <w:rsid w:val="002C4526"/>
    <w:rsid w:val="002D05F7"/>
    <w:rsid w:val="002D0C18"/>
    <w:rsid w:val="002D2C00"/>
    <w:rsid w:val="002D6141"/>
    <w:rsid w:val="002D6E62"/>
    <w:rsid w:val="002D78FD"/>
    <w:rsid w:val="002E3180"/>
    <w:rsid w:val="002F36CE"/>
    <w:rsid w:val="002F476C"/>
    <w:rsid w:val="00303FD5"/>
    <w:rsid w:val="00304830"/>
    <w:rsid w:val="00311FDC"/>
    <w:rsid w:val="00323663"/>
    <w:rsid w:val="003263B7"/>
    <w:rsid w:val="0032734F"/>
    <w:rsid w:val="00331251"/>
    <w:rsid w:val="00332124"/>
    <w:rsid w:val="003419E4"/>
    <w:rsid w:val="00343D7A"/>
    <w:rsid w:val="003440C4"/>
    <w:rsid w:val="00345CEB"/>
    <w:rsid w:val="003469A8"/>
    <w:rsid w:val="00346D72"/>
    <w:rsid w:val="0034763D"/>
    <w:rsid w:val="00353213"/>
    <w:rsid w:val="00355F2B"/>
    <w:rsid w:val="00356FAE"/>
    <w:rsid w:val="00357E09"/>
    <w:rsid w:val="00361FF5"/>
    <w:rsid w:val="0036252F"/>
    <w:rsid w:val="00365811"/>
    <w:rsid w:val="00365EE3"/>
    <w:rsid w:val="003665AB"/>
    <w:rsid w:val="00366D50"/>
    <w:rsid w:val="0037278B"/>
    <w:rsid w:val="003736EA"/>
    <w:rsid w:val="00375246"/>
    <w:rsid w:val="00381A80"/>
    <w:rsid w:val="00382537"/>
    <w:rsid w:val="00383F7C"/>
    <w:rsid w:val="00384AD1"/>
    <w:rsid w:val="00386987"/>
    <w:rsid w:val="0039366C"/>
    <w:rsid w:val="00397FC4"/>
    <w:rsid w:val="003A162A"/>
    <w:rsid w:val="003A2D76"/>
    <w:rsid w:val="003A416C"/>
    <w:rsid w:val="003A4422"/>
    <w:rsid w:val="003A7389"/>
    <w:rsid w:val="003B1B92"/>
    <w:rsid w:val="003B6280"/>
    <w:rsid w:val="003B6A91"/>
    <w:rsid w:val="003B6E8F"/>
    <w:rsid w:val="003C2E9D"/>
    <w:rsid w:val="003C5097"/>
    <w:rsid w:val="003D00AD"/>
    <w:rsid w:val="003D04C9"/>
    <w:rsid w:val="003D1833"/>
    <w:rsid w:val="003D3255"/>
    <w:rsid w:val="003D3716"/>
    <w:rsid w:val="003D3CA6"/>
    <w:rsid w:val="003D5CE5"/>
    <w:rsid w:val="003D7045"/>
    <w:rsid w:val="003E2FC8"/>
    <w:rsid w:val="003F1DAA"/>
    <w:rsid w:val="003F35C1"/>
    <w:rsid w:val="003F6529"/>
    <w:rsid w:val="00400D22"/>
    <w:rsid w:val="00404CF5"/>
    <w:rsid w:val="0041039B"/>
    <w:rsid w:val="0041295C"/>
    <w:rsid w:val="00412C6E"/>
    <w:rsid w:val="00414EAC"/>
    <w:rsid w:val="004158EB"/>
    <w:rsid w:val="004174B6"/>
    <w:rsid w:val="00417618"/>
    <w:rsid w:val="004228CE"/>
    <w:rsid w:val="0042489D"/>
    <w:rsid w:val="004305C2"/>
    <w:rsid w:val="00435842"/>
    <w:rsid w:val="00451DCD"/>
    <w:rsid w:val="004528E4"/>
    <w:rsid w:val="0045428E"/>
    <w:rsid w:val="004646BC"/>
    <w:rsid w:val="00464D44"/>
    <w:rsid w:val="00470EEA"/>
    <w:rsid w:val="00473C4F"/>
    <w:rsid w:val="004747C8"/>
    <w:rsid w:val="00474EE6"/>
    <w:rsid w:val="00476003"/>
    <w:rsid w:val="004769DB"/>
    <w:rsid w:val="00480A7F"/>
    <w:rsid w:val="0049080A"/>
    <w:rsid w:val="00490AE2"/>
    <w:rsid w:val="00490C03"/>
    <w:rsid w:val="0049224D"/>
    <w:rsid w:val="004926F7"/>
    <w:rsid w:val="00492922"/>
    <w:rsid w:val="00497C7A"/>
    <w:rsid w:val="004A1427"/>
    <w:rsid w:val="004A1AD7"/>
    <w:rsid w:val="004A25A8"/>
    <w:rsid w:val="004A7812"/>
    <w:rsid w:val="004B003A"/>
    <w:rsid w:val="004B0F28"/>
    <w:rsid w:val="004B4EB7"/>
    <w:rsid w:val="004B537F"/>
    <w:rsid w:val="004B7801"/>
    <w:rsid w:val="004C76D4"/>
    <w:rsid w:val="004C7919"/>
    <w:rsid w:val="004D1EFB"/>
    <w:rsid w:val="004E6B19"/>
    <w:rsid w:val="004F2E06"/>
    <w:rsid w:val="004F4206"/>
    <w:rsid w:val="004F5EDD"/>
    <w:rsid w:val="00502922"/>
    <w:rsid w:val="005035E2"/>
    <w:rsid w:val="0050413A"/>
    <w:rsid w:val="00511BD2"/>
    <w:rsid w:val="0051245D"/>
    <w:rsid w:val="00517152"/>
    <w:rsid w:val="00521B82"/>
    <w:rsid w:val="00522C4A"/>
    <w:rsid w:val="00523E46"/>
    <w:rsid w:val="0053380C"/>
    <w:rsid w:val="0054153E"/>
    <w:rsid w:val="005476AB"/>
    <w:rsid w:val="00552BF6"/>
    <w:rsid w:val="00552D52"/>
    <w:rsid w:val="00555D96"/>
    <w:rsid w:val="005620BF"/>
    <w:rsid w:val="00562B55"/>
    <w:rsid w:val="00563BBE"/>
    <w:rsid w:val="00564861"/>
    <w:rsid w:val="0056610D"/>
    <w:rsid w:val="00566412"/>
    <w:rsid w:val="00570422"/>
    <w:rsid w:val="00571468"/>
    <w:rsid w:val="00575808"/>
    <w:rsid w:val="00575D28"/>
    <w:rsid w:val="00580542"/>
    <w:rsid w:val="005851BF"/>
    <w:rsid w:val="00585BED"/>
    <w:rsid w:val="00586906"/>
    <w:rsid w:val="00591DB6"/>
    <w:rsid w:val="005948E9"/>
    <w:rsid w:val="005A0922"/>
    <w:rsid w:val="005A2DDB"/>
    <w:rsid w:val="005A7A30"/>
    <w:rsid w:val="005B5C20"/>
    <w:rsid w:val="005B668F"/>
    <w:rsid w:val="005B69BD"/>
    <w:rsid w:val="005B736C"/>
    <w:rsid w:val="005C0BDE"/>
    <w:rsid w:val="005C439B"/>
    <w:rsid w:val="005C4987"/>
    <w:rsid w:val="005C53B1"/>
    <w:rsid w:val="005C79BA"/>
    <w:rsid w:val="005D0C17"/>
    <w:rsid w:val="005D0F56"/>
    <w:rsid w:val="005D57AB"/>
    <w:rsid w:val="005D5969"/>
    <w:rsid w:val="005D671A"/>
    <w:rsid w:val="005D6AF5"/>
    <w:rsid w:val="005D7A11"/>
    <w:rsid w:val="005E3427"/>
    <w:rsid w:val="005E3561"/>
    <w:rsid w:val="005E5740"/>
    <w:rsid w:val="005E630F"/>
    <w:rsid w:val="005F6961"/>
    <w:rsid w:val="00601D3B"/>
    <w:rsid w:val="006069DC"/>
    <w:rsid w:val="006133C0"/>
    <w:rsid w:val="00624D5C"/>
    <w:rsid w:val="006268D0"/>
    <w:rsid w:val="0063029E"/>
    <w:rsid w:val="00630696"/>
    <w:rsid w:val="00632A0E"/>
    <w:rsid w:val="00634C29"/>
    <w:rsid w:val="00637F33"/>
    <w:rsid w:val="00642BD7"/>
    <w:rsid w:val="006503D0"/>
    <w:rsid w:val="00651F7F"/>
    <w:rsid w:val="006568A4"/>
    <w:rsid w:val="00656C57"/>
    <w:rsid w:val="00660A88"/>
    <w:rsid w:val="00661965"/>
    <w:rsid w:val="00661B50"/>
    <w:rsid w:val="00665AA1"/>
    <w:rsid w:val="00666F44"/>
    <w:rsid w:val="00670551"/>
    <w:rsid w:val="00671112"/>
    <w:rsid w:val="006747DC"/>
    <w:rsid w:val="006763F6"/>
    <w:rsid w:val="006861B6"/>
    <w:rsid w:val="00686A9F"/>
    <w:rsid w:val="006904FD"/>
    <w:rsid w:val="006907E1"/>
    <w:rsid w:val="0069137E"/>
    <w:rsid w:val="00694896"/>
    <w:rsid w:val="006A0F6C"/>
    <w:rsid w:val="006A4A27"/>
    <w:rsid w:val="006A4D3A"/>
    <w:rsid w:val="006B2849"/>
    <w:rsid w:val="006C35A2"/>
    <w:rsid w:val="006C454B"/>
    <w:rsid w:val="006C47DE"/>
    <w:rsid w:val="006D0786"/>
    <w:rsid w:val="006D100A"/>
    <w:rsid w:val="006D419E"/>
    <w:rsid w:val="006D433A"/>
    <w:rsid w:val="006E0D99"/>
    <w:rsid w:val="006E1D80"/>
    <w:rsid w:val="006E3772"/>
    <w:rsid w:val="006E4D70"/>
    <w:rsid w:val="006F02D0"/>
    <w:rsid w:val="006F3458"/>
    <w:rsid w:val="006F386A"/>
    <w:rsid w:val="006F3E1C"/>
    <w:rsid w:val="006F4B5B"/>
    <w:rsid w:val="006F58D7"/>
    <w:rsid w:val="007017DB"/>
    <w:rsid w:val="00702371"/>
    <w:rsid w:val="00702D52"/>
    <w:rsid w:val="007051CD"/>
    <w:rsid w:val="007132A8"/>
    <w:rsid w:val="00716FB0"/>
    <w:rsid w:val="00723303"/>
    <w:rsid w:val="00723867"/>
    <w:rsid w:val="00724636"/>
    <w:rsid w:val="00725AFA"/>
    <w:rsid w:val="007421F1"/>
    <w:rsid w:val="0074692E"/>
    <w:rsid w:val="007474B7"/>
    <w:rsid w:val="00752326"/>
    <w:rsid w:val="00752ED0"/>
    <w:rsid w:val="0075652F"/>
    <w:rsid w:val="007565FD"/>
    <w:rsid w:val="007648CA"/>
    <w:rsid w:val="007676D3"/>
    <w:rsid w:val="00767CB5"/>
    <w:rsid w:val="007722B6"/>
    <w:rsid w:val="00776010"/>
    <w:rsid w:val="00782C77"/>
    <w:rsid w:val="00783FCA"/>
    <w:rsid w:val="00790099"/>
    <w:rsid w:val="00791508"/>
    <w:rsid w:val="00791FB7"/>
    <w:rsid w:val="00794591"/>
    <w:rsid w:val="0079670A"/>
    <w:rsid w:val="00796D99"/>
    <w:rsid w:val="007A7909"/>
    <w:rsid w:val="007B03DD"/>
    <w:rsid w:val="007B329E"/>
    <w:rsid w:val="007B5A65"/>
    <w:rsid w:val="007C0720"/>
    <w:rsid w:val="007D0AFA"/>
    <w:rsid w:val="007D4BBC"/>
    <w:rsid w:val="007D4DAE"/>
    <w:rsid w:val="007D5991"/>
    <w:rsid w:val="007D7392"/>
    <w:rsid w:val="007E0157"/>
    <w:rsid w:val="007E0EAF"/>
    <w:rsid w:val="007E29F4"/>
    <w:rsid w:val="007E4764"/>
    <w:rsid w:val="007E743A"/>
    <w:rsid w:val="007F54EA"/>
    <w:rsid w:val="007F5A8D"/>
    <w:rsid w:val="007F631C"/>
    <w:rsid w:val="007F6ED3"/>
    <w:rsid w:val="007F7182"/>
    <w:rsid w:val="008049AE"/>
    <w:rsid w:val="00807CB3"/>
    <w:rsid w:val="00816566"/>
    <w:rsid w:val="00817F03"/>
    <w:rsid w:val="00822287"/>
    <w:rsid w:val="00824861"/>
    <w:rsid w:val="00826C05"/>
    <w:rsid w:val="008270B1"/>
    <w:rsid w:val="00827AFD"/>
    <w:rsid w:val="0083153B"/>
    <w:rsid w:val="0083198E"/>
    <w:rsid w:val="0083377B"/>
    <w:rsid w:val="008416AE"/>
    <w:rsid w:val="00841734"/>
    <w:rsid w:val="00850729"/>
    <w:rsid w:val="00853AA7"/>
    <w:rsid w:val="00857DC2"/>
    <w:rsid w:val="008652AE"/>
    <w:rsid w:val="0087371A"/>
    <w:rsid w:val="008834F3"/>
    <w:rsid w:val="00884FF8"/>
    <w:rsid w:val="008869D6"/>
    <w:rsid w:val="00894B0E"/>
    <w:rsid w:val="008A7B09"/>
    <w:rsid w:val="008B2DD0"/>
    <w:rsid w:val="008B3B39"/>
    <w:rsid w:val="008C087B"/>
    <w:rsid w:val="008C3FBC"/>
    <w:rsid w:val="008C5E71"/>
    <w:rsid w:val="008C6912"/>
    <w:rsid w:val="008E49AB"/>
    <w:rsid w:val="008E53E0"/>
    <w:rsid w:val="008F3C24"/>
    <w:rsid w:val="008F6289"/>
    <w:rsid w:val="0091623B"/>
    <w:rsid w:val="00917A6D"/>
    <w:rsid w:val="009218D5"/>
    <w:rsid w:val="009224B4"/>
    <w:rsid w:val="0092276F"/>
    <w:rsid w:val="0092297B"/>
    <w:rsid w:val="00931A6F"/>
    <w:rsid w:val="0093226C"/>
    <w:rsid w:val="00932304"/>
    <w:rsid w:val="00934FA1"/>
    <w:rsid w:val="00936D04"/>
    <w:rsid w:val="00944268"/>
    <w:rsid w:val="00951401"/>
    <w:rsid w:val="009561C2"/>
    <w:rsid w:val="0096196A"/>
    <w:rsid w:val="00961E58"/>
    <w:rsid w:val="00962BF9"/>
    <w:rsid w:val="00966A60"/>
    <w:rsid w:val="00970B7C"/>
    <w:rsid w:val="00981233"/>
    <w:rsid w:val="009817E0"/>
    <w:rsid w:val="009831A1"/>
    <w:rsid w:val="00997765"/>
    <w:rsid w:val="00997C83"/>
    <w:rsid w:val="009A29F3"/>
    <w:rsid w:val="009A4FB7"/>
    <w:rsid w:val="009A5D48"/>
    <w:rsid w:val="009A64D9"/>
    <w:rsid w:val="009B3E2A"/>
    <w:rsid w:val="009B4139"/>
    <w:rsid w:val="009B630D"/>
    <w:rsid w:val="009B6C76"/>
    <w:rsid w:val="009C070E"/>
    <w:rsid w:val="009C0BA2"/>
    <w:rsid w:val="009C19DE"/>
    <w:rsid w:val="009D030C"/>
    <w:rsid w:val="009D19B5"/>
    <w:rsid w:val="009D2DB1"/>
    <w:rsid w:val="009D7449"/>
    <w:rsid w:val="009D7CB5"/>
    <w:rsid w:val="009E4AD9"/>
    <w:rsid w:val="009E5E0D"/>
    <w:rsid w:val="009E7E7D"/>
    <w:rsid w:val="009F1751"/>
    <w:rsid w:val="009F3F74"/>
    <w:rsid w:val="009F4521"/>
    <w:rsid w:val="009F54CE"/>
    <w:rsid w:val="00A0311D"/>
    <w:rsid w:val="00A13087"/>
    <w:rsid w:val="00A15928"/>
    <w:rsid w:val="00A30C5E"/>
    <w:rsid w:val="00A31CC7"/>
    <w:rsid w:val="00A31FE1"/>
    <w:rsid w:val="00A372F9"/>
    <w:rsid w:val="00A37A5A"/>
    <w:rsid w:val="00A41651"/>
    <w:rsid w:val="00A41AAF"/>
    <w:rsid w:val="00A425BA"/>
    <w:rsid w:val="00A537CF"/>
    <w:rsid w:val="00A579CA"/>
    <w:rsid w:val="00A614B2"/>
    <w:rsid w:val="00A6166B"/>
    <w:rsid w:val="00A63045"/>
    <w:rsid w:val="00A63D79"/>
    <w:rsid w:val="00A668C0"/>
    <w:rsid w:val="00A6722E"/>
    <w:rsid w:val="00A70D93"/>
    <w:rsid w:val="00A82C8A"/>
    <w:rsid w:val="00A85B52"/>
    <w:rsid w:val="00A87D0E"/>
    <w:rsid w:val="00A90C6A"/>
    <w:rsid w:val="00A91D88"/>
    <w:rsid w:val="00A97459"/>
    <w:rsid w:val="00A97C97"/>
    <w:rsid w:val="00AA010B"/>
    <w:rsid w:val="00AA03C0"/>
    <w:rsid w:val="00AA0D95"/>
    <w:rsid w:val="00AA1F2A"/>
    <w:rsid w:val="00AA221E"/>
    <w:rsid w:val="00AA4FE3"/>
    <w:rsid w:val="00AA64BD"/>
    <w:rsid w:val="00AA6843"/>
    <w:rsid w:val="00AB34C6"/>
    <w:rsid w:val="00AB4FD8"/>
    <w:rsid w:val="00AC08A7"/>
    <w:rsid w:val="00AC233B"/>
    <w:rsid w:val="00AC32C4"/>
    <w:rsid w:val="00AD2475"/>
    <w:rsid w:val="00AD2A3F"/>
    <w:rsid w:val="00AD763F"/>
    <w:rsid w:val="00AD7A8E"/>
    <w:rsid w:val="00AE57CF"/>
    <w:rsid w:val="00AF1C11"/>
    <w:rsid w:val="00AF2972"/>
    <w:rsid w:val="00AF5E34"/>
    <w:rsid w:val="00AF7CC7"/>
    <w:rsid w:val="00B05433"/>
    <w:rsid w:val="00B13525"/>
    <w:rsid w:val="00B25C57"/>
    <w:rsid w:val="00B3114F"/>
    <w:rsid w:val="00B340C1"/>
    <w:rsid w:val="00B3703B"/>
    <w:rsid w:val="00B40E85"/>
    <w:rsid w:val="00B41736"/>
    <w:rsid w:val="00B428D3"/>
    <w:rsid w:val="00B44B28"/>
    <w:rsid w:val="00B46836"/>
    <w:rsid w:val="00B525D8"/>
    <w:rsid w:val="00B54346"/>
    <w:rsid w:val="00B54AA4"/>
    <w:rsid w:val="00B560B2"/>
    <w:rsid w:val="00B5692E"/>
    <w:rsid w:val="00B57AA5"/>
    <w:rsid w:val="00B62BED"/>
    <w:rsid w:val="00B653C5"/>
    <w:rsid w:val="00B65762"/>
    <w:rsid w:val="00B66105"/>
    <w:rsid w:val="00B71ADC"/>
    <w:rsid w:val="00B73171"/>
    <w:rsid w:val="00B736C1"/>
    <w:rsid w:val="00B74E2B"/>
    <w:rsid w:val="00B8007A"/>
    <w:rsid w:val="00B8230D"/>
    <w:rsid w:val="00B8276C"/>
    <w:rsid w:val="00B82A44"/>
    <w:rsid w:val="00B928AE"/>
    <w:rsid w:val="00BA0785"/>
    <w:rsid w:val="00BA0EC8"/>
    <w:rsid w:val="00BA38B0"/>
    <w:rsid w:val="00BA6CC7"/>
    <w:rsid w:val="00BB206D"/>
    <w:rsid w:val="00BB35A1"/>
    <w:rsid w:val="00BC1941"/>
    <w:rsid w:val="00BC2378"/>
    <w:rsid w:val="00BC77FF"/>
    <w:rsid w:val="00BC7BAF"/>
    <w:rsid w:val="00BD06FF"/>
    <w:rsid w:val="00BD11FE"/>
    <w:rsid w:val="00BD44C8"/>
    <w:rsid w:val="00BD562E"/>
    <w:rsid w:val="00BD6310"/>
    <w:rsid w:val="00BD7768"/>
    <w:rsid w:val="00BD7E00"/>
    <w:rsid w:val="00BE1AE2"/>
    <w:rsid w:val="00BE7E10"/>
    <w:rsid w:val="00BF2AD8"/>
    <w:rsid w:val="00BF4D2C"/>
    <w:rsid w:val="00BF5D25"/>
    <w:rsid w:val="00C00A63"/>
    <w:rsid w:val="00C013B7"/>
    <w:rsid w:val="00C05B40"/>
    <w:rsid w:val="00C0649D"/>
    <w:rsid w:val="00C07AD5"/>
    <w:rsid w:val="00C10DB3"/>
    <w:rsid w:val="00C119A2"/>
    <w:rsid w:val="00C13E9E"/>
    <w:rsid w:val="00C14C2B"/>
    <w:rsid w:val="00C225ED"/>
    <w:rsid w:val="00C261A4"/>
    <w:rsid w:val="00C266A6"/>
    <w:rsid w:val="00C2742A"/>
    <w:rsid w:val="00C30C82"/>
    <w:rsid w:val="00C339F7"/>
    <w:rsid w:val="00C34DCE"/>
    <w:rsid w:val="00C3512D"/>
    <w:rsid w:val="00C40022"/>
    <w:rsid w:val="00C42834"/>
    <w:rsid w:val="00C42879"/>
    <w:rsid w:val="00C44560"/>
    <w:rsid w:val="00C44670"/>
    <w:rsid w:val="00C47740"/>
    <w:rsid w:val="00C501A4"/>
    <w:rsid w:val="00C542BC"/>
    <w:rsid w:val="00C542FD"/>
    <w:rsid w:val="00C55C03"/>
    <w:rsid w:val="00C575D3"/>
    <w:rsid w:val="00C57A0F"/>
    <w:rsid w:val="00C62973"/>
    <w:rsid w:val="00C6463D"/>
    <w:rsid w:val="00C646D0"/>
    <w:rsid w:val="00C6611B"/>
    <w:rsid w:val="00C76204"/>
    <w:rsid w:val="00C810E4"/>
    <w:rsid w:val="00C82613"/>
    <w:rsid w:val="00C8413E"/>
    <w:rsid w:val="00C91F88"/>
    <w:rsid w:val="00CA3E56"/>
    <w:rsid w:val="00CA442D"/>
    <w:rsid w:val="00CB0B33"/>
    <w:rsid w:val="00CB14DF"/>
    <w:rsid w:val="00CB416E"/>
    <w:rsid w:val="00CB4662"/>
    <w:rsid w:val="00CB4B4E"/>
    <w:rsid w:val="00CC5F2D"/>
    <w:rsid w:val="00CC5F96"/>
    <w:rsid w:val="00CC745E"/>
    <w:rsid w:val="00CD2465"/>
    <w:rsid w:val="00CD2582"/>
    <w:rsid w:val="00CD3B08"/>
    <w:rsid w:val="00CE1017"/>
    <w:rsid w:val="00CE6244"/>
    <w:rsid w:val="00CE7975"/>
    <w:rsid w:val="00CF2CA0"/>
    <w:rsid w:val="00CF3239"/>
    <w:rsid w:val="00CF7338"/>
    <w:rsid w:val="00CF7F61"/>
    <w:rsid w:val="00D010D3"/>
    <w:rsid w:val="00D01707"/>
    <w:rsid w:val="00D06753"/>
    <w:rsid w:val="00D11621"/>
    <w:rsid w:val="00D1196B"/>
    <w:rsid w:val="00D15E58"/>
    <w:rsid w:val="00D160F2"/>
    <w:rsid w:val="00D1625F"/>
    <w:rsid w:val="00D16D5D"/>
    <w:rsid w:val="00D22E1D"/>
    <w:rsid w:val="00D27C64"/>
    <w:rsid w:val="00D32293"/>
    <w:rsid w:val="00D33668"/>
    <w:rsid w:val="00D36D19"/>
    <w:rsid w:val="00D378D2"/>
    <w:rsid w:val="00D42664"/>
    <w:rsid w:val="00D4306D"/>
    <w:rsid w:val="00D43E22"/>
    <w:rsid w:val="00D47C9F"/>
    <w:rsid w:val="00D52089"/>
    <w:rsid w:val="00D52AF0"/>
    <w:rsid w:val="00D576D5"/>
    <w:rsid w:val="00D62815"/>
    <w:rsid w:val="00D62BCA"/>
    <w:rsid w:val="00D73238"/>
    <w:rsid w:val="00D73C63"/>
    <w:rsid w:val="00D74C63"/>
    <w:rsid w:val="00D7729E"/>
    <w:rsid w:val="00D775D7"/>
    <w:rsid w:val="00D80BE8"/>
    <w:rsid w:val="00D80E21"/>
    <w:rsid w:val="00D815F5"/>
    <w:rsid w:val="00D82CE2"/>
    <w:rsid w:val="00D82DF4"/>
    <w:rsid w:val="00D85E6E"/>
    <w:rsid w:val="00D865A6"/>
    <w:rsid w:val="00D87E8F"/>
    <w:rsid w:val="00D91696"/>
    <w:rsid w:val="00D91740"/>
    <w:rsid w:val="00D921C4"/>
    <w:rsid w:val="00D93B14"/>
    <w:rsid w:val="00DA0AE8"/>
    <w:rsid w:val="00DA127D"/>
    <w:rsid w:val="00DA3303"/>
    <w:rsid w:val="00DA4A80"/>
    <w:rsid w:val="00DA766B"/>
    <w:rsid w:val="00DB3A46"/>
    <w:rsid w:val="00DB4FF7"/>
    <w:rsid w:val="00DB51F1"/>
    <w:rsid w:val="00DB6074"/>
    <w:rsid w:val="00DC41D8"/>
    <w:rsid w:val="00DC7BC5"/>
    <w:rsid w:val="00DD3531"/>
    <w:rsid w:val="00DD3765"/>
    <w:rsid w:val="00DD3F70"/>
    <w:rsid w:val="00DD54D8"/>
    <w:rsid w:val="00DE0CEB"/>
    <w:rsid w:val="00DE6892"/>
    <w:rsid w:val="00DE6FF0"/>
    <w:rsid w:val="00E0087D"/>
    <w:rsid w:val="00E009F3"/>
    <w:rsid w:val="00E20BEC"/>
    <w:rsid w:val="00E21F3A"/>
    <w:rsid w:val="00E24374"/>
    <w:rsid w:val="00E2708F"/>
    <w:rsid w:val="00E278B3"/>
    <w:rsid w:val="00E30FC1"/>
    <w:rsid w:val="00E32108"/>
    <w:rsid w:val="00E3495B"/>
    <w:rsid w:val="00E448DF"/>
    <w:rsid w:val="00E50FF8"/>
    <w:rsid w:val="00E547DF"/>
    <w:rsid w:val="00E55518"/>
    <w:rsid w:val="00E5572F"/>
    <w:rsid w:val="00E609C4"/>
    <w:rsid w:val="00E634AD"/>
    <w:rsid w:val="00E6388B"/>
    <w:rsid w:val="00E64076"/>
    <w:rsid w:val="00E67F91"/>
    <w:rsid w:val="00E73233"/>
    <w:rsid w:val="00E74919"/>
    <w:rsid w:val="00E83058"/>
    <w:rsid w:val="00E84659"/>
    <w:rsid w:val="00E95DD8"/>
    <w:rsid w:val="00EA009E"/>
    <w:rsid w:val="00EA1FF5"/>
    <w:rsid w:val="00EA219B"/>
    <w:rsid w:val="00EA7A84"/>
    <w:rsid w:val="00EB4697"/>
    <w:rsid w:val="00EB473A"/>
    <w:rsid w:val="00EC1AAD"/>
    <w:rsid w:val="00EC21F4"/>
    <w:rsid w:val="00EC3443"/>
    <w:rsid w:val="00EC67A7"/>
    <w:rsid w:val="00EC6F5E"/>
    <w:rsid w:val="00ED1B30"/>
    <w:rsid w:val="00ED4D38"/>
    <w:rsid w:val="00ED7055"/>
    <w:rsid w:val="00EE0E29"/>
    <w:rsid w:val="00EE32C0"/>
    <w:rsid w:val="00EE3FC2"/>
    <w:rsid w:val="00EE5292"/>
    <w:rsid w:val="00EE58E8"/>
    <w:rsid w:val="00EF1CD0"/>
    <w:rsid w:val="00EF2DBE"/>
    <w:rsid w:val="00EF38A6"/>
    <w:rsid w:val="00EF42DB"/>
    <w:rsid w:val="00F00168"/>
    <w:rsid w:val="00F015D9"/>
    <w:rsid w:val="00F01A0A"/>
    <w:rsid w:val="00F077C4"/>
    <w:rsid w:val="00F10A39"/>
    <w:rsid w:val="00F113D2"/>
    <w:rsid w:val="00F132BC"/>
    <w:rsid w:val="00F157A2"/>
    <w:rsid w:val="00F15F49"/>
    <w:rsid w:val="00F25625"/>
    <w:rsid w:val="00F2600B"/>
    <w:rsid w:val="00F263FD"/>
    <w:rsid w:val="00F42AB3"/>
    <w:rsid w:val="00F46124"/>
    <w:rsid w:val="00F50104"/>
    <w:rsid w:val="00F57AA4"/>
    <w:rsid w:val="00F661D4"/>
    <w:rsid w:val="00F679E1"/>
    <w:rsid w:val="00F70D4E"/>
    <w:rsid w:val="00F72E94"/>
    <w:rsid w:val="00F7731A"/>
    <w:rsid w:val="00F808F7"/>
    <w:rsid w:val="00F91F15"/>
    <w:rsid w:val="00FA20D9"/>
    <w:rsid w:val="00FA2AF7"/>
    <w:rsid w:val="00FB2E34"/>
    <w:rsid w:val="00FB79B9"/>
    <w:rsid w:val="00FC3576"/>
    <w:rsid w:val="00FC3B81"/>
    <w:rsid w:val="00FC7CE1"/>
    <w:rsid w:val="00FD0B8E"/>
    <w:rsid w:val="00FE5F91"/>
    <w:rsid w:val="00FE6318"/>
    <w:rsid w:val="00FE779C"/>
    <w:rsid w:val="00FF2479"/>
    <w:rsid w:val="00FF510E"/>
    <w:rsid w:val="00FF62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EC51B69"/>
  <w15:chartTrackingRefBased/>
  <w15:docId w15:val="{9E00D4DE-5DB4-4B8B-A917-559504F6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Times New Roman" w:hAnsi="MS Serif"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386A"/>
    <w:pPr>
      <w:spacing w:line="360" w:lineRule="auto"/>
      <w:jc w:val="both"/>
    </w:pPr>
    <w:rPr>
      <w:rFonts w:ascii="Arial" w:hAnsi="Arial"/>
      <w:sz w:val="22"/>
    </w:rPr>
  </w:style>
  <w:style w:type="paragraph" w:styleId="Nagwek1">
    <w:name w:val="heading 1"/>
    <w:basedOn w:val="Normalny"/>
    <w:next w:val="Normalny"/>
    <w:qFormat/>
    <w:pPr>
      <w:spacing w:before="240"/>
      <w:outlineLvl w:val="0"/>
    </w:pPr>
    <w:rPr>
      <w:rFonts w:ascii="MS Sans Serif" w:hAnsi="MS Sans Serif"/>
      <w:b/>
      <w:sz w:val="24"/>
      <w:u w:val="single"/>
    </w:rPr>
  </w:style>
  <w:style w:type="paragraph" w:styleId="Nagwek2">
    <w:name w:val="heading 2"/>
    <w:basedOn w:val="Normalny"/>
    <w:next w:val="Normalny"/>
    <w:qFormat/>
    <w:pPr>
      <w:keepNext/>
      <w:spacing w:after="60"/>
      <w:outlineLvl w:val="1"/>
    </w:pPr>
    <w:rPr>
      <w:rFonts w:ascii="Verdana" w:hAnsi="Verdana"/>
      <w:i/>
      <w:sz w:val="13"/>
      <w:szCs w:val="13"/>
      <w:u w:val="single"/>
    </w:rPr>
  </w:style>
  <w:style w:type="paragraph" w:styleId="Nagwek3">
    <w:name w:val="heading 3"/>
    <w:basedOn w:val="Normalny"/>
    <w:next w:val="Normalny"/>
    <w:link w:val="Nagwek3Znak"/>
    <w:uiPriority w:val="9"/>
    <w:semiHidden/>
    <w:unhideWhenUsed/>
    <w:qFormat/>
    <w:rsid w:val="006904F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semiHidden/>
    <w:pPr>
      <w:tabs>
        <w:tab w:val="center" w:pos="4819"/>
        <w:tab w:val="right" w:pos="9071"/>
      </w:tabs>
    </w:pPr>
    <w:rPr>
      <w:sz w:val="16"/>
    </w:rPr>
  </w:style>
  <w:style w:type="paragraph" w:styleId="Nagwek">
    <w:name w:val="header"/>
    <w:semiHidden/>
    <w:pPr>
      <w:tabs>
        <w:tab w:val="center" w:pos="1021"/>
        <w:tab w:val="center" w:pos="4820"/>
        <w:tab w:val="center" w:pos="7938"/>
      </w:tabs>
    </w:pPr>
  </w:style>
  <w:style w:type="paragraph" w:customStyle="1" w:styleId="Kopfzeile1">
    <w:name w:val="Kopfzeile 1"/>
    <w:pPr>
      <w:tabs>
        <w:tab w:val="center" w:pos="1701"/>
        <w:tab w:val="center" w:pos="7939"/>
      </w:tabs>
      <w:spacing w:before="120"/>
    </w:pPr>
    <w:rPr>
      <w:rFonts w:ascii="Arial" w:hAnsi="Arial"/>
      <w:b/>
      <w:spacing w:val="60"/>
      <w:sz w:val="22"/>
    </w:rPr>
  </w:style>
  <w:style w:type="paragraph" w:customStyle="1" w:styleId="Kopfzeile2">
    <w:name w:val="Kopfzeile 2"/>
    <w:basedOn w:val="Kopfzeile1"/>
    <w:pPr>
      <w:spacing w:before="170"/>
    </w:pPr>
    <w:rPr>
      <w:sz w:val="18"/>
    </w:rPr>
  </w:style>
  <w:style w:type="paragraph" w:customStyle="1" w:styleId="Kopflinie">
    <w:name w:val="Kopflinie"/>
    <w:pPr>
      <w:pBdr>
        <w:bottom w:val="single" w:sz="6" w:space="1" w:color="auto"/>
        <w:between w:val="single" w:sz="6" w:space="1" w:color="auto"/>
      </w:pBdr>
      <w:spacing w:after="72"/>
    </w:pPr>
  </w:style>
  <w:style w:type="paragraph" w:customStyle="1" w:styleId="Fuzeile1">
    <w:name w:val="Fußzeile 1"/>
    <w:pPr>
      <w:tabs>
        <w:tab w:val="left" w:pos="2155"/>
        <w:tab w:val="left" w:pos="3742"/>
        <w:tab w:val="left" w:pos="6010"/>
        <w:tab w:val="left" w:pos="8222"/>
      </w:tabs>
    </w:pPr>
    <w:rPr>
      <w:rFonts w:ascii="Arial" w:hAnsi="Arial"/>
      <w:sz w:val="16"/>
    </w:rPr>
  </w:style>
  <w:style w:type="paragraph" w:customStyle="1" w:styleId="Fuzeile2-n">
    <w:name w:val="Fußzeile 2 - n"/>
    <w:basedOn w:val="Fuzeile1"/>
    <w:rPr>
      <w:sz w:val="14"/>
    </w:rPr>
  </w:style>
  <w:style w:type="paragraph" w:customStyle="1" w:styleId="Seitenzahl1">
    <w:name w:val="Seitenzahl1"/>
    <w:basedOn w:val="Normalny"/>
    <w:pPr>
      <w:tabs>
        <w:tab w:val="center" w:pos="4990"/>
      </w:tabs>
    </w:pPr>
    <w:rPr>
      <w:sz w:val="20"/>
    </w:rPr>
  </w:style>
  <w:style w:type="paragraph" w:customStyle="1" w:styleId="Titelzeile">
    <w:name w:val="Titelzeile"/>
    <w:basedOn w:val="Normalny"/>
    <w:pPr>
      <w:tabs>
        <w:tab w:val="right" w:pos="9979"/>
      </w:tabs>
    </w:pPr>
  </w:style>
  <w:style w:type="character" w:styleId="Numerstrony">
    <w:name w:val="page number"/>
    <w:basedOn w:val="Domylnaczcionkaakapitu"/>
    <w:semiHidden/>
  </w:style>
  <w:style w:type="paragraph" w:styleId="Tekstpodstawowywcity">
    <w:name w:val="Body Text Indent"/>
    <w:basedOn w:val="Normalny"/>
    <w:link w:val="TekstpodstawowywcityZnak"/>
    <w:semiHidden/>
    <w:pPr>
      <w:ind w:left="360"/>
    </w:pPr>
    <w:rPr>
      <w:sz w:val="20"/>
      <w:szCs w:val="24"/>
      <w:lang w:val="x-none" w:eastAsia="x-none"/>
    </w:rPr>
  </w:style>
  <w:style w:type="character" w:styleId="Hipercze">
    <w:name w:val="Hyperlink"/>
    <w:uiPriority w:val="99"/>
    <w:semiHidden/>
    <w:rPr>
      <w:color w:val="0000FF"/>
      <w:u w:val="single"/>
    </w:rPr>
  </w:style>
  <w:style w:type="paragraph" w:styleId="Legenda">
    <w:name w:val="caption"/>
    <w:basedOn w:val="Normalny"/>
    <w:next w:val="Normalny"/>
    <w:qFormat/>
    <w:pPr>
      <w:framePr w:w="3521" w:h="811" w:hSpace="142" w:wrap="notBeside" w:vAnchor="page" w:hAnchor="page" w:x="4282" w:y="834"/>
      <w:pBdr>
        <w:top w:val="single" w:sz="6" w:space="1" w:color="auto"/>
        <w:left w:val="single" w:sz="6" w:space="1" w:color="auto"/>
        <w:bottom w:val="single" w:sz="6" w:space="1" w:color="auto"/>
        <w:right w:val="single" w:sz="6" w:space="1" w:color="auto"/>
      </w:pBdr>
      <w:jc w:val="center"/>
    </w:pPr>
    <w:rPr>
      <w:rFonts w:cs="Arial"/>
      <w:sz w:val="28"/>
    </w:rPr>
  </w:style>
  <w:style w:type="paragraph" w:styleId="Tekstdymka">
    <w:name w:val="Balloon Text"/>
    <w:basedOn w:val="Normalny"/>
    <w:link w:val="TekstdymkaZnak"/>
    <w:uiPriority w:val="99"/>
    <w:semiHidden/>
    <w:unhideWhenUsed/>
    <w:rsid w:val="00630696"/>
    <w:rPr>
      <w:rFonts w:ascii="Tahoma" w:hAnsi="Tahoma"/>
      <w:sz w:val="16"/>
      <w:szCs w:val="16"/>
      <w:lang w:val="x-none" w:eastAsia="x-none"/>
    </w:rPr>
  </w:style>
  <w:style w:type="character" w:customStyle="1" w:styleId="TekstdymkaZnak">
    <w:name w:val="Tekst dymka Znak"/>
    <w:link w:val="Tekstdymka"/>
    <w:uiPriority w:val="99"/>
    <w:semiHidden/>
    <w:rsid w:val="00630696"/>
    <w:rPr>
      <w:rFonts w:ascii="Tahoma" w:hAnsi="Tahoma" w:cs="Tahoma"/>
      <w:sz w:val="16"/>
      <w:szCs w:val="16"/>
    </w:rPr>
  </w:style>
  <w:style w:type="paragraph" w:styleId="Zwykytekst">
    <w:name w:val="Plain Text"/>
    <w:basedOn w:val="Normalny"/>
    <w:link w:val="ZwykytekstZnak"/>
    <w:uiPriority w:val="99"/>
    <w:semiHidden/>
    <w:unhideWhenUsed/>
    <w:qFormat/>
    <w:rsid w:val="006F386A"/>
    <w:rPr>
      <w:lang w:val="x-none" w:eastAsia="x-none"/>
    </w:rPr>
  </w:style>
  <w:style w:type="character" w:customStyle="1" w:styleId="ZwykytekstZnak">
    <w:name w:val="Zwykły tekst Znak"/>
    <w:link w:val="Zwykytekst"/>
    <w:uiPriority w:val="99"/>
    <w:semiHidden/>
    <w:rsid w:val="006F386A"/>
    <w:rPr>
      <w:rFonts w:ascii="Arial" w:hAnsi="Arial" w:cs="Courier New"/>
      <w:sz w:val="22"/>
    </w:rPr>
  </w:style>
  <w:style w:type="character" w:customStyle="1" w:styleId="TekstpodstawowywcityZnak">
    <w:name w:val="Tekst podstawowy wcięty Znak"/>
    <w:link w:val="Tekstpodstawowywcity"/>
    <w:semiHidden/>
    <w:rsid w:val="0093226C"/>
    <w:rPr>
      <w:rFonts w:ascii="Arial" w:hAnsi="Arial" w:cs="Arial"/>
      <w:szCs w:val="24"/>
    </w:rPr>
  </w:style>
  <w:style w:type="character" w:styleId="Odwoaniedokomentarza">
    <w:name w:val="annotation reference"/>
    <w:basedOn w:val="Domylnaczcionkaakapitu"/>
    <w:uiPriority w:val="99"/>
    <w:semiHidden/>
    <w:unhideWhenUsed/>
    <w:rsid w:val="0045428E"/>
    <w:rPr>
      <w:sz w:val="16"/>
      <w:szCs w:val="16"/>
    </w:rPr>
  </w:style>
  <w:style w:type="paragraph" w:styleId="Tekstkomentarza">
    <w:name w:val="annotation text"/>
    <w:basedOn w:val="Normalny"/>
    <w:link w:val="TekstkomentarzaZnak"/>
    <w:uiPriority w:val="99"/>
    <w:unhideWhenUsed/>
    <w:rsid w:val="0045428E"/>
    <w:pPr>
      <w:spacing w:line="240" w:lineRule="auto"/>
    </w:pPr>
    <w:rPr>
      <w:sz w:val="20"/>
    </w:rPr>
  </w:style>
  <w:style w:type="character" w:customStyle="1" w:styleId="TekstkomentarzaZnak">
    <w:name w:val="Tekst komentarza Znak"/>
    <w:basedOn w:val="Domylnaczcionkaakapitu"/>
    <w:link w:val="Tekstkomentarza"/>
    <w:uiPriority w:val="99"/>
    <w:rsid w:val="0045428E"/>
    <w:rPr>
      <w:rFonts w:ascii="Arial" w:hAnsi="Arial"/>
    </w:rPr>
  </w:style>
  <w:style w:type="paragraph" w:styleId="Tematkomentarza">
    <w:name w:val="annotation subject"/>
    <w:basedOn w:val="Tekstkomentarza"/>
    <w:next w:val="Tekstkomentarza"/>
    <w:link w:val="TematkomentarzaZnak"/>
    <w:uiPriority w:val="99"/>
    <w:semiHidden/>
    <w:unhideWhenUsed/>
    <w:rsid w:val="0045428E"/>
    <w:rPr>
      <w:b/>
      <w:bCs/>
    </w:rPr>
  </w:style>
  <w:style w:type="character" w:customStyle="1" w:styleId="TematkomentarzaZnak">
    <w:name w:val="Temat komentarza Znak"/>
    <w:basedOn w:val="TekstkomentarzaZnak"/>
    <w:link w:val="Tematkomentarza"/>
    <w:uiPriority w:val="99"/>
    <w:semiHidden/>
    <w:rsid w:val="0045428E"/>
    <w:rPr>
      <w:rFonts w:ascii="Arial" w:hAnsi="Arial"/>
      <w:b/>
      <w:bCs/>
    </w:rPr>
  </w:style>
  <w:style w:type="character" w:styleId="Nierozpoznanawzmianka">
    <w:name w:val="Unresolved Mention"/>
    <w:basedOn w:val="Domylnaczcionkaakapitu"/>
    <w:uiPriority w:val="99"/>
    <w:semiHidden/>
    <w:unhideWhenUsed/>
    <w:rsid w:val="00F7731A"/>
    <w:rPr>
      <w:color w:val="605E5C"/>
      <w:shd w:val="clear" w:color="auto" w:fill="E1DFDD"/>
    </w:rPr>
  </w:style>
  <w:style w:type="character" w:customStyle="1" w:styleId="Nagwek3Znak">
    <w:name w:val="Nagłówek 3 Znak"/>
    <w:basedOn w:val="Domylnaczcionkaakapitu"/>
    <w:link w:val="Nagwek3"/>
    <w:uiPriority w:val="9"/>
    <w:semiHidden/>
    <w:rsid w:val="006904FD"/>
    <w:rPr>
      <w:rFonts w:asciiTheme="majorHAnsi" w:eastAsiaTheme="majorEastAsia" w:hAnsiTheme="majorHAnsi" w:cstheme="majorBidi"/>
      <w:color w:val="1F3763" w:themeColor="accent1" w:themeShade="7F"/>
      <w:sz w:val="24"/>
      <w:szCs w:val="24"/>
    </w:rPr>
  </w:style>
  <w:style w:type="character" w:styleId="UyteHipercze">
    <w:name w:val="FollowedHyperlink"/>
    <w:basedOn w:val="Domylnaczcionkaakapitu"/>
    <w:uiPriority w:val="99"/>
    <w:semiHidden/>
    <w:unhideWhenUsed/>
    <w:rsid w:val="008B2DD0"/>
    <w:rPr>
      <w:color w:val="954F72" w:themeColor="followedHyperlink"/>
      <w:u w:val="single"/>
    </w:rPr>
  </w:style>
  <w:style w:type="paragraph" w:styleId="Poprawka">
    <w:name w:val="Revision"/>
    <w:hidden/>
    <w:uiPriority w:val="99"/>
    <w:semiHidden/>
    <w:rsid w:val="005948E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709552">
      <w:bodyDiv w:val="1"/>
      <w:marLeft w:val="0"/>
      <w:marRight w:val="0"/>
      <w:marTop w:val="0"/>
      <w:marBottom w:val="0"/>
      <w:divBdr>
        <w:top w:val="none" w:sz="0" w:space="0" w:color="auto"/>
        <w:left w:val="none" w:sz="0" w:space="0" w:color="auto"/>
        <w:bottom w:val="none" w:sz="0" w:space="0" w:color="auto"/>
        <w:right w:val="none" w:sz="0" w:space="0" w:color="auto"/>
      </w:divBdr>
    </w:div>
    <w:div w:id="130832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i-schaefer.com/de-de/datenschutzhinweise-55693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si-schaefer.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a6150b-cba1-4aaa-ba34-1c00f945a77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393EBEA9B6EAB4FBACE162F468477C5" ma:contentTypeVersion="13" ma:contentTypeDescription="Ein neues Dokument erstellen." ma:contentTypeScope="" ma:versionID="a11e00fd7bb2362ce13dc6656a11130d">
  <xsd:schema xmlns:xsd="http://www.w3.org/2001/XMLSchema" xmlns:xs="http://www.w3.org/2001/XMLSchema" xmlns:p="http://schemas.microsoft.com/office/2006/metadata/properties" xmlns:ns2="32a6150b-cba1-4aaa-ba34-1c00f945a77e" xmlns:ns3="f2986753-1cff-46bb-a4e2-1edd0f3f0686" targetNamespace="http://schemas.microsoft.com/office/2006/metadata/properties" ma:root="true" ma:fieldsID="3873dc28e68df1757d23fcc3e65e7ed2" ns2:_="" ns3:_="">
    <xsd:import namespace="32a6150b-cba1-4aaa-ba34-1c00f945a77e"/>
    <xsd:import namespace="f2986753-1cff-46bb-a4e2-1edd0f3f06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6150b-cba1-4aaa-ba34-1c00f945a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7d9daeb-a5eb-411b-b366-ee076149a0c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986753-1cff-46bb-a4e2-1edd0f3f0686"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77435C-4CF4-456E-B930-51A2BD18AA39}">
  <ds:schemaRefs>
    <ds:schemaRef ds:uri="http://schemas.openxmlformats.org/officeDocument/2006/bibliography"/>
  </ds:schemaRefs>
</ds:datastoreItem>
</file>

<file path=customXml/itemProps2.xml><?xml version="1.0" encoding="utf-8"?>
<ds:datastoreItem xmlns:ds="http://schemas.openxmlformats.org/officeDocument/2006/customXml" ds:itemID="{72A2670B-FD61-4766-9750-532DDF68831F}">
  <ds:schemaRefs>
    <ds:schemaRef ds:uri="http://schemas.microsoft.com/sharepoint/v3/contenttype/forms"/>
  </ds:schemaRefs>
</ds:datastoreItem>
</file>

<file path=customXml/itemProps3.xml><?xml version="1.0" encoding="utf-8"?>
<ds:datastoreItem xmlns:ds="http://schemas.openxmlformats.org/officeDocument/2006/customXml" ds:itemID="{14544E69-2085-4A9F-8A3A-507C1D41EA98}">
  <ds:schemaRefs>
    <ds:schemaRef ds:uri="http://schemas.microsoft.com/office/2006/metadata/properties"/>
    <ds:schemaRef ds:uri="http://schemas.microsoft.com/office/infopath/2007/PartnerControls"/>
    <ds:schemaRef ds:uri="32a6150b-cba1-4aaa-ba34-1c00f945a77e"/>
  </ds:schemaRefs>
</ds:datastoreItem>
</file>

<file path=customXml/itemProps4.xml><?xml version="1.0" encoding="utf-8"?>
<ds:datastoreItem xmlns:ds="http://schemas.openxmlformats.org/officeDocument/2006/customXml" ds:itemID="{21DCFEEB-216F-48A2-966D-AA96D21FB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6150b-cba1-4aaa-ba34-1c00f945a77e"/>
    <ds:schemaRef ds:uri="f2986753-1cff-46bb-a4e2-1edd0f3f0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4565</Words>
  <Characters>24035</Characters>
  <Application>Microsoft Office Word</Application>
  <DocSecurity>0</DocSecurity>
  <Lines>200</Lines>
  <Paragraphs>57</Paragraphs>
  <ScaleCrop>false</ScaleCrop>
  <Company/>
  <LinksUpToDate>false</LinksUpToDate>
  <CharactersWithSpaces>28543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Menzel Gaby</dc:creator>
  <cp:keywords/>
  <dc:description/>
  <cp:lastModifiedBy>Stepanow Aleksandra</cp:lastModifiedBy>
  <cp:revision>4</cp:revision>
  <dcterms:created xsi:type="dcterms:W3CDTF">2026-03-30T07:25:00Z</dcterms:created>
  <dcterms:modified xsi:type="dcterms:W3CDTF">2026-04-09T10:14:00Z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0x0101009393EBEA9B6EAB4FBACE162F468477C5</vt:lpwstr>
  </property>
</Properties>
</file>